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334227" w14:paraId="3095790C" w14:textId="77777777" w:rsidTr="006532A8">
        <w:tc>
          <w:tcPr>
            <w:tcW w:w="9720" w:type="dxa"/>
            <w:shd w:val="clear" w:color="auto" w:fill="auto"/>
          </w:tcPr>
          <w:p w14:paraId="3095790B" w14:textId="77777777" w:rsidR="006532A8" w:rsidRPr="002817FA" w:rsidRDefault="002F1BC4" w:rsidP="006532A8">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УТВЕРЖДАЮ:</w:t>
            </w:r>
          </w:p>
        </w:tc>
      </w:tr>
      <w:tr w:rsidR="00334227" w14:paraId="30957914" w14:textId="77777777" w:rsidTr="006532A8">
        <w:trPr>
          <w:trHeight w:val="926"/>
        </w:trPr>
        <w:tc>
          <w:tcPr>
            <w:tcW w:w="9720" w:type="dxa"/>
            <w:shd w:val="clear" w:color="auto" w:fill="auto"/>
          </w:tcPr>
          <w:p w14:paraId="3095790D" w14:textId="77777777" w:rsidR="006532A8" w:rsidRPr="002817FA" w:rsidRDefault="006532A8" w:rsidP="006532A8">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Cs w:val="8"/>
                <w:lang w:eastAsia="zh-CN"/>
              </w:rPr>
            </w:pPr>
          </w:p>
          <w:p w14:paraId="3095790E" w14:textId="4157449B"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005A2DAA">
              <w:rPr>
                <w:rFonts w:ascii="Times New Roman" w:eastAsia="Times New Roman" w:hAnsi="Times New Roman" w:cs="Times New Roman"/>
                <w:b/>
                <w:szCs w:val="24"/>
                <w:lang w:eastAsia="zh-CN"/>
              </w:rPr>
              <w:t>Д</w:t>
            </w:r>
            <w:r w:rsidRPr="002817FA">
              <w:rPr>
                <w:rFonts w:ascii="Times New Roman" w:eastAsia="Times New Roman" w:hAnsi="Times New Roman" w:cs="Times New Roman"/>
                <w:b/>
                <w:szCs w:val="24"/>
                <w:lang w:eastAsia="zh-CN"/>
              </w:rPr>
              <w:t xml:space="preserve">иректор филиала ОАО «ИЭСК» </w:t>
            </w:r>
          </w:p>
          <w:p w14:paraId="3095790F" w14:textId="77777777"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30957910"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1" w14:textId="7C2541A8" w:rsidR="006532A8" w:rsidRPr="002817FA" w:rsidRDefault="002F1BC4"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______________/</w:t>
            </w:r>
            <w:r w:rsidR="004E44FB">
              <w:rPr>
                <w:rFonts w:ascii="Times New Roman" w:eastAsia="Times New Roman" w:hAnsi="Times New Roman" w:cs="Times New Roman"/>
                <w:b/>
                <w:szCs w:val="24"/>
                <w:lang w:eastAsia="zh-CN"/>
              </w:rPr>
              <w:t>С.</w:t>
            </w:r>
            <w:r w:rsidR="005A2DAA">
              <w:rPr>
                <w:rFonts w:ascii="Times New Roman" w:eastAsia="Times New Roman" w:hAnsi="Times New Roman" w:cs="Times New Roman"/>
                <w:b/>
                <w:szCs w:val="24"/>
                <w:lang w:eastAsia="zh-CN"/>
              </w:rPr>
              <w:t>А. Аверьянов</w:t>
            </w:r>
            <w:r w:rsidRPr="009058B7">
              <w:rPr>
                <w:rFonts w:ascii="Times New Roman" w:eastAsia="Times New Roman" w:hAnsi="Times New Roman" w:cs="Times New Roman"/>
                <w:b/>
                <w:szCs w:val="24"/>
                <w:lang w:eastAsia="zh-CN"/>
              </w:rPr>
              <w:t>/</w:t>
            </w:r>
          </w:p>
          <w:p w14:paraId="30957912"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0957913" w14:textId="77777777" w:rsidR="006532A8" w:rsidRPr="002817FA" w:rsidRDefault="006532A8" w:rsidP="006532A8">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334227" w14:paraId="30957916" w14:textId="77777777" w:rsidTr="006532A8">
        <w:tc>
          <w:tcPr>
            <w:tcW w:w="9720" w:type="dxa"/>
            <w:shd w:val="clear" w:color="auto" w:fill="auto"/>
          </w:tcPr>
          <w:p w14:paraId="30957915" w14:textId="77777777" w:rsidR="006532A8" w:rsidRPr="00C72FA1" w:rsidRDefault="006532A8" w:rsidP="006532A8">
            <w:pPr>
              <w:widowControl w:val="0"/>
              <w:tabs>
                <w:tab w:val="left" w:pos="0"/>
                <w:tab w:val="left" w:pos="540"/>
                <w:tab w:val="left" w:pos="900"/>
                <w:tab w:val="left" w:pos="1080"/>
              </w:tabs>
              <w:suppressAutoHyphens/>
              <w:spacing w:after="0" w:line="20" w:lineRule="atLeast"/>
              <w:rPr>
                <w:rFonts w:ascii="Times New Roman" w:eastAsia="Times New Roman" w:hAnsi="Times New Roman" w:cs="Times New Roman"/>
                <w:i/>
                <w:sz w:val="24"/>
                <w:szCs w:val="24"/>
                <w:lang w:eastAsia="zh-CN"/>
              </w:rPr>
            </w:pPr>
          </w:p>
        </w:tc>
      </w:tr>
    </w:tbl>
    <w:p w14:paraId="30957918" w14:textId="77777777" w:rsidR="006532A8" w:rsidRPr="002817FA" w:rsidRDefault="002F1BC4" w:rsidP="006532A8">
      <w:pPr>
        <w:pStyle w:val="15"/>
        <w:spacing w:before="0"/>
        <w:jc w:val="center"/>
        <w:rPr>
          <w:rFonts w:ascii="Times New Roman" w:hAnsi="Times New Roman" w:cs="Times New Roman"/>
          <w:color w:val="auto"/>
          <w:sz w:val="22"/>
          <w:szCs w:val="22"/>
        </w:rPr>
      </w:pPr>
      <w:r w:rsidRPr="002817FA">
        <w:rPr>
          <w:rFonts w:ascii="Times New Roman" w:hAnsi="Times New Roman" w:cs="Times New Roman"/>
          <w:color w:val="auto"/>
          <w:sz w:val="22"/>
          <w:szCs w:val="22"/>
        </w:rPr>
        <w:t xml:space="preserve">ИЗВЕЩЕНИЕ О ПРОВЕДЕНИИ ЗАПРОСА КОТИРОВОК </w:t>
      </w:r>
    </w:p>
    <w:p w14:paraId="2AFB1B2C" w14:textId="77777777" w:rsidR="00CA5C74" w:rsidRDefault="00CA5C74" w:rsidP="00CA5C74">
      <w:pPr>
        <w:spacing w:after="0" w:line="240" w:lineRule="auto"/>
        <w:jc w:val="center"/>
        <w:rPr>
          <w:rFonts w:ascii="Times New Roman" w:hAnsi="Times New Roman" w:cs="Times New Roman"/>
          <w:b/>
          <w:i/>
          <w:lang w:eastAsia="zh-CN"/>
        </w:rPr>
      </w:pPr>
      <w:r>
        <w:rPr>
          <w:rFonts w:ascii="Times New Roman" w:hAnsi="Times New Roman" w:cs="Times New Roman"/>
          <w:b/>
          <w:i/>
          <w:lang w:eastAsia="zh-CN"/>
        </w:rPr>
        <w:t>на оказание услуг по о</w:t>
      </w:r>
      <w:r w:rsidRPr="00CA5C74">
        <w:rPr>
          <w:rFonts w:ascii="Times New Roman" w:hAnsi="Times New Roman" w:cs="Times New Roman"/>
          <w:b/>
          <w:i/>
          <w:lang w:eastAsia="zh-CN"/>
        </w:rPr>
        <w:t>бследовани</w:t>
      </w:r>
      <w:r>
        <w:rPr>
          <w:rFonts w:ascii="Times New Roman" w:hAnsi="Times New Roman" w:cs="Times New Roman"/>
          <w:b/>
          <w:i/>
          <w:lang w:eastAsia="zh-CN"/>
        </w:rPr>
        <w:t>ю</w:t>
      </w:r>
      <w:r w:rsidRPr="00CA5C74">
        <w:rPr>
          <w:rFonts w:ascii="Times New Roman" w:hAnsi="Times New Roman" w:cs="Times New Roman"/>
          <w:b/>
          <w:i/>
          <w:lang w:eastAsia="zh-CN"/>
        </w:rPr>
        <w:t xml:space="preserve"> строительных конструкций зданий филиала «Западные </w:t>
      </w:r>
      <w:r>
        <w:rPr>
          <w:rFonts w:ascii="Times New Roman" w:hAnsi="Times New Roman" w:cs="Times New Roman"/>
          <w:b/>
          <w:i/>
          <w:lang w:eastAsia="zh-CN"/>
        </w:rPr>
        <w:t>электрические сети» ОАО «ИЭСК»:</w:t>
      </w:r>
    </w:p>
    <w:p w14:paraId="7F74B0B2" w14:textId="74C7AB14" w:rsidR="00CA5C74" w:rsidRPr="00CA5C74" w:rsidRDefault="00CA5C74" w:rsidP="00CA5C74">
      <w:pPr>
        <w:spacing w:after="0" w:line="240" w:lineRule="auto"/>
        <w:jc w:val="center"/>
        <w:rPr>
          <w:rFonts w:ascii="Times New Roman" w:hAnsi="Times New Roman" w:cs="Times New Roman"/>
          <w:b/>
          <w:i/>
          <w:lang w:eastAsia="zh-CN"/>
        </w:rPr>
      </w:pPr>
      <w:r w:rsidRPr="00CA5C74">
        <w:rPr>
          <w:rFonts w:ascii="Times New Roman" w:hAnsi="Times New Roman" w:cs="Times New Roman"/>
          <w:b/>
          <w:i/>
          <w:lang w:eastAsia="zh-CN"/>
        </w:rPr>
        <w:t>- административно - производственное здание ЗЭС инв.№ 8000011433,</w:t>
      </w:r>
    </w:p>
    <w:p w14:paraId="58CFEF3F" w14:textId="3AAB88F0" w:rsidR="00C51FC3" w:rsidRPr="00844AD6" w:rsidRDefault="00CA5C74" w:rsidP="00CA5C74">
      <w:pPr>
        <w:spacing w:after="0" w:line="240" w:lineRule="auto"/>
        <w:jc w:val="center"/>
        <w:rPr>
          <w:rFonts w:ascii="Times New Roman" w:eastAsia="Times New Roman" w:hAnsi="Times New Roman" w:cs="Times New Roman"/>
          <w:b/>
          <w:i/>
          <w:lang w:eastAsia="zh-CN"/>
        </w:rPr>
      </w:pPr>
      <w:r w:rsidRPr="00CA5C74">
        <w:rPr>
          <w:rFonts w:ascii="Times New Roman" w:hAnsi="Times New Roman" w:cs="Times New Roman"/>
          <w:b/>
          <w:i/>
          <w:lang w:eastAsia="zh-CN"/>
        </w:rPr>
        <w:t>- здание для электромонтеров (Тулунский РЭС) инв. № 8000003238.</w:t>
      </w:r>
    </w:p>
    <w:p w14:paraId="3095791A" w14:textId="77777777" w:rsidR="006532A8" w:rsidRPr="002817FA" w:rsidRDefault="002F1BC4" w:rsidP="006532A8">
      <w:pPr>
        <w:rPr>
          <w:rFonts w:ascii="Times New Roman" w:hAnsi="Times New Roman" w:cs="Times New Roman"/>
        </w:rPr>
      </w:pPr>
      <w:r w:rsidRPr="002817FA">
        <w:rPr>
          <w:rFonts w:ascii="Times New Roman" w:hAnsi="Times New Roman" w:cs="Times New Roman"/>
        </w:rPr>
        <w:t>г. Тулун</w:t>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r>
      <w:r w:rsidRPr="002817FA">
        <w:rPr>
          <w:rFonts w:ascii="Times New Roman" w:hAnsi="Times New Roman" w:cs="Times New Roman"/>
        </w:rPr>
        <w:tab/>
        <w:t xml:space="preserve">      </w:t>
      </w:r>
      <w:r w:rsidRPr="002817FA">
        <w:rPr>
          <w:rFonts w:ascii="Times New Roman" w:hAnsi="Times New Roman" w:cs="Times New Roman"/>
        </w:rPr>
        <w:tab/>
        <w:t xml:space="preserve"> </w:t>
      </w:r>
    </w:p>
    <w:p w14:paraId="3095791B"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ОАО «Иркутская электросетевая компания» (ОАО «ИЭСК»), размещенным в единой информационной системе в сфере закупок (далее – Положение о закупке).</w:t>
      </w:r>
    </w:p>
    <w:p w14:paraId="3095791C" w14:textId="77777777" w:rsidR="006532A8" w:rsidRPr="002817FA" w:rsidRDefault="002F1BC4" w:rsidP="006532A8">
      <w:pPr>
        <w:spacing w:after="0" w:line="240" w:lineRule="auto"/>
        <w:ind w:firstLine="567"/>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3095791D" w14:textId="72900753"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w:t>
      </w:r>
      <w:r w:rsidRPr="002817FA">
        <w:rPr>
          <w:rFonts w:ascii="Times New Roman" w:eastAsia="Times New Roman" w:hAnsi="Times New Roman" w:cs="Times New Roman"/>
          <w:highlight w:val="lightGray"/>
          <w:lang w:eastAsia="ru-RU"/>
        </w:rPr>
        <w:t xml:space="preserve">Информационная карта запроса котировок приведена в Разделе 1. </w:t>
      </w:r>
      <w:r w:rsidR="00414DBC">
        <w:rPr>
          <w:rFonts w:ascii="Times New Roman" w:eastAsia="Times New Roman" w:hAnsi="Times New Roman" w:cs="Times New Roman"/>
          <w:highlight w:val="lightGray"/>
          <w:lang w:eastAsia="ru-RU"/>
        </w:rPr>
        <w:t xml:space="preserve">Техническое задание приведено в Разделе 2. </w:t>
      </w:r>
      <w:r w:rsidRPr="002817FA">
        <w:rPr>
          <w:rFonts w:ascii="Times New Roman" w:eastAsia="Times New Roman" w:hAnsi="Times New Roman" w:cs="Times New Roman"/>
          <w:highlight w:val="lightGray"/>
          <w:lang w:eastAsia="ru-RU"/>
        </w:rPr>
        <w:t xml:space="preserve">Проект Договора, который будет заключен по результатам данной процедуры запроса котировок, приведен в </w:t>
      </w:r>
      <w:r>
        <w:rPr>
          <w:rFonts w:ascii="Times New Roman" w:eastAsia="Times New Roman" w:hAnsi="Times New Roman" w:cs="Times New Roman"/>
          <w:highlight w:val="lightGray"/>
          <w:lang w:eastAsia="ru-RU"/>
        </w:rPr>
        <w:t>Р</w:t>
      </w:r>
      <w:r w:rsidRPr="002817FA">
        <w:rPr>
          <w:rFonts w:ascii="Times New Roman" w:eastAsia="Times New Roman" w:hAnsi="Times New Roman" w:cs="Times New Roman"/>
          <w:highlight w:val="lightGray"/>
          <w:lang w:eastAsia="ru-RU"/>
        </w:rPr>
        <w:t xml:space="preserve">азделе </w:t>
      </w:r>
      <w:r w:rsidR="00414DBC">
        <w:rPr>
          <w:rFonts w:ascii="Times New Roman" w:eastAsia="Times New Roman" w:hAnsi="Times New Roman" w:cs="Times New Roman"/>
          <w:highlight w:val="lightGray"/>
          <w:lang w:eastAsia="ru-RU"/>
        </w:rPr>
        <w:t>3</w:t>
      </w:r>
      <w:r w:rsidRPr="002817FA">
        <w:rPr>
          <w:rFonts w:ascii="Times New Roman" w:eastAsia="Times New Roman" w:hAnsi="Times New Roman" w:cs="Times New Roman"/>
          <w:highlight w:val="lightGray"/>
          <w:lang w:eastAsia="ru-RU"/>
        </w:rPr>
        <w:t>. Порядок проведения запроса котировок и участия в нем, а также инструкции по подготов</w:t>
      </w:r>
      <w:r>
        <w:rPr>
          <w:rFonts w:ascii="Times New Roman" w:eastAsia="Times New Roman" w:hAnsi="Times New Roman" w:cs="Times New Roman"/>
          <w:highlight w:val="lightGray"/>
          <w:lang w:eastAsia="ru-RU"/>
        </w:rPr>
        <w:t>ке Заявки, приведены в Р</w:t>
      </w:r>
      <w:r w:rsidRPr="002817FA">
        <w:rPr>
          <w:rFonts w:ascii="Times New Roman" w:eastAsia="Times New Roman" w:hAnsi="Times New Roman" w:cs="Times New Roman"/>
          <w:highlight w:val="lightGray"/>
          <w:lang w:eastAsia="ru-RU"/>
        </w:rPr>
        <w:t xml:space="preserve">азделе </w:t>
      </w:r>
      <w:r w:rsidR="00414DBC">
        <w:rPr>
          <w:rFonts w:ascii="Times New Roman" w:eastAsia="Times New Roman" w:hAnsi="Times New Roman" w:cs="Times New Roman"/>
          <w:highlight w:val="lightGray"/>
          <w:lang w:eastAsia="ru-RU"/>
        </w:rPr>
        <w:t>4</w:t>
      </w:r>
      <w:r w:rsidRPr="002817FA">
        <w:rPr>
          <w:rFonts w:ascii="Times New Roman" w:eastAsia="Times New Roman" w:hAnsi="Times New Roman" w:cs="Times New Roman"/>
          <w:highlight w:val="lightGray"/>
          <w:lang w:eastAsia="ru-RU"/>
        </w:rPr>
        <w:t xml:space="preserve">. Формы документов, которые необходимо подготовить и подать в составе Заявки, приведены в приложениях к настоящему Извещению </w:t>
      </w:r>
      <w:r>
        <w:rPr>
          <w:rFonts w:ascii="Times New Roman" w:eastAsia="Times New Roman" w:hAnsi="Times New Roman" w:cs="Times New Roman"/>
          <w:highlight w:val="lightGray"/>
          <w:lang w:eastAsia="ru-RU"/>
        </w:rPr>
        <w:t>в Р</w:t>
      </w:r>
      <w:r w:rsidRPr="002817FA">
        <w:rPr>
          <w:rFonts w:ascii="Times New Roman" w:eastAsia="Times New Roman" w:hAnsi="Times New Roman" w:cs="Times New Roman"/>
          <w:highlight w:val="lightGray"/>
          <w:lang w:eastAsia="ru-RU"/>
        </w:rPr>
        <w:t xml:space="preserve">азделе </w:t>
      </w:r>
      <w:r w:rsidR="00414DBC">
        <w:rPr>
          <w:rFonts w:ascii="Times New Roman" w:eastAsia="Times New Roman" w:hAnsi="Times New Roman" w:cs="Times New Roman"/>
          <w:highlight w:val="lightGray"/>
          <w:lang w:eastAsia="ru-RU"/>
        </w:rPr>
        <w:t>5</w:t>
      </w:r>
      <w:r w:rsidRPr="002817FA">
        <w:rPr>
          <w:rFonts w:ascii="Times New Roman" w:eastAsia="Times New Roman" w:hAnsi="Times New Roman" w:cs="Times New Roman"/>
          <w:highlight w:val="lightGray"/>
          <w:lang w:eastAsia="ru-RU"/>
        </w:rPr>
        <w:t>.</w:t>
      </w:r>
    </w:p>
    <w:p w14:paraId="3095791E" w14:textId="77777777" w:rsidR="006532A8" w:rsidRPr="002817FA" w:rsidRDefault="002F1BC4" w:rsidP="006532A8">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sidRPr="002817FA">
        <w:rPr>
          <w:rFonts w:ascii="Times New Roman" w:eastAsia="Times New Roman" w:hAnsi="Times New Roman" w:cs="Times New Roman"/>
          <w:b/>
          <w:kern w:val="28"/>
          <w:lang w:eastAsia="ru-RU"/>
        </w:rPr>
        <w:t xml:space="preserve">Раздел 1. </w:t>
      </w:r>
      <w:bookmarkStart w:id="1" w:name="_Toc337481264"/>
      <w:bookmarkStart w:id="2" w:name="_Toc353538210"/>
      <w:r w:rsidRPr="002817FA">
        <w:rPr>
          <w:rFonts w:ascii="Times New Roman" w:eastAsia="Times New Roman" w:hAnsi="Times New Roman" w:cs="Times New Roman"/>
          <w:b/>
          <w:lang w:eastAsia="ru-RU"/>
        </w:rPr>
        <w:t xml:space="preserve">ИНФОРМАЦИОННАЯ КАРТА ЗАПРОСА </w:t>
      </w:r>
      <w:bookmarkEnd w:id="1"/>
      <w:bookmarkEnd w:id="2"/>
      <w:r w:rsidRPr="002817FA">
        <w:rPr>
          <w:rFonts w:ascii="Times New Roman" w:eastAsia="Times New Roman" w:hAnsi="Times New Roman" w:cs="Times New Roman"/>
          <w:b/>
          <w:lang w:eastAsia="ru-RU"/>
        </w:rPr>
        <w:t>КОТИРОВОК</w:t>
      </w:r>
      <w:bookmarkEnd w:id="0"/>
      <w:r w:rsidRPr="002817FA">
        <w:rPr>
          <w:rFonts w:ascii="Times New Roman" w:eastAsia="Times New Roman" w:hAnsi="Times New Roman" w:cs="Times New Roman"/>
          <w:b/>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334227" w14:paraId="30957922" w14:textId="77777777" w:rsidTr="006532A8">
        <w:trPr>
          <w:jc w:val="center"/>
        </w:trPr>
        <w:tc>
          <w:tcPr>
            <w:tcW w:w="703" w:type="dxa"/>
          </w:tcPr>
          <w:p w14:paraId="3095791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п/п</w:t>
            </w:r>
          </w:p>
        </w:tc>
        <w:tc>
          <w:tcPr>
            <w:tcW w:w="4189" w:type="dxa"/>
          </w:tcPr>
          <w:p w14:paraId="30957920"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Название пункта</w:t>
            </w:r>
          </w:p>
        </w:tc>
        <w:tc>
          <w:tcPr>
            <w:tcW w:w="5243" w:type="dxa"/>
          </w:tcPr>
          <w:p w14:paraId="30957921" w14:textId="77777777" w:rsidR="006532A8" w:rsidRPr="002817FA" w:rsidRDefault="002F1BC4" w:rsidP="006532A8">
            <w:pPr>
              <w:spacing w:after="0" w:line="240" w:lineRule="auto"/>
              <w:ind w:left="567"/>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Текст пояснений</w:t>
            </w:r>
          </w:p>
        </w:tc>
      </w:tr>
      <w:tr w:rsidR="00334227" w14:paraId="30957936" w14:textId="77777777" w:rsidTr="006532A8">
        <w:trPr>
          <w:trHeight w:val="983"/>
          <w:jc w:val="center"/>
        </w:trPr>
        <w:tc>
          <w:tcPr>
            <w:tcW w:w="703" w:type="dxa"/>
          </w:tcPr>
          <w:p w14:paraId="3095792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p>
        </w:tc>
        <w:tc>
          <w:tcPr>
            <w:tcW w:w="4189" w:type="dxa"/>
          </w:tcPr>
          <w:p w14:paraId="3095792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243" w:type="dxa"/>
          </w:tcPr>
          <w:p w14:paraId="3095792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Открытое акционерное общество «Иркутская электросетевая компания»</w:t>
            </w:r>
          </w:p>
          <w:p w14:paraId="3095792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664033, г. Иркутск, ул. Лермонтова 257, тел.: +7 (395 2) 792-459 факс: +7 (395 2) 792-461</w:t>
            </w:r>
          </w:p>
          <w:p w14:paraId="30957927" w14:textId="77777777" w:rsidR="006532A8" w:rsidRPr="002817FA" w:rsidRDefault="002F1BC4" w:rsidP="006532A8">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1"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ru</w:t>
              </w:r>
            </w:hyperlink>
          </w:p>
          <w:p w14:paraId="30957928"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Филиал ОАО «ИЭСК» Западные электрические сети»</w:t>
            </w:r>
          </w:p>
          <w:p w14:paraId="30957929"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почтовый адрес: 665253, г. Тулун, пер., Энергетиков, 6. </w:t>
            </w:r>
          </w:p>
          <w:p w14:paraId="3095792A" w14:textId="77777777" w:rsidR="006532A8"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 тел.: 8 (39530) 27-3-59 факс: 8 (39530) 27-3-99 </w:t>
            </w:r>
          </w:p>
          <w:p w14:paraId="3095792B" w14:textId="77777777" w:rsidR="006532A8" w:rsidRPr="002817FA" w:rsidRDefault="006532A8" w:rsidP="006532A8">
            <w:pPr>
              <w:spacing w:after="0" w:line="240" w:lineRule="auto"/>
              <w:rPr>
                <w:rFonts w:ascii="Times New Roman" w:eastAsia="Times New Roman" w:hAnsi="Times New Roman" w:cs="Times New Roman"/>
                <w:lang w:eastAsia="ru-RU"/>
              </w:rPr>
            </w:pPr>
          </w:p>
          <w:p w14:paraId="38BF74B9" w14:textId="77777777" w:rsidR="00CA5C74" w:rsidRPr="00CA5C74" w:rsidRDefault="00CA5C74" w:rsidP="00CA5C74">
            <w:pPr>
              <w:spacing w:after="0" w:line="240" w:lineRule="auto"/>
              <w:rPr>
                <w:rFonts w:ascii="Times New Roman" w:eastAsia="Times New Roman" w:hAnsi="Times New Roman" w:cs="Times New Roman"/>
                <w:szCs w:val="20"/>
                <w:lang w:eastAsia="ru-RU"/>
              </w:rPr>
            </w:pPr>
            <w:r w:rsidRPr="00CA5C74">
              <w:rPr>
                <w:rFonts w:ascii="Times New Roman" w:eastAsia="Times New Roman" w:hAnsi="Times New Roman" w:cs="Times New Roman"/>
                <w:szCs w:val="20"/>
                <w:lang w:eastAsia="ru-RU"/>
              </w:rPr>
              <w:t>Контактное лицо:</w:t>
            </w:r>
          </w:p>
          <w:p w14:paraId="23EDA85D" w14:textId="279A33EB" w:rsidR="00CA5C74" w:rsidRPr="00CA5C74" w:rsidRDefault="00CA5C74" w:rsidP="00CA5C74">
            <w:pPr>
              <w:spacing w:after="0" w:line="240" w:lineRule="auto"/>
              <w:rPr>
                <w:rFonts w:ascii="Times New Roman" w:eastAsia="Times New Roman" w:hAnsi="Times New Roman" w:cs="Times New Roman"/>
                <w:b/>
                <w:color w:val="140E8E"/>
                <w:lang w:eastAsia="ru-RU"/>
              </w:rPr>
            </w:pPr>
            <w:r w:rsidRPr="00CA5C74">
              <w:rPr>
                <w:rFonts w:ascii="Times New Roman" w:eastAsia="Times New Roman" w:hAnsi="Times New Roman" w:cs="Times New Roman"/>
                <w:b/>
                <w:color w:val="140E8E"/>
                <w:lang w:eastAsia="ru-RU"/>
              </w:rPr>
              <w:t xml:space="preserve">По вопросам организации </w:t>
            </w:r>
            <w:r>
              <w:rPr>
                <w:rFonts w:ascii="Times New Roman" w:eastAsia="Times New Roman" w:hAnsi="Times New Roman" w:cs="Times New Roman"/>
                <w:b/>
                <w:color w:val="140E8E"/>
                <w:lang w:eastAsia="ru-RU"/>
              </w:rPr>
              <w:t>запроса котировок</w:t>
            </w:r>
            <w:r w:rsidRPr="00CA5C74">
              <w:rPr>
                <w:rFonts w:ascii="Times New Roman" w:eastAsia="Times New Roman" w:hAnsi="Times New Roman" w:cs="Times New Roman"/>
                <w:b/>
                <w:color w:val="140E8E"/>
                <w:lang w:eastAsia="ru-RU"/>
              </w:rPr>
              <w:t>:</w:t>
            </w:r>
          </w:p>
          <w:p w14:paraId="6F60B260" w14:textId="77777777" w:rsidR="00CA5C74" w:rsidRPr="00CA5C74" w:rsidRDefault="00CA5C74" w:rsidP="00CA5C74">
            <w:pPr>
              <w:spacing w:after="0" w:line="240" w:lineRule="auto"/>
              <w:rPr>
                <w:rFonts w:ascii="Times New Roman" w:eastAsia="Times New Roman" w:hAnsi="Times New Roman" w:cs="Times New Roman"/>
                <w:lang w:eastAsia="ru-RU"/>
              </w:rPr>
            </w:pPr>
            <w:r w:rsidRPr="00CA5C74">
              <w:rPr>
                <w:rFonts w:ascii="Times New Roman" w:eastAsia="Times New Roman" w:hAnsi="Times New Roman" w:cs="Times New Roman"/>
                <w:lang w:eastAsia="ru-RU"/>
              </w:rPr>
              <w:t>Экономист ПЭО</w:t>
            </w:r>
          </w:p>
          <w:p w14:paraId="6BA80EB9" w14:textId="77777777" w:rsidR="00CA5C74" w:rsidRPr="00CA5C74" w:rsidRDefault="00CA5C74" w:rsidP="00CA5C74">
            <w:pPr>
              <w:spacing w:after="0" w:line="240" w:lineRule="auto"/>
              <w:rPr>
                <w:rFonts w:ascii="Times New Roman" w:eastAsia="Times New Roman" w:hAnsi="Times New Roman" w:cs="Times New Roman"/>
                <w:lang w:eastAsia="ru-RU"/>
              </w:rPr>
            </w:pPr>
            <w:r w:rsidRPr="00CA5C74">
              <w:rPr>
                <w:rFonts w:ascii="Times New Roman" w:eastAsia="Times New Roman" w:hAnsi="Times New Roman" w:cs="Times New Roman"/>
                <w:lang w:eastAsia="ru-RU"/>
              </w:rPr>
              <w:t>Ермакова Мария Николаевна</w:t>
            </w:r>
          </w:p>
          <w:p w14:paraId="2949C72B" w14:textId="77777777" w:rsidR="00CA5C74" w:rsidRPr="00CA5C74" w:rsidRDefault="00CA5C74" w:rsidP="00CA5C74">
            <w:pPr>
              <w:spacing w:after="0" w:line="240" w:lineRule="auto"/>
              <w:rPr>
                <w:rFonts w:ascii="Times New Roman" w:eastAsia="Times New Roman" w:hAnsi="Times New Roman" w:cs="Times New Roman"/>
                <w:lang w:eastAsia="ru-RU"/>
              </w:rPr>
            </w:pPr>
            <w:r w:rsidRPr="00CA5C74">
              <w:rPr>
                <w:rFonts w:ascii="Times New Roman" w:eastAsia="Times New Roman" w:hAnsi="Times New Roman" w:cs="Times New Roman"/>
                <w:lang w:eastAsia="ru-RU"/>
              </w:rPr>
              <w:t xml:space="preserve">тел.: (8-395-30) </w:t>
            </w:r>
            <w:r w:rsidRPr="00CA5C74">
              <w:rPr>
                <w:rFonts w:ascii="Times New Roman" w:eastAsia="Times New Roman" w:hAnsi="Times New Roman" w:cs="Times New Roman"/>
                <w:iCs/>
                <w:shd w:val="clear" w:color="auto" w:fill="FFFFFF"/>
                <w:lang w:eastAsia="ru-RU"/>
              </w:rPr>
              <w:t>27282</w:t>
            </w:r>
          </w:p>
          <w:p w14:paraId="0E6A8F1F" w14:textId="77777777" w:rsidR="00CA5C74" w:rsidRPr="00CA5C74" w:rsidRDefault="00CA5C74" w:rsidP="00CA5C74">
            <w:pPr>
              <w:spacing w:after="0" w:line="240" w:lineRule="auto"/>
              <w:rPr>
                <w:rFonts w:ascii="Times New Roman" w:eastAsia="Times New Roman" w:hAnsi="Times New Roman" w:cs="Times New Roman"/>
                <w:lang w:eastAsia="ru-RU"/>
              </w:rPr>
            </w:pPr>
            <w:r w:rsidRPr="00CA5C74">
              <w:rPr>
                <w:rFonts w:ascii="Times New Roman" w:eastAsia="Times New Roman" w:hAnsi="Times New Roman" w:cs="Times New Roman"/>
                <w:lang w:eastAsia="ru-RU"/>
              </w:rPr>
              <w:t>Адрес электронной почты:</w:t>
            </w:r>
          </w:p>
          <w:p w14:paraId="29014B37" w14:textId="77777777" w:rsidR="00CA5C74" w:rsidRPr="00CA5C74" w:rsidRDefault="00004ABD" w:rsidP="00CA5C74">
            <w:pPr>
              <w:spacing w:after="0" w:line="240" w:lineRule="auto"/>
              <w:rPr>
                <w:rFonts w:ascii="Times New Roman" w:eastAsia="Times New Roman" w:hAnsi="Times New Roman" w:cs="Times New Roman"/>
                <w:lang w:eastAsia="ru-RU"/>
              </w:rPr>
            </w:pPr>
            <w:hyperlink r:id="rId12" w:tgtFrame="_blank" w:history="1">
              <w:r w:rsidR="00CA5C74" w:rsidRPr="00CA5C74">
                <w:rPr>
                  <w:rFonts w:ascii="Times New Roman" w:eastAsia="Times New Roman" w:hAnsi="Times New Roman" w:cs="Times New Roman"/>
                  <w:u w:val="single"/>
                  <w:shd w:val="clear" w:color="auto" w:fill="FFFFFF"/>
                  <w:lang w:eastAsia="ru-RU"/>
                </w:rPr>
                <w:t>ermakova_mn@zes.irkutskenergo.ru</w:t>
              </w:r>
            </w:hyperlink>
          </w:p>
          <w:p w14:paraId="402122FE" w14:textId="77777777" w:rsidR="00CA5C74" w:rsidRPr="00CA5C74" w:rsidRDefault="00CA5C74" w:rsidP="00CA5C74">
            <w:pPr>
              <w:spacing w:after="0" w:line="240" w:lineRule="auto"/>
              <w:rPr>
                <w:rFonts w:ascii="Times New Roman" w:eastAsia="Times New Roman" w:hAnsi="Times New Roman" w:cs="Times New Roman"/>
                <w:b/>
                <w:color w:val="140E8E"/>
                <w:u w:val="single"/>
                <w:lang w:eastAsia="ru-RU"/>
              </w:rPr>
            </w:pPr>
            <w:r w:rsidRPr="00CA5C74">
              <w:rPr>
                <w:rFonts w:ascii="Times New Roman" w:eastAsia="Times New Roman" w:hAnsi="Times New Roman" w:cs="Times New Roman"/>
                <w:b/>
                <w:color w:val="140E8E"/>
                <w:u w:val="single"/>
                <w:lang w:eastAsia="ru-RU"/>
              </w:rPr>
              <w:t>По вопросам оказания услуг:</w:t>
            </w:r>
          </w:p>
          <w:p w14:paraId="52483F04" w14:textId="77777777" w:rsidR="00CA5C74" w:rsidRPr="00CA5C74" w:rsidRDefault="00CA5C74" w:rsidP="00CA5C74">
            <w:pPr>
              <w:spacing w:after="0" w:line="240" w:lineRule="auto"/>
              <w:contextualSpacing/>
              <w:rPr>
                <w:rFonts w:ascii="Times New Roman" w:eastAsia="Times New Roman" w:hAnsi="Times New Roman" w:cs="Times New Roman"/>
                <w:lang w:eastAsia="ru-RU"/>
              </w:rPr>
            </w:pPr>
            <w:r w:rsidRPr="00CA5C74">
              <w:rPr>
                <w:rFonts w:ascii="Times New Roman" w:eastAsia="Times New Roman" w:hAnsi="Times New Roman" w:cs="Times New Roman"/>
                <w:szCs w:val="20"/>
                <w:lang w:eastAsia="ru-RU"/>
              </w:rPr>
              <w:lastRenderedPageBreak/>
              <w:t>Контактное лицо</w:t>
            </w:r>
            <w:r w:rsidRPr="00CA5C74">
              <w:rPr>
                <w:rFonts w:ascii="Times New Roman" w:eastAsia="Times New Roman" w:hAnsi="Times New Roman" w:cs="Times New Roman"/>
                <w:lang w:eastAsia="ru-RU"/>
              </w:rPr>
              <w:t xml:space="preserve"> по вопросам оказания услуг: Начальник ПТО</w:t>
            </w:r>
          </w:p>
          <w:p w14:paraId="38A66700" w14:textId="77777777" w:rsidR="00CA5C74" w:rsidRPr="00CA5C74" w:rsidRDefault="00CA5C74" w:rsidP="00CA5C74">
            <w:pPr>
              <w:spacing w:after="0" w:line="240" w:lineRule="auto"/>
              <w:contextualSpacing/>
              <w:rPr>
                <w:rFonts w:ascii="Times New Roman" w:eastAsia="Times New Roman" w:hAnsi="Times New Roman" w:cs="Times New Roman"/>
                <w:lang w:eastAsia="ru-RU"/>
              </w:rPr>
            </w:pPr>
            <w:r w:rsidRPr="00CA5C74">
              <w:rPr>
                <w:rFonts w:ascii="Times New Roman" w:eastAsia="Times New Roman" w:hAnsi="Times New Roman" w:cs="Times New Roman"/>
                <w:lang w:eastAsia="ru-RU"/>
              </w:rPr>
              <w:t>Рыбаков Сергей Алексеевич</w:t>
            </w:r>
          </w:p>
          <w:p w14:paraId="62CA5014" w14:textId="77777777" w:rsidR="00CA5C74" w:rsidRPr="00CA5C74" w:rsidRDefault="00CA5C74" w:rsidP="00CA5C74">
            <w:pPr>
              <w:spacing w:after="0" w:line="240" w:lineRule="auto"/>
              <w:contextualSpacing/>
              <w:rPr>
                <w:rFonts w:ascii="Times New Roman" w:eastAsia="Times New Roman" w:hAnsi="Times New Roman" w:cs="Times New Roman"/>
                <w:iCs/>
                <w:shd w:val="clear" w:color="auto" w:fill="FFFFFF"/>
                <w:lang w:eastAsia="ru-RU"/>
              </w:rPr>
            </w:pPr>
            <w:r w:rsidRPr="00CA5C74">
              <w:rPr>
                <w:rFonts w:ascii="Times New Roman" w:eastAsia="Times New Roman" w:hAnsi="Times New Roman" w:cs="Times New Roman"/>
                <w:lang w:eastAsia="ru-RU"/>
              </w:rPr>
              <w:t xml:space="preserve">телефон: 8(39530) </w:t>
            </w:r>
            <w:r w:rsidRPr="00CA5C74">
              <w:rPr>
                <w:rFonts w:ascii="Times New Roman" w:eastAsia="Times New Roman" w:hAnsi="Times New Roman" w:cs="Times New Roman"/>
                <w:iCs/>
                <w:shd w:val="clear" w:color="auto" w:fill="FFFFFF"/>
                <w:lang w:eastAsia="ru-RU"/>
              </w:rPr>
              <w:t>27306</w:t>
            </w:r>
          </w:p>
          <w:p w14:paraId="066EEA62" w14:textId="77777777" w:rsidR="00CA5C74" w:rsidRPr="00CA5C74" w:rsidRDefault="00CA5C74" w:rsidP="00CA5C74">
            <w:pPr>
              <w:spacing w:after="0" w:line="240" w:lineRule="auto"/>
              <w:rPr>
                <w:rFonts w:ascii="Times New Roman" w:eastAsia="Times New Roman" w:hAnsi="Times New Roman" w:cs="Times New Roman"/>
                <w:lang w:eastAsia="ru-RU"/>
              </w:rPr>
            </w:pPr>
            <w:r w:rsidRPr="00CA5C74">
              <w:rPr>
                <w:rFonts w:ascii="Times New Roman" w:eastAsia="Times New Roman" w:hAnsi="Times New Roman" w:cs="Times New Roman"/>
                <w:lang w:eastAsia="ru-RU"/>
              </w:rPr>
              <w:t>адрес электронной почты:</w:t>
            </w:r>
          </w:p>
          <w:p w14:paraId="68226048" w14:textId="77777777" w:rsidR="00CA5C74" w:rsidRPr="00CA5C74" w:rsidRDefault="00004ABD" w:rsidP="00CA5C74">
            <w:pPr>
              <w:spacing w:after="0" w:line="240" w:lineRule="auto"/>
              <w:contextualSpacing/>
              <w:rPr>
                <w:rFonts w:ascii="Times New Roman" w:eastAsia="Times New Roman" w:hAnsi="Times New Roman" w:cs="Times New Roman"/>
                <w:iCs/>
                <w:shd w:val="clear" w:color="auto" w:fill="FFFFFF"/>
                <w:lang w:eastAsia="ru-RU"/>
              </w:rPr>
            </w:pPr>
            <w:hyperlink r:id="rId13" w:history="1">
              <w:r w:rsidR="00CA5C74" w:rsidRPr="00CA5C74">
                <w:rPr>
                  <w:rFonts w:ascii="Times New Roman" w:eastAsia="Times New Roman" w:hAnsi="Times New Roman" w:cs="Times New Roman"/>
                  <w:iCs/>
                  <w:u w:val="single"/>
                  <w:shd w:val="clear" w:color="auto" w:fill="FFFFFF"/>
                  <w:lang w:eastAsia="ru-RU"/>
                </w:rPr>
                <w:t>ribakov@zes.irkutskenergo.ru</w:t>
              </w:r>
            </w:hyperlink>
          </w:p>
          <w:p w14:paraId="712F5B2C" w14:textId="77777777" w:rsidR="00BF3A34" w:rsidRDefault="00BF3A34" w:rsidP="006532A8">
            <w:pPr>
              <w:spacing w:after="0" w:line="240" w:lineRule="auto"/>
              <w:contextualSpacing/>
              <w:jc w:val="both"/>
              <w:rPr>
                <w:rFonts w:ascii="Times New Roman" w:eastAsia="Times New Roman" w:hAnsi="Times New Roman" w:cs="Times New Roman"/>
                <w:lang w:eastAsia="ru-RU"/>
              </w:rPr>
            </w:pPr>
          </w:p>
          <w:p w14:paraId="30957932" w14:textId="463ED434" w:rsidR="006532A8" w:rsidRDefault="002F1BC4" w:rsidP="006532A8">
            <w:pPr>
              <w:spacing w:after="0" w:line="240" w:lineRule="auto"/>
              <w:contextualSpacing/>
              <w:jc w:val="both"/>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eastAsia="ru-RU"/>
              </w:rPr>
              <w:t xml:space="preserve">Официальный сайт сети Интернет, на котором размещено извещение о проведении запроса котировок: </w:t>
            </w:r>
            <w:hyperlink r:id="rId14" w:history="1">
              <w:r w:rsidRPr="002817FA">
                <w:rPr>
                  <w:rFonts w:ascii="Times New Roman" w:eastAsia="Times New Roman" w:hAnsi="Times New Roman" w:cs="Times New Roman"/>
                  <w:color w:val="0000FF"/>
                  <w:u w:val="single"/>
                  <w:lang w:eastAsia="ru-RU"/>
                </w:rPr>
                <w:t>Единая</w:t>
              </w:r>
            </w:hyperlink>
            <w:r w:rsidRPr="002817FA">
              <w:rPr>
                <w:rFonts w:ascii="Times New Roman" w:eastAsia="Times New Roman" w:hAnsi="Times New Roman" w:cs="Times New Roman"/>
                <w:color w:val="0000FF"/>
                <w:u w:val="single"/>
                <w:lang w:eastAsia="ru-RU"/>
              </w:rPr>
              <w:t xml:space="preserve"> информационная система в сфере закупок (далее - ЕИС).</w:t>
            </w:r>
          </w:p>
          <w:p w14:paraId="735FB2C4" w14:textId="2C7186D3" w:rsidR="00BF3A34" w:rsidRDefault="00BF3A34" w:rsidP="006532A8">
            <w:pPr>
              <w:spacing w:after="0" w:line="240" w:lineRule="auto"/>
              <w:contextualSpacing/>
              <w:jc w:val="both"/>
              <w:rPr>
                <w:rFonts w:ascii="Times New Roman" w:eastAsia="Times New Roman" w:hAnsi="Times New Roman" w:cs="Times New Roman"/>
                <w:color w:val="0000FF"/>
                <w:u w:val="single"/>
                <w:lang w:eastAsia="ru-RU"/>
              </w:rPr>
            </w:pPr>
          </w:p>
          <w:p w14:paraId="39980B89" w14:textId="77777777" w:rsidR="00BF3A34" w:rsidRPr="00BF3A34" w:rsidRDefault="00BF3A34" w:rsidP="00BF3A34">
            <w:pPr>
              <w:rPr>
                <w:rFonts w:ascii="Times New Roman" w:eastAsia="Times New Roman" w:hAnsi="Times New Roman" w:cs="Times New Roman"/>
                <w:color w:val="0000FF"/>
                <w:lang w:eastAsia="ru-RU"/>
              </w:rPr>
            </w:pPr>
            <w:r w:rsidRPr="00BF3A34">
              <w:rPr>
                <w:rFonts w:ascii="Times New Roman" w:eastAsia="Times New Roman" w:hAnsi="Times New Roman" w:cs="Times New Roman"/>
                <w:lang w:eastAsia="ru-RU"/>
              </w:rPr>
              <w:t xml:space="preserve">Официальный сайт организатора закупки, на который подаются заявки на участие в запросе предложений: </w:t>
            </w:r>
            <w:hyperlink r:id="rId15" w:history="1">
              <w:r w:rsidRPr="00BF3A34">
                <w:rPr>
                  <w:rFonts w:ascii="Times New Roman" w:eastAsia="Times New Roman" w:hAnsi="Times New Roman" w:cs="Times New Roman"/>
                  <w:color w:val="0000FF"/>
                  <w:u w:val="single"/>
                  <w:lang w:eastAsia="ru-RU"/>
                </w:rPr>
                <w:t>https://eurosib-td.ru</w:t>
              </w:r>
            </w:hyperlink>
            <w:r w:rsidRPr="00BF3A34">
              <w:rPr>
                <w:rFonts w:ascii="Times New Roman" w:eastAsia="Times New Roman" w:hAnsi="Times New Roman" w:cs="Times New Roman"/>
                <w:color w:val="0000FF"/>
                <w:lang w:eastAsia="ru-RU"/>
              </w:rPr>
              <w:t>.</w:t>
            </w:r>
          </w:p>
          <w:p w14:paraId="460491EA"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385EA51C" w14:textId="77777777" w:rsidR="002E29D4" w:rsidRPr="002E29D4" w:rsidRDefault="002E29D4" w:rsidP="002E29D4">
            <w:pPr>
              <w:spacing w:after="0" w:line="240" w:lineRule="auto"/>
              <w:jc w:val="both"/>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Телефон: 8 (800) 234-5640</w:t>
            </w:r>
          </w:p>
          <w:p w14:paraId="30957935" w14:textId="21F0FA9E" w:rsidR="006532A8" w:rsidRPr="00844AD6" w:rsidRDefault="002E29D4" w:rsidP="002E29D4">
            <w:pPr>
              <w:spacing w:after="0" w:line="240" w:lineRule="auto"/>
              <w:rPr>
                <w:rFonts w:ascii="Times New Roman" w:eastAsia="Times New Roman" w:hAnsi="Times New Roman" w:cs="Times New Roman"/>
                <w:lang w:eastAsia="ru-RU"/>
              </w:rPr>
            </w:pPr>
            <w:r w:rsidRPr="002E29D4">
              <w:rPr>
                <w:rFonts w:ascii="Times New Roman" w:eastAsia="Times New Roman" w:hAnsi="Times New Roman" w:cs="Times New Roman"/>
                <w:lang w:eastAsia="ru-RU"/>
              </w:rPr>
              <w:t xml:space="preserve">Электронный адрес: </w:t>
            </w:r>
            <w:hyperlink r:id="rId16" w:history="1">
              <w:r w:rsidRPr="002E29D4">
                <w:rPr>
                  <w:rStyle w:val="af2"/>
                  <w:lang w:val="en-US" w:eastAsia="ru-RU"/>
                </w:rPr>
                <w:t>signal</w:t>
              </w:r>
              <w:r w:rsidRPr="004C510C">
                <w:rPr>
                  <w:rStyle w:val="af2"/>
                  <w:lang w:eastAsia="ru-RU"/>
                </w:rPr>
                <w:t>@</w:t>
              </w:r>
              <w:r w:rsidRPr="002E29D4">
                <w:rPr>
                  <w:rStyle w:val="af2"/>
                  <w:lang w:val="en-US" w:eastAsia="ru-RU"/>
                </w:rPr>
                <w:t>enplus</w:t>
              </w:r>
              <w:r w:rsidRPr="004C510C">
                <w:rPr>
                  <w:rStyle w:val="af2"/>
                  <w:lang w:eastAsia="ru-RU"/>
                </w:rPr>
                <w:t>.</w:t>
              </w:r>
              <w:r w:rsidRPr="002E29D4">
                <w:rPr>
                  <w:rStyle w:val="af2"/>
                  <w:lang w:val="en-US" w:eastAsia="ru-RU"/>
                </w:rPr>
                <w:t>ru</w:t>
              </w:r>
            </w:hyperlink>
          </w:p>
        </w:tc>
      </w:tr>
      <w:tr w:rsidR="00334227" w14:paraId="3095793A" w14:textId="77777777" w:rsidTr="00A53793">
        <w:trPr>
          <w:trHeight w:val="225"/>
          <w:jc w:val="center"/>
        </w:trPr>
        <w:tc>
          <w:tcPr>
            <w:tcW w:w="703" w:type="dxa"/>
          </w:tcPr>
          <w:p w14:paraId="30957937"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2</w:t>
            </w:r>
          </w:p>
        </w:tc>
        <w:tc>
          <w:tcPr>
            <w:tcW w:w="4189" w:type="dxa"/>
          </w:tcPr>
          <w:p w14:paraId="30957938"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Способ осуществления закупки</w:t>
            </w:r>
          </w:p>
        </w:tc>
        <w:tc>
          <w:tcPr>
            <w:tcW w:w="5243" w:type="dxa"/>
          </w:tcPr>
          <w:p w14:paraId="3095793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Запрос котировок</w:t>
            </w:r>
          </w:p>
        </w:tc>
      </w:tr>
      <w:tr w:rsidR="00334227" w14:paraId="3095793E" w14:textId="77777777" w:rsidTr="006532A8">
        <w:trPr>
          <w:trHeight w:val="565"/>
          <w:jc w:val="center"/>
        </w:trPr>
        <w:tc>
          <w:tcPr>
            <w:tcW w:w="703" w:type="dxa"/>
          </w:tcPr>
          <w:p w14:paraId="3095793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3</w:t>
            </w:r>
          </w:p>
        </w:tc>
        <w:tc>
          <w:tcPr>
            <w:tcW w:w="4189" w:type="dxa"/>
          </w:tcPr>
          <w:p w14:paraId="3095793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Предмет договора (объект, лот)</w:t>
            </w:r>
          </w:p>
        </w:tc>
        <w:tc>
          <w:tcPr>
            <w:tcW w:w="5243" w:type="dxa"/>
          </w:tcPr>
          <w:p w14:paraId="4A4B1AD1" w14:textId="77777777" w:rsidR="00CA5C74" w:rsidRPr="0042029E" w:rsidRDefault="00CA5C74" w:rsidP="00CA5C74">
            <w:pPr>
              <w:spacing w:after="0" w:line="240" w:lineRule="auto"/>
              <w:jc w:val="both"/>
              <w:rPr>
                <w:rFonts w:ascii="Times New Roman" w:eastAsia="Times New Roman" w:hAnsi="Times New Roman" w:cs="Times New Roman"/>
                <w:b/>
                <w:i/>
                <w:lang w:eastAsia="zh-CN"/>
              </w:rPr>
            </w:pPr>
            <w:r w:rsidRPr="0042029E">
              <w:rPr>
                <w:rFonts w:ascii="Times New Roman" w:eastAsia="Times New Roman" w:hAnsi="Times New Roman" w:cs="Times New Roman"/>
                <w:b/>
                <w:i/>
                <w:lang w:eastAsia="zh-CN"/>
              </w:rPr>
              <w:t>Обследование строительных конструкций зданий филиала «Западные электрические сети» ОАО «ИЭСК»:</w:t>
            </w:r>
          </w:p>
          <w:p w14:paraId="3E509B71" w14:textId="77777777" w:rsidR="00CA5C74" w:rsidRPr="0042029E" w:rsidRDefault="00CA5C74" w:rsidP="00CA5C74">
            <w:pPr>
              <w:spacing w:after="0" w:line="240" w:lineRule="auto"/>
              <w:jc w:val="both"/>
              <w:rPr>
                <w:rFonts w:ascii="Times New Roman" w:eastAsia="Times New Roman" w:hAnsi="Times New Roman" w:cs="Times New Roman"/>
                <w:b/>
                <w:i/>
                <w:lang w:eastAsia="zh-CN"/>
              </w:rPr>
            </w:pPr>
            <w:r w:rsidRPr="0042029E">
              <w:rPr>
                <w:rFonts w:ascii="Times New Roman" w:eastAsia="Times New Roman" w:hAnsi="Times New Roman" w:cs="Times New Roman"/>
                <w:b/>
                <w:i/>
                <w:lang w:eastAsia="zh-CN"/>
              </w:rPr>
              <w:t>- административно - производственное здание ЗЭС инв.№ 8000011433,</w:t>
            </w:r>
          </w:p>
          <w:p w14:paraId="3095793D" w14:textId="35681DE3" w:rsidR="006532A8" w:rsidRPr="002817FA" w:rsidRDefault="00CA5C74" w:rsidP="00CA5C74">
            <w:pPr>
              <w:spacing w:after="0" w:line="240" w:lineRule="auto"/>
              <w:jc w:val="both"/>
              <w:rPr>
                <w:rFonts w:ascii="Times New Roman" w:eastAsia="Times New Roman" w:hAnsi="Times New Roman" w:cs="Times New Roman"/>
                <w:i/>
                <w:lang w:eastAsia="zh-CN"/>
              </w:rPr>
            </w:pPr>
            <w:r w:rsidRPr="0042029E">
              <w:rPr>
                <w:rFonts w:ascii="Times New Roman" w:eastAsia="Times New Roman" w:hAnsi="Times New Roman" w:cs="Times New Roman"/>
                <w:b/>
                <w:i/>
                <w:lang w:eastAsia="zh-CN"/>
              </w:rPr>
              <w:t>- здание для электромонтеров (Тулунский РЭС) инв. № 8000003238.</w:t>
            </w:r>
          </w:p>
        </w:tc>
      </w:tr>
      <w:tr w:rsidR="00334227" w14:paraId="30957947" w14:textId="77777777" w:rsidTr="006532A8">
        <w:trPr>
          <w:jc w:val="center"/>
        </w:trPr>
        <w:tc>
          <w:tcPr>
            <w:tcW w:w="703" w:type="dxa"/>
          </w:tcPr>
          <w:p w14:paraId="3095793F" w14:textId="77777777" w:rsidR="006532A8" w:rsidRPr="00D24302" w:rsidRDefault="002F1BC4" w:rsidP="006532A8">
            <w:pPr>
              <w:spacing w:after="0" w:line="240" w:lineRule="auto"/>
              <w:contextualSpacing/>
              <w:jc w:val="center"/>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4</w:t>
            </w:r>
          </w:p>
        </w:tc>
        <w:tc>
          <w:tcPr>
            <w:tcW w:w="4189" w:type="dxa"/>
          </w:tcPr>
          <w:p w14:paraId="30957940" w14:textId="77777777" w:rsidR="006532A8" w:rsidRPr="00D24302" w:rsidRDefault="002F1BC4" w:rsidP="006532A8">
            <w:pPr>
              <w:spacing w:after="0" w:line="240" w:lineRule="auto"/>
              <w:contextualSpacing/>
              <w:jc w:val="both"/>
              <w:rPr>
                <w:rFonts w:ascii="Times New Roman" w:eastAsia="Times New Roman" w:hAnsi="Times New Roman" w:cs="Times New Roman"/>
                <w:b/>
                <w:lang w:eastAsia="ru-RU"/>
              </w:rPr>
            </w:pPr>
            <w:r w:rsidRPr="00D24302">
              <w:rPr>
                <w:rFonts w:ascii="Times New Roman" w:eastAsia="Times New Roman" w:hAnsi="Times New Roman" w:cs="Times New Roman"/>
                <w:b/>
                <w:lang w:eastAsia="ru-RU"/>
              </w:rPr>
              <w:t>Место, условия и сроки (периоды) выполнения работ/оказания услуг</w:t>
            </w:r>
          </w:p>
        </w:tc>
        <w:tc>
          <w:tcPr>
            <w:tcW w:w="5243" w:type="dxa"/>
          </w:tcPr>
          <w:p w14:paraId="75DAD42E" w14:textId="3877335D" w:rsidR="0078784D" w:rsidRPr="00BF3A34" w:rsidRDefault="002F1BC4" w:rsidP="006532A8">
            <w:pPr>
              <w:tabs>
                <w:tab w:val="left" w:pos="6521"/>
              </w:tabs>
              <w:spacing w:after="0" w:line="240" w:lineRule="auto"/>
              <w:jc w:val="both"/>
              <w:rPr>
                <w:rFonts w:ascii="Times New Roman" w:eastAsia="Times New Roman" w:hAnsi="Times New Roman" w:cs="Times New Roman"/>
                <w:lang w:eastAsia="ru-RU"/>
              </w:rPr>
            </w:pPr>
            <w:r w:rsidRPr="00D24302">
              <w:rPr>
                <w:rFonts w:ascii="Times New Roman" w:eastAsia="Times New Roman" w:hAnsi="Times New Roman" w:cs="Times New Roman"/>
                <w:lang w:eastAsia="ru-RU"/>
              </w:rPr>
              <w:t xml:space="preserve">Место </w:t>
            </w:r>
            <w:r w:rsidR="00CA5C74">
              <w:rPr>
                <w:rFonts w:ascii="Times New Roman" w:eastAsia="Times New Roman" w:hAnsi="Times New Roman" w:cs="Times New Roman"/>
                <w:lang w:eastAsia="ru-RU"/>
              </w:rPr>
              <w:t>оказания услуг</w:t>
            </w:r>
            <w:r w:rsidRPr="00D24302">
              <w:rPr>
                <w:rFonts w:ascii="Times New Roman" w:eastAsia="Times New Roman" w:hAnsi="Times New Roman" w:cs="Times New Roman"/>
                <w:lang w:eastAsia="ru-RU"/>
              </w:rPr>
              <w:t xml:space="preserve">: </w:t>
            </w:r>
            <w:r w:rsidR="00CA5C74" w:rsidRPr="00CA5C74">
              <w:rPr>
                <w:rFonts w:ascii="Times New Roman" w:eastAsia="Times New Roman" w:hAnsi="Times New Roman" w:cs="Times New Roman"/>
                <w:lang w:eastAsia="ru-RU"/>
              </w:rPr>
              <w:t>г. Тулун</w:t>
            </w:r>
            <w:r w:rsidR="00CA5C74">
              <w:rPr>
                <w:rFonts w:ascii="Times New Roman" w:eastAsia="Times New Roman" w:hAnsi="Times New Roman" w:cs="Times New Roman"/>
                <w:lang w:eastAsia="ru-RU"/>
              </w:rPr>
              <w:t xml:space="preserve"> Иркутской области</w:t>
            </w:r>
          </w:p>
          <w:p w14:paraId="25C565C2" w14:textId="77777777" w:rsidR="0078784D" w:rsidRPr="00D24302" w:rsidRDefault="0078784D" w:rsidP="006532A8">
            <w:pPr>
              <w:tabs>
                <w:tab w:val="left" w:pos="6521"/>
              </w:tabs>
              <w:spacing w:after="0" w:line="240" w:lineRule="auto"/>
              <w:rPr>
                <w:rFonts w:ascii="Times New Roman" w:eastAsia="Times New Roman" w:hAnsi="Times New Roman" w:cs="Times New Roman"/>
                <w:lang w:eastAsia="ru-RU"/>
              </w:rPr>
            </w:pPr>
          </w:p>
          <w:p w14:paraId="30957943" w14:textId="646F7494"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Начало </w:t>
            </w:r>
            <w:r w:rsidR="00CA5C74">
              <w:rPr>
                <w:rFonts w:ascii="Times New Roman" w:eastAsia="Times New Roman" w:hAnsi="Times New Roman" w:cs="Times New Roman"/>
                <w:highlight w:val="lightGray"/>
                <w:lang w:eastAsia="ru-RU"/>
              </w:rPr>
              <w:t>оказания услуг</w:t>
            </w:r>
            <w:r w:rsidRPr="00F0654B">
              <w:rPr>
                <w:rFonts w:ascii="Times New Roman" w:eastAsia="Times New Roman" w:hAnsi="Times New Roman" w:cs="Times New Roman"/>
                <w:highlight w:val="lightGray"/>
                <w:lang w:eastAsia="ru-RU"/>
              </w:rPr>
              <w:t>:</w:t>
            </w:r>
          </w:p>
          <w:p w14:paraId="30957944" w14:textId="14790822"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с даты </w:t>
            </w:r>
            <w:r w:rsidR="00346ACC" w:rsidRPr="00F0654B">
              <w:rPr>
                <w:rFonts w:ascii="Times New Roman" w:eastAsia="Times New Roman" w:hAnsi="Times New Roman" w:cs="Times New Roman"/>
                <w:highlight w:val="lightGray"/>
                <w:lang w:eastAsia="ru-RU"/>
              </w:rPr>
              <w:t>заключе</w:t>
            </w:r>
            <w:r w:rsidRPr="00F0654B">
              <w:rPr>
                <w:rFonts w:ascii="Times New Roman" w:eastAsia="Times New Roman" w:hAnsi="Times New Roman" w:cs="Times New Roman"/>
                <w:highlight w:val="lightGray"/>
                <w:lang w:eastAsia="ru-RU"/>
              </w:rPr>
              <w:t xml:space="preserve">ния договора </w:t>
            </w:r>
          </w:p>
          <w:p w14:paraId="30957945" w14:textId="7AB5B29F" w:rsidR="006532A8" w:rsidRPr="00F0654B" w:rsidRDefault="002F1BC4" w:rsidP="006532A8">
            <w:pPr>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Окончание </w:t>
            </w:r>
            <w:r w:rsidR="00CA5C74">
              <w:rPr>
                <w:rFonts w:ascii="Times New Roman" w:eastAsia="Times New Roman" w:hAnsi="Times New Roman" w:cs="Times New Roman"/>
                <w:highlight w:val="lightGray"/>
                <w:lang w:eastAsia="ru-RU"/>
              </w:rPr>
              <w:t>оказания услуг</w:t>
            </w:r>
            <w:r w:rsidRPr="00F0654B">
              <w:rPr>
                <w:rFonts w:ascii="Times New Roman" w:eastAsia="Times New Roman" w:hAnsi="Times New Roman" w:cs="Times New Roman"/>
                <w:highlight w:val="lightGray"/>
                <w:lang w:eastAsia="ru-RU"/>
              </w:rPr>
              <w:t xml:space="preserve">: </w:t>
            </w:r>
          </w:p>
          <w:p w14:paraId="30957946" w14:textId="45E113BF" w:rsidR="006532A8" w:rsidRPr="00D24302" w:rsidRDefault="00346ACC" w:rsidP="00CA5C74">
            <w:pPr>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по </w:t>
            </w:r>
            <w:r w:rsidR="00CA5C74">
              <w:rPr>
                <w:rFonts w:ascii="Times New Roman" w:eastAsia="Times New Roman" w:hAnsi="Times New Roman" w:cs="Times New Roman"/>
                <w:highlight w:val="lightGray"/>
                <w:lang w:eastAsia="ru-RU"/>
              </w:rPr>
              <w:t>31.10.2023</w:t>
            </w:r>
            <w:r w:rsidR="002F1BC4" w:rsidRPr="00F0654B">
              <w:rPr>
                <w:rFonts w:ascii="Times New Roman" w:eastAsia="Times New Roman" w:hAnsi="Times New Roman" w:cs="Times New Roman"/>
                <w:highlight w:val="lightGray"/>
                <w:lang w:eastAsia="ru-RU"/>
              </w:rPr>
              <w:t xml:space="preserve"> г.</w:t>
            </w:r>
          </w:p>
        </w:tc>
      </w:tr>
      <w:tr w:rsidR="00334227" w14:paraId="30957952" w14:textId="77777777" w:rsidTr="006532A8">
        <w:trPr>
          <w:jc w:val="center"/>
        </w:trPr>
        <w:tc>
          <w:tcPr>
            <w:tcW w:w="703" w:type="dxa"/>
          </w:tcPr>
          <w:p w14:paraId="30957948" w14:textId="77777777" w:rsidR="006532A8" w:rsidRPr="002817FA" w:rsidRDefault="002F1BC4" w:rsidP="006532A8">
            <w:pPr>
              <w:spacing w:after="0" w:line="240" w:lineRule="auto"/>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5</w:t>
            </w:r>
          </w:p>
        </w:tc>
        <w:tc>
          <w:tcPr>
            <w:tcW w:w="4189" w:type="dxa"/>
          </w:tcPr>
          <w:p w14:paraId="30957949" w14:textId="77777777" w:rsidR="006532A8" w:rsidRPr="002817FA" w:rsidRDefault="002F1BC4" w:rsidP="006532A8">
            <w:pPr>
              <w:spacing w:after="0" w:line="240" w:lineRule="auto"/>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16827258" w14:textId="372C9927" w:rsidR="00346ACC" w:rsidRPr="00F0654B" w:rsidRDefault="00CA5C74" w:rsidP="00346ACC">
            <w:pPr>
              <w:tabs>
                <w:tab w:val="left" w:pos="6521"/>
              </w:tabs>
              <w:spacing w:after="0" w:line="240" w:lineRule="auto"/>
              <w:jc w:val="both"/>
              <w:rPr>
                <w:rFonts w:ascii="Times New Roman" w:eastAsia="Times New Roman" w:hAnsi="Times New Roman" w:cs="Times New Roman"/>
                <w:highlight w:val="lightGray"/>
                <w:lang w:eastAsia="ru-RU"/>
              </w:rPr>
            </w:pPr>
            <w:r>
              <w:rPr>
                <w:rFonts w:ascii="Times New Roman" w:eastAsia="Times New Roman" w:hAnsi="Times New Roman" w:cs="Times New Roman"/>
                <w:b/>
                <w:highlight w:val="lightGray"/>
                <w:lang w:eastAsia="ru-RU"/>
              </w:rPr>
              <w:t>109 000</w:t>
            </w:r>
            <w:r w:rsidR="00346ACC"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сто девять тысяч) рублей</w:t>
            </w:r>
            <w:r w:rsidR="00BC33E2" w:rsidRPr="00F0654B">
              <w:rPr>
                <w:rFonts w:ascii="Times New Roman" w:eastAsia="Times New Roman" w:hAnsi="Times New Roman" w:cs="Times New Roman"/>
                <w:highlight w:val="lightGray"/>
                <w:lang w:eastAsia="ru-RU"/>
              </w:rPr>
              <w:t xml:space="preserve"> </w:t>
            </w:r>
            <w:r w:rsidRPr="00CA5C74">
              <w:rPr>
                <w:rFonts w:ascii="Times New Roman" w:eastAsia="Times New Roman" w:hAnsi="Times New Roman" w:cs="Times New Roman"/>
                <w:b/>
                <w:highlight w:val="lightGray"/>
                <w:lang w:eastAsia="ru-RU"/>
              </w:rPr>
              <w:t>00</w:t>
            </w:r>
            <w:r w:rsidR="00346ACC" w:rsidRPr="00F0654B">
              <w:rPr>
                <w:rFonts w:ascii="Times New Roman" w:eastAsia="Times New Roman" w:hAnsi="Times New Roman" w:cs="Times New Roman"/>
                <w:highlight w:val="lightGray"/>
                <w:lang w:eastAsia="ru-RU"/>
              </w:rPr>
              <w:t xml:space="preserve"> </w:t>
            </w:r>
            <w:r>
              <w:rPr>
                <w:rFonts w:ascii="Times New Roman" w:eastAsia="Times New Roman" w:hAnsi="Times New Roman" w:cs="Times New Roman"/>
                <w:highlight w:val="lightGray"/>
                <w:lang w:eastAsia="ru-RU"/>
              </w:rPr>
              <w:t>копеек</w:t>
            </w:r>
            <w:r w:rsidR="00346ACC" w:rsidRPr="00F0654B">
              <w:rPr>
                <w:rFonts w:ascii="Times New Roman" w:eastAsia="Times New Roman" w:hAnsi="Times New Roman" w:cs="Times New Roman"/>
                <w:highlight w:val="lightGray"/>
                <w:lang w:eastAsia="ru-RU"/>
              </w:rPr>
              <w:t xml:space="preserve"> без НДС). </w:t>
            </w:r>
          </w:p>
          <w:p w14:paraId="25694F78"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41A7C98" w14:textId="640BF9CC"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r w:rsidRPr="00F0654B">
              <w:rPr>
                <w:rFonts w:ascii="Times New Roman" w:eastAsia="Times New Roman" w:hAnsi="Times New Roman" w:cs="Times New Roman"/>
                <w:highlight w:val="lightGray"/>
                <w:lang w:eastAsia="ru-RU"/>
              </w:rPr>
              <w:t xml:space="preserve">НДС 20% - </w:t>
            </w:r>
            <w:r w:rsidR="00182C96" w:rsidRPr="00182C96">
              <w:rPr>
                <w:rFonts w:ascii="Times New Roman" w:eastAsia="Times New Roman" w:hAnsi="Times New Roman" w:cs="Times New Roman"/>
                <w:b/>
                <w:highlight w:val="lightGray"/>
                <w:lang w:eastAsia="ru-RU"/>
              </w:rPr>
              <w:t>21 800</w:t>
            </w:r>
            <w:r w:rsidRPr="00F0654B">
              <w:rPr>
                <w:rFonts w:ascii="Times New Roman" w:eastAsia="Times New Roman" w:hAnsi="Times New Roman" w:cs="Times New Roman"/>
                <w:highlight w:val="lightGray"/>
                <w:lang w:eastAsia="ru-RU"/>
              </w:rPr>
              <w:t xml:space="preserve"> (</w:t>
            </w:r>
            <w:r w:rsidR="00182C96">
              <w:rPr>
                <w:rFonts w:ascii="Times New Roman" w:eastAsia="Times New Roman" w:hAnsi="Times New Roman" w:cs="Times New Roman"/>
                <w:highlight w:val="lightGray"/>
                <w:lang w:eastAsia="ru-RU"/>
              </w:rPr>
              <w:t>двадцать одна тысяча восемьсот)</w:t>
            </w:r>
            <w:r w:rsidRPr="00F0654B">
              <w:rPr>
                <w:rFonts w:ascii="Times New Roman" w:eastAsia="Times New Roman" w:hAnsi="Times New Roman" w:cs="Times New Roman"/>
                <w:highlight w:val="lightGray"/>
                <w:lang w:eastAsia="ru-RU"/>
              </w:rPr>
              <w:t xml:space="preserve"> рубл</w:t>
            </w:r>
            <w:r w:rsidR="002E29D4">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182C96" w:rsidRPr="00182C96">
              <w:rPr>
                <w:rFonts w:ascii="Times New Roman" w:eastAsia="Times New Roman" w:hAnsi="Times New Roman" w:cs="Times New Roman"/>
                <w:b/>
                <w:highlight w:val="lightGray"/>
                <w:lang w:eastAsia="ru-RU"/>
              </w:rPr>
              <w:t>00</w:t>
            </w:r>
            <w:r w:rsidRPr="00F0654B">
              <w:rPr>
                <w:rFonts w:ascii="Times New Roman" w:eastAsia="Times New Roman" w:hAnsi="Times New Roman" w:cs="Times New Roman"/>
                <w:highlight w:val="lightGray"/>
                <w:lang w:eastAsia="ru-RU"/>
              </w:rPr>
              <w:t xml:space="preserve"> копе</w:t>
            </w:r>
            <w:r w:rsidR="002430DF">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172AB06F" w14:textId="77777777" w:rsidR="00346ACC" w:rsidRPr="00F0654B" w:rsidRDefault="00346ACC" w:rsidP="00346ACC">
            <w:pPr>
              <w:tabs>
                <w:tab w:val="left" w:pos="6521"/>
              </w:tabs>
              <w:spacing w:after="0" w:line="240" w:lineRule="auto"/>
              <w:jc w:val="both"/>
              <w:rPr>
                <w:rFonts w:ascii="Times New Roman" w:eastAsia="Times New Roman" w:hAnsi="Times New Roman" w:cs="Times New Roman"/>
                <w:highlight w:val="lightGray"/>
                <w:lang w:eastAsia="ru-RU"/>
              </w:rPr>
            </w:pPr>
          </w:p>
          <w:p w14:paraId="5BBF444D" w14:textId="57AC722E" w:rsidR="00346ACC" w:rsidRPr="008074BC" w:rsidRDefault="00346ACC" w:rsidP="00346ACC">
            <w:pPr>
              <w:tabs>
                <w:tab w:val="left" w:pos="6521"/>
              </w:tabs>
              <w:spacing w:after="0" w:line="240" w:lineRule="auto"/>
              <w:jc w:val="both"/>
              <w:rPr>
                <w:rFonts w:ascii="Times New Roman" w:eastAsia="Times New Roman" w:hAnsi="Times New Roman" w:cs="Times New Roman"/>
                <w:lang w:eastAsia="ru-RU"/>
              </w:rPr>
            </w:pPr>
            <w:r w:rsidRPr="00F0654B">
              <w:rPr>
                <w:rFonts w:ascii="Times New Roman" w:eastAsia="Times New Roman" w:hAnsi="Times New Roman" w:cs="Times New Roman"/>
                <w:highlight w:val="lightGray"/>
                <w:lang w:eastAsia="ru-RU"/>
              </w:rPr>
              <w:t xml:space="preserve">Всего с НДС 20 % - </w:t>
            </w:r>
            <w:r w:rsidR="00182C96" w:rsidRPr="00182C96">
              <w:rPr>
                <w:rFonts w:ascii="Times New Roman" w:eastAsia="Times New Roman" w:hAnsi="Times New Roman" w:cs="Times New Roman"/>
                <w:b/>
                <w:highlight w:val="lightGray"/>
                <w:lang w:eastAsia="ru-RU"/>
              </w:rPr>
              <w:t>130 800</w:t>
            </w:r>
            <w:r w:rsidRPr="00F0654B">
              <w:rPr>
                <w:rFonts w:ascii="Times New Roman" w:eastAsia="Times New Roman" w:hAnsi="Times New Roman" w:cs="Times New Roman"/>
                <w:highlight w:val="lightGray"/>
                <w:lang w:eastAsia="ru-RU"/>
              </w:rPr>
              <w:t xml:space="preserve"> (</w:t>
            </w:r>
            <w:r w:rsidR="00182C96">
              <w:rPr>
                <w:rFonts w:ascii="Times New Roman" w:eastAsia="Times New Roman" w:hAnsi="Times New Roman" w:cs="Times New Roman"/>
                <w:highlight w:val="lightGray"/>
                <w:lang w:eastAsia="ru-RU"/>
              </w:rPr>
              <w:t>сто тридцать тысяч восемьсот)</w:t>
            </w:r>
            <w:r w:rsidR="00AC0794">
              <w:rPr>
                <w:rFonts w:ascii="Times New Roman" w:eastAsia="Times New Roman" w:hAnsi="Times New Roman" w:cs="Times New Roman"/>
                <w:highlight w:val="lightGray"/>
                <w:lang w:eastAsia="ru-RU"/>
              </w:rPr>
              <w:t xml:space="preserve"> </w:t>
            </w:r>
            <w:r w:rsidRPr="00F0654B">
              <w:rPr>
                <w:rFonts w:ascii="Times New Roman" w:eastAsia="Times New Roman" w:hAnsi="Times New Roman" w:cs="Times New Roman"/>
                <w:highlight w:val="lightGray"/>
                <w:lang w:eastAsia="ru-RU"/>
              </w:rPr>
              <w:t>рубл</w:t>
            </w:r>
            <w:r w:rsidR="002430DF">
              <w:rPr>
                <w:rFonts w:ascii="Times New Roman" w:eastAsia="Times New Roman" w:hAnsi="Times New Roman" w:cs="Times New Roman"/>
                <w:highlight w:val="lightGray"/>
                <w:lang w:eastAsia="ru-RU"/>
              </w:rPr>
              <w:t>ей</w:t>
            </w:r>
            <w:r w:rsidRPr="00F0654B">
              <w:rPr>
                <w:rFonts w:ascii="Times New Roman" w:eastAsia="Times New Roman" w:hAnsi="Times New Roman" w:cs="Times New Roman"/>
                <w:highlight w:val="lightGray"/>
                <w:lang w:eastAsia="ru-RU"/>
              </w:rPr>
              <w:t xml:space="preserve"> </w:t>
            </w:r>
            <w:r w:rsidR="00182C96" w:rsidRPr="00182C96">
              <w:rPr>
                <w:rFonts w:ascii="Times New Roman" w:eastAsia="Times New Roman" w:hAnsi="Times New Roman" w:cs="Times New Roman"/>
                <w:b/>
                <w:highlight w:val="lightGray"/>
                <w:lang w:eastAsia="ru-RU"/>
              </w:rPr>
              <w:t>00</w:t>
            </w:r>
            <w:r w:rsidRPr="00F0654B">
              <w:rPr>
                <w:rFonts w:ascii="Times New Roman" w:eastAsia="Times New Roman" w:hAnsi="Times New Roman" w:cs="Times New Roman"/>
                <w:highlight w:val="lightGray"/>
                <w:lang w:eastAsia="ru-RU"/>
              </w:rPr>
              <w:t xml:space="preserve"> копе</w:t>
            </w:r>
            <w:r w:rsidR="00AC0794">
              <w:rPr>
                <w:rFonts w:ascii="Times New Roman" w:eastAsia="Times New Roman" w:hAnsi="Times New Roman" w:cs="Times New Roman"/>
                <w:highlight w:val="lightGray"/>
                <w:lang w:eastAsia="ru-RU"/>
              </w:rPr>
              <w:t>ек</w:t>
            </w:r>
            <w:r w:rsidRPr="00F0654B">
              <w:rPr>
                <w:rFonts w:ascii="Times New Roman" w:eastAsia="Times New Roman" w:hAnsi="Times New Roman" w:cs="Times New Roman"/>
                <w:highlight w:val="lightGray"/>
                <w:lang w:eastAsia="ru-RU"/>
              </w:rPr>
              <w:t>.</w:t>
            </w:r>
          </w:p>
          <w:p w14:paraId="53AC1DBB" w14:textId="77777777" w:rsidR="00346ACC" w:rsidRPr="003D2E29" w:rsidRDefault="00346ACC" w:rsidP="00346ACC">
            <w:pPr>
              <w:tabs>
                <w:tab w:val="left" w:pos="6521"/>
              </w:tabs>
              <w:spacing w:after="0" w:line="240" w:lineRule="auto"/>
              <w:jc w:val="both"/>
              <w:rPr>
                <w:rFonts w:ascii="Times New Roman" w:eastAsia="Times New Roman" w:hAnsi="Times New Roman" w:cs="Times New Roman"/>
                <w:lang w:eastAsia="ru-RU"/>
              </w:rPr>
            </w:pPr>
          </w:p>
          <w:p w14:paraId="0CFD6E05" w14:textId="77777777" w:rsidR="00346ACC" w:rsidRPr="000273E5"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1727C8C" w14:textId="635E6D7D" w:rsidR="00346ACC" w:rsidRDefault="00346ACC" w:rsidP="00346ACC">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182C96">
              <w:rPr>
                <w:rFonts w:ascii="Times New Roman" w:eastAsia="Times New Roman" w:hAnsi="Times New Roman" w:cs="Times New Roman"/>
                <w:highlight w:val="lightGray"/>
                <w:lang w:eastAsia="ru-RU"/>
              </w:rPr>
              <w:t xml:space="preserve">Аномально заниженной ценой договора (ценой лота) признается снижение цены на </w:t>
            </w:r>
            <w:r w:rsidR="00182C96" w:rsidRPr="00182C96">
              <w:rPr>
                <w:rFonts w:ascii="Times New Roman" w:eastAsia="Times New Roman" w:hAnsi="Times New Roman" w:cs="Times New Roman"/>
                <w:highlight w:val="lightGray"/>
                <w:lang w:eastAsia="ru-RU"/>
              </w:rPr>
              <w:t>50</w:t>
            </w:r>
            <w:r w:rsidRPr="00182C96">
              <w:rPr>
                <w:rFonts w:ascii="Times New Roman" w:eastAsia="Times New Roman" w:hAnsi="Times New Roman" w:cs="Times New Roman"/>
                <w:highlight w:val="lightGray"/>
                <w:lang w:eastAsia="ru-RU"/>
              </w:rPr>
              <w:t xml:space="preserve"> % (двадцать пять процентов) ниже начальной (максимальной) цены договора (цены лота), </w:t>
            </w:r>
            <w:r w:rsidRPr="00182C96">
              <w:rPr>
                <w:rFonts w:ascii="Times New Roman" w:eastAsia="Times New Roman" w:hAnsi="Times New Roman" w:cs="Times New Roman"/>
                <w:highlight w:val="lightGray"/>
                <w:lang w:eastAsia="ru-RU"/>
              </w:rPr>
              <w:lastRenderedPageBreak/>
              <w:t>установленной в Извещении о проведении запроса котировок.</w:t>
            </w:r>
          </w:p>
          <w:p w14:paraId="30957951" w14:textId="5020F2AE" w:rsidR="006532A8" w:rsidRPr="002817FA" w:rsidRDefault="00346ACC" w:rsidP="00346ACC">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w:t>
            </w:r>
          </w:p>
        </w:tc>
      </w:tr>
      <w:tr w:rsidR="00334227" w14:paraId="30957958" w14:textId="77777777" w:rsidTr="006532A8">
        <w:trPr>
          <w:trHeight w:val="1826"/>
          <w:jc w:val="center"/>
        </w:trPr>
        <w:tc>
          <w:tcPr>
            <w:tcW w:w="703" w:type="dxa"/>
          </w:tcPr>
          <w:p w14:paraId="30957953"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6</w:t>
            </w:r>
          </w:p>
        </w:tc>
        <w:tc>
          <w:tcPr>
            <w:tcW w:w="4189" w:type="dxa"/>
          </w:tcPr>
          <w:p w14:paraId="30957954"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0957955"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и другие платежи.</w:t>
            </w:r>
          </w:p>
          <w:p w14:paraId="30957956"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30957957"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tc>
      </w:tr>
      <w:tr w:rsidR="00334227" w14:paraId="3095795C" w14:textId="77777777" w:rsidTr="006532A8">
        <w:trPr>
          <w:jc w:val="center"/>
        </w:trPr>
        <w:tc>
          <w:tcPr>
            <w:tcW w:w="703" w:type="dxa"/>
          </w:tcPr>
          <w:p w14:paraId="30957959"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7</w:t>
            </w:r>
          </w:p>
        </w:tc>
        <w:tc>
          <w:tcPr>
            <w:tcW w:w="4189" w:type="dxa"/>
          </w:tcPr>
          <w:p w14:paraId="3095795A"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Форма, сроки и порядок оплаты работы/ услуги</w:t>
            </w:r>
          </w:p>
        </w:tc>
        <w:tc>
          <w:tcPr>
            <w:tcW w:w="5243" w:type="dxa"/>
          </w:tcPr>
          <w:p w14:paraId="3095795B" w14:textId="77777777" w:rsidR="006532A8" w:rsidRPr="002817FA" w:rsidRDefault="002F1BC4" w:rsidP="006532A8">
            <w:pPr>
              <w:autoSpaceDE w:val="0"/>
              <w:autoSpaceDN w:val="0"/>
              <w:adjustRightInd w:val="0"/>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В соответствии с проектом договора</w:t>
            </w:r>
            <w:r>
              <w:rPr>
                <w:rFonts w:ascii="Times New Roman" w:eastAsia="Times New Roman" w:hAnsi="Times New Roman" w:cs="Times New Roman"/>
                <w:b/>
                <w:lang w:eastAsia="ru-RU"/>
              </w:rPr>
              <w:t>.</w:t>
            </w:r>
          </w:p>
        </w:tc>
      </w:tr>
      <w:tr w:rsidR="00334227" w14:paraId="30957960" w14:textId="77777777" w:rsidTr="006532A8">
        <w:trPr>
          <w:jc w:val="center"/>
        </w:trPr>
        <w:tc>
          <w:tcPr>
            <w:tcW w:w="703" w:type="dxa"/>
          </w:tcPr>
          <w:p w14:paraId="3095795D"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8</w:t>
            </w:r>
          </w:p>
        </w:tc>
        <w:tc>
          <w:tcPr>
            <w:tcW w:w="4189" w:type="dxa"/>
          </w:tcPr>
          <w:p w14:paraId="08B1BD47" w14:textId="7A300338" w:rsidR="006532A8" w:rsidRPr="00F61F2D" w:rsidRDefault="002F1BC4" w:rsidP="00F61F2D">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14:paraId="3095795F"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Российский рубль.</w:t>
            </w:r>
          </w:p>
        </w:tc>
      </w:tr>
      <w:tr w:rsidR="00334227" w14:paraId="3095796A" w14:textId="77777777" w:rsidTr="00F61F2D">
        <w:trPr>
          <w:trHeight w:val="10905"/>
          <w:jc w:val="center"/>
        </w:trPr>
        <w:tc>
          <w:tcPr>
            <w:tcW w:w="703" w:type="dxa"/>
          </w:tcPr>
          <w:p w14:paraId="30957961"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9</w:t>
            </w:r>
          </w:p>
        </w:tc>
        <w:tc>
          <w:tcPr>
            <w:tcW w:w="4189" w:type="dxa"/>
          </w:tcPr>
          <w:p w14:paraId="30957962"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участникам запроса котировок</w:t>
            </w:r>
          </w:p>
        </w:tc>
        <w:tc>
          <w:tcPr>
            <w:tcW w:w="5243" w:type="dxa"/>
          </w:tcPr>
          <w:p w14:paraId="30957963" w14:textId="77777777" w:rsidR="006532A8" w:rsidRPr="002817FA" w:rsidRDefault="002F1BC4" w:rsidP="006532A8">
            <w:pPr>
              <w:pStyle w:val="af0"/>
              <w:suppressAutoHyphens/>
              <w:spacing w:line="20" w:lineRule="atLeast"/>
              <w:ind w:left="28"/>
              <w:jc w:val="both"/>
              <w:rPr>
                <w:rFonts w:ascii="Times New Roman" w:eastAsia="Times New Roman" w:hAnsi="Times New Roman" w:cs="Times New Roman"/>
                <w:b/>
                <w:lang w:eastAsia="zh-CN"/>
              </w:rPr>
            </w:pPr>
            <w:r w:rsidRPr="002817FA">
              <w:rPr>
                <w:rFonts w:ascii="Times New Roman" w:eastAsia="Times New Roman" w:hAnsi="Times New Roman" w:cs="Times New Roman"/>
                <w:lang w:eastAsia="ru-RU"/>
              </w:rPr>
              <w:t>Заказчик устанавливает следующие единые требования к участникам запроса котировок:</w:t>
            </w:r>
          </w:p>
          <w:p w14:paraId="30957964"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095796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1A204C5" w14:textId="7271E30B" w:rsidR="00182C96" w:rsidRPr="001D76C3"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30957967"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0957968"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-отсутствие сведений об участнике закупки в реестре недобросовестных поставщиков, предусмотренном ст. 5 223-ФЗ и ст. 104 44-ФЗ;</w:t>
            </w:r>
          </w:p>
          <w:p w14:paraId="30957969" w14:textId="186EFB67" w:rsidR="00F61F2D"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w:t>
            </w:r>
            <w:r>
              <w:rPr>
                <w:rFonts w:ascii="Times New Roman" w:eastAsia="Times New Roman" w:hAnsi="Times New Roman" w:cs="Times New Roman"/>
                <w:lang w:eastAsia="ru-RU"/>
              </w:rPr>
              <w:t>ключения и исполнения договора.</w:t>
            </w:r>
          </w:p>
        </w:tc>
      </w:tr>
      <w:tr w:rsidR="00334227" w14:paraId="30957985" w14:textId="77777777" w:rsidTr="006532A8">
        <w:trPr>
          <w:jc w:val="center"/>
        </w:trPr>
        <w:tc>
          <w:tcPr>
            <w:tcW w:w="703" w:type="dxa"/>
          </w:tcPr>
          <w:p w14:paraId="3095796B"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10</w:t>
            </w:r>
          </w:p>
        </w:tc>
        <w:tc>
          <w:tcPr>
            <w:tcW w:w="4189" w:type="dxa"/>
          </w:tcPr>
          <w:p w14:paraId="3095796C"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Требования к содержанию, составу и форме оформления заявки на участие в запросе котировок </w:t>
            </w:r>
          </w:p>
        </w:tc>
        <w:tc>
          <w:tcPr>
            <w:tcW w:w="5243" w:type="dxa"/>
          </w:tcPr>
          <w:p w14:paraId="3095796D"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Заявка подается на русском языке. В содержание заявки на участие в запросе котировок входит: </w:t>
            </w:r>
          </w:p>
          <w:p w14:paraId="3095796E" w14:textId="69F66AD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письмо о подаче оферты по установленной форме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1 </w:t>
            </w:r>
            <w:r w:rsidR="00D27BD7" w:rsidRPr="00237146">
              <w:rPr>
                <w:rFonts w:ascii="Times New Roman" w:eastAsia="Times New Roman" w:hAnsi="Times New Roman" w:cs="Times New Roman"/>
                <w:lang w:eastAsia="ru-RU"/>
              </w:rPr>
              <w:t xml:space="preserve">раздела </w:t>
            </w:r>
            <w:r w:rsidR="00D27BD7">
              <w:rPr>
                <w:rFonts w:ascii="Times New Roman" w:eastAsia="Times New Roman" w:hAnsi="Times New Roman" w:cs="Times New Roman"/>
                <w:lang w:eastAsia="ru-RU"/>
              </w:rPr>
              <w:t>5</w:t>
            </w:r>
            <w:r w:rsidR="00D27BD7" w:rsidRPr="00237146">
              <w:rPr>
                <w:rFonts w:ascii="Times New Roman" w:eastAsia="Times New Roman" w:hAnsi="Times New Roman" w:cs="Times New Roman"/>
                <w:lang w:eastAsia="ru-RU"/>
              </w:rPr>
              <w:t xml:space="preserve"> к настоящему Извещению</w:t>
            </w:r>
            <w:r w:rsidRPr="00237146">
              <w:rPr>
                <w:rFonts w:ascii="Times New Roman" w:eastAsia="Times New Roman" w:hAnsi="Times New Roman" w:cs="Times New Roman"/>
                <w:lang w:eastAsia="ru-RU"/>
              </w:rPr>
              <w:t>);</w:t>
            </w:r>
          </w:p>
          <w:p w14:paraId="3095796F" w14:textId="4CA52A2F"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анкета участника запроса котировок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2 </w:t>
            </w:r>
            <w:r w:rsidR="00D27BD7" w:rsidRPr="00237146">
              <w:rPr>
                <w:rFonts w:ascii="Times New Roman" w:eastAsia="Times New Roman" w:hAnsi="Times New Roman" w:cs="Times New Roman"/>
                <w:lang w:eastAsia="ru-RU"/>
              </w:rPr>
              <w:t xml:space="preserve">раздела </w:t>
            </w:r>
            <w:r w:rsidR="00D27BD7">
              <w:rPr>
                <w:rFonts w:ascii="Times New Roman" w:eastAsia="Times New Roman" w:hAnsi="Times New Roman" w:cs="Times New Roman"/>
                <w:lang w:eastAsia="ru-RU"/>
              </w:rPr>
              <w:t>5</w:t>
            </w:r>
            <w:r w:rsidR="00D27BD7" w:rsidRPr="00237146">
              <w:rPr>
                <w:rFonts w:ascii="Times New Roman" w:eastAsia="Times New Roman" w:hAnsi="Times New Roman" w:cs="Times New Roman"/>
                <w:lang w:eastAsia="ru-RU"/>
              </w:rPr>
              <w:t xml:space="preserve"> к настоящему Извещению</w:t>
            </w:r>
            <w:r w:rsidRPr="00237146">
              <w:rPr>
                <w:rFonts w:ascii="Times New Roman" w:eastAsia="Times New Roman" w:hAnsi="Times New Roman" w:cs="Times New Roman"/>
                <w:lang w:eastAsia="ru-RU"/>
              </w:rPr>
              <w:t>);</w:t>
            </w:r>
          </w:p>
          <w:p w14:paraId="30957970" w14:textId="20772CA1"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справка о перечне и годовых объемах выполнения подобных договоров</w:t>
            </w:r>
            <w:r w:rsidRPr="00237146">
              <w:rPr>
                <w:rFonts w:ascii="Times New Roman" w:eastAsia="Times New Roman" w:hAnsi="Times New Roman" w:cs="Times New Roman"/>
                <w:b/>
                <w:lang w:eastAsia="ru-RU"/>
              </w:rPr>
              <w:t xml:space="preserve"> </w:t>
            </w:r>
            <w:r w:rsidRPr="00237146">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3 </w:t>
            </w:r>
            <w:r w:rsidR="00D27BD7" w:rsidRPr="00237146">
              <w:rPr>
                <w:rFonts w:ascii="Times New Roman" w:eastAsia="Times New Roman" w:hAnsi="Times New Roman" w:cs="Times New Roman"/>
                <w:lang w:eastAsia="ru-RU"/>
              </w:rPr>
              <w:t xml:space="preserve">раздела </w:t>
            </w:r>
            <w:r w:rsidR="00D27BD7">
              <w:rPr>
                <w:rFonts w:ascii="Times New Roman" w:eastAsia="Times New Roman" w:hAnsi="Times New Roman" w:cs="Times New Roman"/>
                <w:lang w:eastAsia="ru-RU"/>
              </w:rPr>
              <w:t>5</w:t>
            </w:r>
            <w:r w:rsidR="00D27BD7" w:rsidRPr="00237146">
              <w:rPr>
                <w:rFonts w:ascii="Times New Roman" w:eastAsia="Times New Roman" w:hAnsi="Times New Roman" w:cs="Times New Roman"/>
                <w:lang w:eastAsia="ru-RU"/>
              </w:rPr>
              <w:t xml:space="preserve"> к настоящему Извещению</w:t>
            </w:r>
            <w:r w:rsidRPr="00237146">
              <w:rPr>
                <w:rFonts w:ascii="Times New Roman" w:eastAsia="Times New Roman" w:hAnsi="Times New Roman" w:cs="Times New Roman"/>
                <w:lang w:eastAsia="ru-RU"/>
              </w:rPr>
              <w:t>);</w:t>
            </w:r>
          </w:p>
          <w:p w14:paraId="30957971" w14:textId="4619681A"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w:t>
            </w:r>
            <w:r w:rsidRPr="00237146">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 xml:space="preserve">справка о наличии кредиторской задолженности и поручительств </w:t>
            </w:r>
            <w:r w:rsidRPr="005430FA">
              <w:t>(</w:t>
            </w:r>
            <w:r w:rsidRPr="005430FA">
              <w:rPr>
                <w:rFonts w:ascii="Times New Roman" w:eastAsia="Times New Roman" w:hAnsi="Times New Roman" w:cs="Times New Roman"/>
                <w:lang w:eastAsia="ru-RU"/>
              </w:rPr>
              <w:t>при наличии задолженности)</w:t>
            </w:r>
            <w:r w:rsidRPr="005430FA">
              <w:rPr>
                <w:rFonts w:ascii="Times New Roman" w:eastAsia="Times New Roman" w:hAnsi="Times New Roman" w:cs="Times New Roman"/>
                <w:b/>
                <w:lang w:eastAsia="ru-RU"/>
              </w:rPr>
              <w:t xml:space="preserve"> </w:t>
            </w:r>
            <w:r w:rsidRPr="005430FA">
              <w:rPr>
                <w:rFonts w:ascii="Times New Roman" w:eastAsia="Times New Roman" w:hAnsi="Times New Roman" w:cs="Times New Roman"/>
                <w:lang w:eastAsia="ru-RU"/>
              </w:rPr>
              <w:t>(форма №</w:t>
            </w:r>
            <w:r>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 xml:space="preserve">4 </w:t>
            </w:r>
            <w:r w:rsidR="00D27BD7" w:rsidRPr="00237146">
              <w:rPr>
                <w:rFonts w:ascii="Times New Roman" w:eastAsia="Times New Roman" w:hAnsi="Times New Roman" w:cs="Times New Roman"/>
                <w:lang w:eastAsia="ru-RU"/>
              </w:rPr>
              <w:t xml:space="preserve">раздела </w:t>
            </w:r>
            <w:r w:rsidR="00D27BD7">
              <w:rPr>
                <w:rFonts w:ascii="Times New Roman" w:eastAsia="Times New Roman" w:hAnsi="Times New Roman" w:cs="Times New Roman"/>
                <w:lang w:eastAsia="ru-RU"/>
              </w:rPr>
              <w:t>5</w:t>
            </w:r>
            <w:r w:rsidR="00D27BD7" w:rsidRPr="00237146">
              <w:rPr>
                <w:rFonts w:ascii="Times New Roman" w:eastAsia="Times New Roman" w:hAnsi="Times New Roman" w:cs="Times New Roman"/>
                <w:lang w:eastAsia="ru-RU"/>
              </w:rPr>
              <w:t xml:space="preserve"> к настоящему Извещению</w:t>
            </w:r>
            <w:r w:rsidRPr="005430FA">
              <w:rPr>
                <w:rFonts w:ascii="Times New Roman" w:eastAsia="Times New Roman" w:hAnsi="Times New Roman" w:cs="Times New Roman"/>
                <w:lang w:eastAsia="ru-RU"/>
              </w:rPr>
              <w:t>)</w:t>
            </w:r>
            <w:r w:rsidRPr="00237146">
              <w:rPr>
                <w:rFonts w:ascii="Times New Roman" w:eastAsia="Times New Roman" w:hAnsi="Times New Roman" w:cs="Times New Roman"/>
                <w:lang w:eastAsia="ru-RU"/>
              </w:rPr>
              <w:t>;</w:t>
            </w:r>
          </w:p>
          <w:p w14:paraId="30957972" w14:textId="250DC47C"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w:t>
            </w:r>
            <w:r w:rsidRPr="005430FA">
              <w:rPr>
                <w:rFonts w:ascii="Times New Roman" w:eastAsia="Times New Roman" w:hAnsi="Times New Roman" w:cs="Times New Roman"/>
                <w:lang w:eastAsia="ru-RU"/>
              </w:rPr>
              <w:t xml:space="preserve">документ, подтверждающий сведения из единого реестра субъектов малого и среднего предпринимательства, ведение которого </w:t>
            </w:r>
            <w:r w:rsidRPr="005430FA">
              <w:rPr>
                <w:rFonts w:ascii="Times New Roman" w:eastAsia="Times New Roman" w:hAnsi="Times New Roman" w:cs="Times New Roman"/>
                <w:lang w:eastAsia="ru-RU"/>
              </w:rPr>
              <w:lastRenderedPageBreak/>
              <w:t>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Pr="00237146">
              <w:rPr>
                <w:rFonts w:ascii="Times New Roman" w:eastAsia="Times New Roman" w:hAnsi="Times New Roman" w:cs="Times New Roman"/>
                <w:lang w:eastAsia="ru-RU"/>
              </w:rPr>
              <w:t xml:space="preserve">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5 </w:t>
            </w:r>
            <w:r w:rsidR="00D27BD7" w:rsidRPr="00237146">
              <w:rPr>
                <w:rFonts w:ascii="Times New Roman" w:eastAsia="Times New Roman" w:hAnsi="Times New Roman" w:cs="Times New Roman"/>
                <w:lang w:eastAsia="ru-RU"/>
              </w:rPr>
              <w:t xml:space="preserve">раздела </w:t>
            </w:r>
            <w:r w:rsidR="00D27BD7">
              <w:rPr>
                <w:rFonts w:ascii="Times New Roman" w:eastAsia="Times New Roman" w:hAnsi="Times New Roman" w:cs="Times New Roman"/>
                <w:lang w:eastAsia="ru-RU"/>
              </w:rPr>
              <w:t>5</w:t>
            </w:r>
            <w:r w:rsidR="00D27BD7" w:rsidRPr="00237146">
              <w:rPr>
                <w:rFonts w:ascii="Times New Roman" w:eastAsia="Times New Roman" w:hAnsi="Times New Roman" w:cs="Times New Roman"/>
                <w:lang w:eastAsia="ru-RU"/>
              </w:rPr>
              <w:t xml:space="preserve"> к настоящему Извещению</w:t>
            </w:r>
            <w:r w:rsidRPr="00237146">
              <w:rPr>
                <w:rFonts w:ascii="Times New Roman" w:eastAsia="Times New Roman" w:hAnsi="Times New Roman" w:cs="Times New Roman"/>
                <w:lang w:eastAsia="ru-RU"/>
              </w:rPr>
              <w:t>);</w:t>
            </w:r>
          </w:p>
          <w:p w14:paraId="30957973" w14:textId="00C8C70C"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согласие на обработку персональных данных в виде электронного документа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6 </w:t>
            </w:r>
            <w:r w:rsidR="00D27BD7" w:rsidRPr="00237146">
              <w:rPr>
                <w:rFonts w:ascii="Times New Roman" w:eastAsia="Times New Roman" w:hAnsi="Times New Roman" w:cs="Times New Roman"/>
                <w:lang w:eastAsia="ru-RU"/>
              </w:rPr>
              <w:t xml:space="preserve">раздела </w:t>
            </w:r>
            <w:r w:rsidR="00D27BD7">
              <w:rPr>
                <w:rFonts w:ascii="Times New Roman" w:eastAsia="Times New Roman" w:hAnsi="Times New Roman" w:cs="Times New Roman"/>
                <w:lang w:eastAsia="ru-RU"/>
              </w:rPr>
              <w:t>5</w:t>
            </w:r>
            <w:r w:rsidR="00D27BD7" w:rsidRPr="00237146">
              <w:rPr>
                <w:rFonts w:ascii="Times New Roman" w:eastAsia="Times New Roman" w:hAnsi="Times New Roman" w:cs="Times New Roman"/>
                <w:lang w:eastAsia="ru-RU"/>
              </w:rPr>
              <w:t xml:space="preserve"> к настоящему Извещению</w:t>
            </w:r>
            <w:r w:rsidRPr="00237146">
              <w:rPr>
                <w:rFonts w:ascii="Times New Roman" w:eastAsia="Times New Roman" w:hAnsi="Times New Roman" w:cs="Times New Roman"/>
                <w:lang w:eastAsia="ru-RU"/>
              </w:rPr>
              <w:t>)</w:t>
            </w:r>
          </w:p>
          <w:p w14:paraId="30957975" w14:textId="2A757B72" w:rsidR="006532A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декларация соответствия участника запроса котировок общим требованиям к участникам закупки (форма №</w:t>
            </w:r>
            <w:r>
              <w:rPr>
                <w:rFonts w:ascii="Times New Roman" w:eastAsia="Times New Roman" w:hAnsi="Times New Roman" w:cs="Times New Roman"/>
                <w:lang w:eastAsia="ru-RU"/>
              </w:rPr>
              <w:t xml:space="preserve"> </w:t>
            </w:r>
            <w:r w:rsidRPr="00237146">
              <w:rPr>
                <w:rFonts w:ascii="Times New Roman" w:eastAsia="Times New Roman" w:hAnsi="Times New Roman" w:cs="Times New Roman"/>
                <w:lang w:eastAsia="ru-RU"/>
              </w:rPr>
              <w:t xml:space="preserve">7 раздела </w:t>
            </w:r>
            <w:r w:rsidR="00D27BD7">
              <w:rPr>
                <w:rFonts w:ascii="Times New Roman" w:eastAsia="Times New Roman" w:hAnsi="Times New Roman" w:cs="Times New Roman"/>
                <w:lang w:eastAsia="ru-RU"/>
              </w:rPr>
              <w:t>5</w:t>
            </w:r>
            <w:r w:rsidRPr="00237146">
              <w:rPr>
                <w:rFonts w:ascii="Times New Roman" w:eastAsia="Times New Roman" w:hAnsi="Times New Roman" w:cs="Times New Roman"/>
                <w:lang w:eastAsia="ru-RU"/>
              </w:rPr>
              <w:t xml:space="preserve"> к настоящему Извещению); </w:t>
            </w:r>
          </w:p>
          <w:p w14:paraId="3B2B7CAE" w14:textId="657B1B4D" w:rsidR="00D27BD7" w:rsidRPr="00D27BD7" w:rsidRDefault="00D27BD7" w:rsidP="006532A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 </w:t>
            </w:r>
            <w:r w:rsidRPr="0017214D">
              <w:rPr>
                <w:rFonts w:ascii="Times New Roman" w:eastAsia="Times New Roman" w:hAnsi="Times New Roman" w:cs="Times New Roman"/>
                <w:lang w:eastAsia="ru-RU"/>
              </w:rPr>
              <w:t>Справка о материально-технических ресурсах (форма 8</w:t>
            </w:r>
            <w:r w:rsidRPr="00237146">
              <w:rPr>
                <w:rFonts w:ascii="Times New Roman" w:eastAsia="Times New Roman" w:hAnsi="Times New Roman" w:cs="Times New Roman"/>
                <w:lang w:eastAsia="ru-RU"/>
              </w:rPr>
              <w:t xml:space="preserve"> раздела </w:t>
            </w:r>
            <w:r>
              <w:rPr>
                <w:rFonts w:ascii="Times New Roman" w:eastAsia="Times New Roman" w:hAnsi="Times New Roman" w:cs="Times New Roman"/>
                <w:lang w:eastAsia="ru-RU"/>
              </w:rPr>
              <w:t>5</w:t>
            </w:r>
            <w:r w:rsidRPr="00237146">
              <w:rPr>
                <w:rFonts w:ascii="Times New Roman" w:eastAsia="Times New Roman" w:hAnsi="Times New Roman" w:cs="Times New Roman"/>
                <w:lang w:eastAsia="ru-RU"/>
              </w:rPr>
              <w:t xml:space="preserve"> к настоящему Извещению</w:t>
            </w:r>
            <w:r w:rsidRPr="0017214D">
              <w:rPr>
                <w:rFonts w:ascii="Times New Roman" w:eastAsia="Times New Roman" w:hAnsi="Times New Roman" w:cs="Times New Roman"/>
                <w:lang w:eastAsia="ru-RU"/>
              </w:rPr>
              <w:t>)</w:t>
            </w:r>
            <w:r w:rsidRPr="00D27BD7">
              <w:rPr>
                <w:rFonts w:ascii="Times New Roman" w:eastAsia="Times New Roman" w:hAnsi="Times New Roman" w:cs="Times New Roman"/>
                <w:lang w:eastAsia="ru-RU"/>
              </w:rPr>
              <w:t>;</w:t>
            </w:r>
          </w:p>
          <w:p w14:paraId="30957976"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документы, подтверждающие соответствие участника требованиям, установленным п.9 Информационной карты настоящего Извещения, а именно: </w:t>
            </w:r>
          </w:p>
          <w:p w14:paraId="30957977"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устав общества (надлежаще заверенная копия);</w:t>
            </w:r>
          </w:p>
          <w:p w14:paraId="30957978"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30957979"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14:paraId="3095797A"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095797B" w14:textId="1AF85E6F" w:rsidR="006532A8"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xml:space="preserve">- копии документов, удостоверяющих личность руководителя (для участников закупки, которые </w:t>
            </w:r>
            <w:r w:rsidRPr="00237146">
              <w:rPr>
                <w:rFonts w:ascii="Times New Roman" w:eastAsia="Times New Roman" w:hAnsi="Times New Roman" w:cs="Times New Roman"/>
                <w:lang w:eastAsia="ru-RU"/>
              </w:rPr>
              <w:lastRenderedPageBreak/>
              <w:t>впервые принимают участие в закупках ОАО «ИЭСК») либо копию паспорта лица, действующего по доверенности;</w:t>
            </w:r>
          </w:p>
          <w:p w14:paraId="545D02E5" w14:textId="50135FCC" w:rsidR="00D76513" w:rsidRPr="00D76513" w:rsidRDefault="00D76513" w:rsidP="006532A8">
            <w:pPr>
              <w:spacing w:after="0" w:line="240" w:lineRule="auto"/>
              <w:jc w:val="both"/>
              <w:rPr>
                <w:rFonts w:ascii="Times New Roman" w:eastAsia="Times New Roman" w:hAnsi="Times New Roman" w:cs="Times New Roman"/>
                <w:snapToGrid w:val="0"/>
              </w:rPr>
            </w:pPr>
            <w:r w:rsidRPr="00D76513">
              <w:rPr>
                <w:rFonts w:ascii="Times New Roman" w:eastAsia="Times New Roman" w:hAnsi="Times New Roman" w:cs="Times New Roman"/>
                <w:snapToGrid w:val="0"/>
              </w:rPr>
              <w:t>- наличие ЛНК;</w:t>
            </w:r>
          </w:p>
          <w:p w14:paraId="3095797C" w14:textId="5F898CD0" w:rsidR="006532A8" w:rsidRPr="00FA1022" w:rsidRDefault="002F1BC4" w:rsidP="006532A8">
            <w:pPr>
              <w:spacing w:after="0" w:line="240" w:lineRule="auto"/>
              <w:jc w:val="both"/>
              <w:rPr>
                <w:rFonts w:ascii="Times New Roman" w:eastAsia="Times New Roman" w:hAnsi="Times New Roman" w:cs="Times New Roman"/>
                <w:highlight w:val="yellow"/>
                <w:lang w:eastAsia="ru-RU"/>
              </w:rPr>
            </w:pPr>
            <w:r w:rsidRPr="00FA1022">
              <w:rPr>
                <w:rFonts w:ascii="Times New Roman" w:eastAsia="Times New Roman" w:hAnsi="Times New Roman" w:cs="Times New Roman"/>
                <w:highlight w:val="yellow"/>
                <w:lang w:eastAsia="ru-RU"/>
              </w:rPr>
              <w:t xml:space="preserve">- выписка из единого государственного реестра юридических лиц, выписка из единого государственного реестра индивидуальных предпринимателей или нотариально заверенную копия выписки или выписка, </w:t>
            </w:r>
            <w:r w:rsidR="00FE10A5" w:rsidRPr="00FA1022">
              <w:rPr>
                <w:rFonts w:ascii="Times New Roman" w:eastAsia="Times New Roman" w:hAnsi="Times New Roman" w:cs="Times New Roman"/>
                <w:highlight w:val="yellow"/>
                <w:lang w:eastAsia="ru-RU"/>
              </w:rPr>
              <w:t>подписанная</w:t>
            </w:r>
            <w:r w:rsidRPr="00FA1022">
              <w:rPr>
                <w:rFonts w:ascii="Times New Roman" w:eastAsia="Times New Roman" w:hAnsi="Times New Roman" w:cs="Times New Roman"/>
                <w:highlight w:val="yellow"/>
                <w:lang w:eastAsia="ru-RU"/>
              </w:rPr>
              <w:t xml:space="preserve"> квалифицированной электронной подписью работника налогового органа, </w:t>
            </w:r>
            <w:r w:rsidR="00FE10A5" w:rsidRPr="00FA1022">
              <w:rPr>
                <w:rFonts w:ascii="Times New Roman" w:eastAsia="Times New Roman" w:hAnsi="Times New Roman" w:cs="Times New Roman"/>
                <w:highlight w:val="yellow"/>
                <w:lang w:eastAsia="ru-RU"/>
              </w:rPr>
              <w:t>полученная</w:t>
            </w:r>
            <w:r w:rsidRPr="00FA1022">
              <w:rPr>
                <w:rFonts w:ascii="Times New Roman" w:eastAsia="Times New Roman" w:hAnsi="Times New Roman" w:cs="Times New Roman"/>
                <w:highlight w:val="yellow"/>
                <w:lang w:eastAsia="ru-RU"/>
              </w:rPr>
              <w:t xml:space="preserve">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095797D" w14:textId="77777777" w:rsidR="006532A8" w:rsidRPr="00FA1022" w:rsidRDefault="002F1BC4" w:rsidP="006532A8">
            <w:pPr>
              <w:spacing w:after="0" w:line="240" w:lineRule="auto"/>
              <w:jc w:val="both"/>
              <w:rPr>
                <w:rFonts w:ascii="Times New Roman" w:eastAsia="Times New Roman" w:hAnsi="Times New Roman" w:cs="Times New Roman"/>
                <w:highlight w:val="yellow"/>
                <w:lang w:eastAsia="ru-RU"/>
              </w:rPr>
            </w:pPr>
            <w:r w:rsidRPr="00FA1022">
              <w:rPr>
                <w:rFonts w:ascii="Times New Roman" w:eastAsia="Times New Roman" w:hAnsi="Times New Roman" w:cs="Times New Roman"/>
                <w:highlight w:val="yellow"/>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095797E" w14:textId="77777777" w:rsidR="006532A8" w:rsidRPr="00FA1022" w:rsidRDefault="002F1BC4" w:rsidP="006532A8">
            <w:pPr>
              <w:spacing w:after="0" w:line="240" w:lineRule="auto"/>
              <w:jc w:val="both"/>
              <w:rPr>
                <w:rFonts w:ascii="Times New Roman" w:eastAsia="Times New Roman" w:hAnsi="Times New Roman" w:cs="Times New Roman"/>
                <w:highlight w:val="yellow"/>
                <w:lang w:eastAsia="ru-RU"/>
              </w:rPr>
            </w:pPr>
            <w:r w:rsidRPr="00FA1022">
              <w:rPr>
                <w:rFonts w:ascii="Times New Roman" w:eastAsia="Times New Roman" w:hAnsi="Times New Roman" w:cs="Times New Roman"/>
                <w:highlight w:val="yellow"/>
                <w:lang w:eastAsia="ru-RU"/>
              </w:rPr>
              <w:t>- отчет о финансовых результатах;</w:t>
            </w:r>
          </w:p>
          <w:p w14:paraId="3095797F" w14:textId="77777777" w:rsidR="006532A8" w:rsidRPr="00FA1022" w:rsidRDefault="002F1BC4" w:rsidP="006532A8">
            <w:pPr>
              <w:spacing w:after="0" w:line="240" w:lineRule="auto"/>
              <w:jc w:val="both"/>
              <w:rPr>
                <w:rFonts w:ascii="Times New Roman" w:eastAsia="Times New Roman" w:hAnsi="Times New Roman" w:cs="Times New Roman"/>
                <w:lang w:eastAsia="ru-RU"/>
              </w:rPr>
            </w:pPr>
            <w:r w:rsidRPr="00FA1022">
              <w:rPr>
                <w:rFonts w:ascii="Times New Roman" w:eastAsia="Times New Roman" w:hAnsi="Times New Roman" w:cs="Times New Roman"/>
                <w:highlight w:val="yellow"/>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0957980"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0957981" w14:textId="77777777" w:rsidR="006532A8" w:rsidRPr="00237146" w:rsidRDefault="002F1BC4" w:rsidP="006532A8">
            <w:pPr>
              <w:spacing w:after="0" w:line="240" w:lineRule="auto"/>
              <w:jc w:val="both"/>
              <w:rPr>
                <w:rFonts w:ascii="Times New Roman" w:eastAsia="Times New Roman" w:hAnsi="Times New Roman" w:cs="Times New Roman"/>
                <w:lang w:eastAsia="ru-RU"/>
              </w:rPr>
            </w:pPr>
            <w:r w:rsidRPr="00237146">
              <w:rPr>
                <w:rFonts w:ascii="Times New Roman" w:eastAsia="Times New Roman" w:hAnsi="Times New Roman" w:cs="Times New Roman"/>
                <w:lang w:eastAsia="ru-RU"/>
              </w:rPr>
              <w:t>Поданная в срок заявка регистрируется Заказчиком в журнале регистрации заявок с указанием даты и времени ее получения.</w:t>
            </w:r>
          </w:p>
          <w:p w14:paraId="30957982" w14:textId="526BC438" w:rsidR="006532A8" w:rsidRPr="00237146" w:rsidRDefault="002F1BC4" w:rsidP="006532A8">
            <w:pPr>
              <w:spacing w:after="0" w:line="240" w:lineRule="auto"/>
              <w:jc w:val="both"/>
              <w:rPr>
                <w:rFonts w:ascii="Times New Roman" w:eastAsia="Times New Roman" w:hAnsi="Times New Roman" w:cs="Times New Roman"/>
                <w:color w:val="0000FF"/>
                <w:lang w:eastAsia="ru-RU"/>
              </w:rPr>
            </w:pPr>
            <w:r w:rsidRPr="00237146">
              <w:rPr>
                <w:rFonts w:ascii="Times New Roman" w:eastAsia="Times New Roman" w:hAnsi="Times New Roman" w:cs="Times New Roman"/>
                <w:lang w:eastAsia="ru-RU"/>
              </w:rPr>
              <w:t xml:space="preserve">  Анкета участника закупки предоставляется на электронном носителе в формате Word.</w:t>
            </w:r>
          </w:p>
          <w:p w14:paraId="06035AD8" w14:textId="4F53353E" w:rsidR="006532A8" w:rsidRDefault="002F1BC4" w:rsidP="006532A8">
            <w:pPr>
              <w:spacing w:after="0" w:line="240" w:lineRule="auto"/>
              <w:contextualSpacing/>
              <w:jc w:val="both"/>
              <w:rPr>
                <w:rFonts w:ascii="Times New Roman" w:eastAsia="Times New Roman" w:hAnsi="Times New Roman" w:cs="Times New Roman"/>
                <w:lang w:eastAsia="ru-RU"/>
              </w:rPr>
            </w:pPr>
            <w:r w:rsidRPr="00030C19">
              <w:rPr>
                <w:rFonts w:ascii="Times New Roman" w:eastAsia="Times New Roman" w:hAnsi="Times New Roman" w:cs="Times New Roman"/>
                <w:highlight w:val="lightGray"/>
                <w:lang w:eastAsia="ru-RU"/>
              </w:rPr>
              <w:t>Прием заявок на участие в запросе котировок прекращается после окончания срока подачи заявок на участие в запросе котировок.</w:t>
            </w:r>
          </w:p>
          <w:p w14:paraId="462E6AE8" w14:textId="77777777" w:rsidR="00540D51" w:rsidRDefault="00540D51" w:rsidP="006532A8">
            <w:pPr>
              <w:spacing w:after="0" w:line="240" w:lineRule="auto"/>
              <w:contextualSpacing/>
              <w:jc w:val="both"/>
              <w:rPr>
                <w:rFonts w:ascii="Times New Roman" w:eastAsia="Times New Roman" w:hAnsi="Times New Roman" w:cs="Times New Roman"/>
                <w:lang w:eastAsia="ru-RU"/>
              </w:rPr>
            </w:pPr>
          </w:p>
          <w:p w14:paraId="11915B53" w14:textId="77777777" w:rsidR="00540D51" w:rsidRPr="007D2385" w:rsidRDefault="00540D51" w:rsidP="00540D51">
            <w:pPr>
              <w:pStyle w:val="af0"/>
              <w:tabs>
                <w:tab w:val="left" w:pos="32"/>
              </w:tabs>
              <w:ind w:hanging="767"/>
              <w:jc w:val="both"/>
              <w:rPr>
                <w:rFonts w:ascii="Times New Roman" w:eastAsia="Times New Roman" w:hAnsi="Times New Roman" w:cs="Times New Roman"/>
                <w:lang w:eastAsia="ru-RU"/>
              </w:rPr>
            </w:pPr>
            <w:r w:rsidRPr="0087569C">
              <w:rPr>
                <w:rFonts w:ascii="Times New Roman" w:eastAsia="Times New Roman" w:hAnsi="Times New Roman" w:cs="Times New Roman"/>
                <w:highlight w:val="lightGray"/>
                <w:lang w:eastAsia="ru-RU"/>
              </w:rPr>
              <w:t>Примечание:</w:t>
            </w:r>
          </w:p>
          <w:p w14:paraId="30957984" w14:textId="10693421" w:rsidR="00540D51" w:rsidRPr="00237146" w:rsidRDefault="00540D51" w:rsidP="00540D51">
            <w:pPr>
              <w:spacing w:after="0" w:line="240" w:lineRule="auto"/>
              <w:contextualSpacing/>
              <w:jc w:val="both"/>
              <w:rPr>
                <w:rFonts w:ascii="Times New Roman" w:eastAsia="Times New Roman" w:hAnsi="Times New Roman" w:cs="Times New Roman"/>
                <w:lang w:eastAsia="ru-RU"/>
              </w:rPr>
            </w:pPr>
            <w:r w:rsidRPr="007D2385">
              <w:rPr>
                <w:rFonts w:ascii="Times New Roman" w:eastAsia="Times New Roman" w:hAnsi="Times New Roman" w:cs="Times New Roman"/>
                <w:lang w:eastAsia="ru-RU"/>
              </w:rPr>
              <w:lastRenderedPageBreak/>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334227" w14:paraId="3095798E" w14:textId="77777777" w:rsidTr="006532A8">
        <w:trPr>
          <w:jc w:val="center"/>
        </w:trPr>
        <w:tc>
          <w:tcPr>
            <w:tcW w:w="703" w:type="dxa"/>
          </w:tcPr>
          <w:p w14:paraId="30957986" w14:textId="77777777" w:rsidR="006532A8" w:rsidRPr="00164AC5" w:rsidRDefault="002F1BC4" w:rsidP="006532A8">
            <w:pPr>
              <w:spacing w:after="0" w:line="240" w:lineRule="auto"/>
              <w:contextualSpacing/>
              <w:jc w:val="center"/>
              <w:rPr>
                <w:rFonts w:ascii="Times New Roman" w:eastAsia="Times New Roman" w:hAnsi="Times New Roman" w:cs="Times New Roman"/>
                <w:b/>
                <w:highlight w:val="yellow"/>
                <w:lang w:eastAsia="ru-RU"/>
              </w:rPr>
            </w:pPr>
            <w:r w:rsidRPr="006169FB">
              <w:rPr>
                <w:rFonts w:ascii="Times New Roman" w:eastAsia="Times New Roman" w:hAnsi="Times New Roman" w:cs="Times New Roman"/>
                <w:b/>
                <w:lang w:eastAsia="ru-RU"/>
              </w:rPr>
              <w:lastRenderedPageBreak/>
              <w:t>11</w:t>
            </w:r>
          </w:p>
        </w:tc>
        <w:tc>
          <w:tcPr>
            <w:tcW w:w="4189" w:type="dxa"/>
          </w:tcPr>
          <w:p w14:paraId="30957987" w14:textId="77777777" w:rsidR="006532A8" w:rsidRPr="006169FB" w:rsidRDefault="002F1BC4" w:rsidP="006532A8">
            <w:pPr>
              <w:spacing w:after="0" w:line="240" w:lineRule="auto"/>
              <w:contextualSpacing/>
              <w:jc w:val="both"/>
              <w:rPr>
                <w:rFonts w:ascii="Times New Roman" w:eastAsia="Times New Roman" w:hAnsi="Times New Roman" w:cs="Times New Roman"/>
                <w:b/>
                <w:lang w:eastAsia="ru-RU"/>
              </w:rPr>
            </w:pPr>
            <w:r w:rsidRPr="006169FB">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243" w:type="dxa"/>
          </w:tcPr>
          <w:p w14:paraId="30957988" w14:textId="77777777" w:rsidR="006532A8" w:rsidRPr="00337763" w:rsidRDefault="002F1BC4" w:rsidP="006532A8">
            <w:pPr>
              <w:spacing w:after="0" w:line="240" w:lineRule="auto"/>
              <w:ind w:firstLine="284"/>
              <w:contextualSpacing/>
              <w:jc w:val="both"/>
              <w:rPr>
                <w:rFonts w:ascii="Times New Roman" w:eastAsia="Times New Roman" w:hAnsi="Times New Roman" w:cs="Times New Roman"/>
                <w:lang w:eastAsia="ru-RU"/>
              </w:rPr>
            </w:pPr>
            <w:r w:rsidRPr="006169FB">
              <w:rPr>
                <w:rFonts w:ascii="Times New Roman" w:eastAsia="Times New Roman" w:hAnsi="Times New Roman" w:cs="Times New Roman"/>
                <w:lang w:eastAsia="ru-RU"/>
              </w:rPr>
              <w:t xml:space="preserve">Качество выполненных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 </w:t>
            </w:r>
          </w:p>
          <w:p w14:paraId="30957989" w14:textId="77777777" w:rsidR="006532A8" w:rsidRPr="00D24302" w:rsidRDefault="006532A8" w:rsidP="006532A8">
            <w:pPr>
              <w:spacing w:after="0" w:line="240" w:lineRule="auto"/>
              <w:ind w:firstLine="284"/>
              <w:contextualSpacing/>
              <w:jc w:val="both"/>
              <w:rPr>
                <w:rFonts w:ascii="Times New Roman" w:eastAsia="Times New Roman" w:hAnsi="Times New Roman" w:cs="Times New Roman"/>
                <w:lang w:eastAsia="ru-RU"/>
              </w:rPr>
            </w:pPr>
          </w:p>
          <w:p w14:paraId="44035E8F" w14:textId="00482ED2" w:rsidR="004E1797" w:rsidRPr="004E1797" w:rsidRDefault="004E1797" w:rsidP="004E1797">
            <w:pPr>
              <w:spacing w:after="0" w:line="240" w:lineRule="auto"/>
              <w:rPr>
                <w:rFonts w:ascii="Times New Roman" w:hAnsi="Times New Roman" w:cs="Times New Roman"/>
              </w:rPr>
            </w:pPr>
            <w:r w:rsidRPr="004E1797">
              <w:rPr>
                <w:rFonts w:ascii="Times New Roman" w:hAnsi="Times New Roman" w:cs="Times New Roman"/>
              </w:rPr>
              <w:t>- ГОСТ 31937-2011. «Межгосударственный стандарт. Здания и сооружения. Правила обследования и мониторинга технического состояния»;</w:t>
            </w:r>
          </w:p>
          <w:p w14:paraId="504F7FEC" w14:textId="36371123" w:rsidR="004E1797" w:rsidRPr="004E1797" w:rsidRDefault="004E1797" w:rsidP="004E1797">
            <w:pPr>
              <w:spacing w:after="0" w:line="240" w:lineRule="auto"/>
              <w:rPr>
                <w:rFonts w:ascii="Times New Roman" w:hAnsi="Times New Roman" w:cs="Times New Roman"/>
              </w:rPr>
            </w:pPr>
            <w:r w:rsidRPr="004E1797">
              <w:rPr>
                <w:rFonts w:ascii="Times New Roman" w:hAnsi="Times New Roman" w:cs="Times New Roman"/>
              </w:rPr>
              <w:t>- СП 13-102-2003 «Правила обследования несущих строительных конструкций зданий и сооружений»;</w:t>
            </w:r>
          </w:p>
          <w:p w14:paraId="14EB50C3" w14:textId="3DF79C1B" w:rsidR="004E1797" w:rsidRPr="004E1797" w:rsidRDefault="004E1797" w:rsidP="004E1797">
            <w:pPr>
              <w:spacing w:after="0" w:line="240" w:lineRule="auto"/>
              <w:rPr>
                <w:rFonts w:ascii="Times New Roman" w:hAnsi="Times New Roman" w:cs="Times New Roman"/>
              </w:rPr>
            </w:pPr>
            <w:r w:rsidRPr="004E1797">
              <w:rPr>
                <w:rFonts w:ascii="Times New Roman" w:hAnsi="Times New Roman" w:cs="Times New Roman"/>
              </w:rPr>
              <w:t>- СТП 001.059.025-2015 «Оценка технического состояния зданий и сооружений объектов ОАО «ИЭСК».</w:t>
            </w:r>
          </w:p>
          <w:p w14:paraId="1FCD63FF" w14:textId="08B933C2" w:rsidR="00863462" w:rsidRDefault="00863462" w:rsidP="00FE10A5">
            <w:pPr>
              <w:ind w:left="94"/>
              <w:contextualSpacing/>
              <w:rPr>
                <w:rFonts w:ascii="Times New Roman" w:eastAsia="Times New Roman" w:hAnsi="Times New Roman" w:cs="Times New Roman"/>
                <w:lang w:eastAsia="ru-RU"/>
              </w:rPr>
            </w:pPr>
          </w:p>
          <w:p w14:paraId="36B4CFED" w14:textId="77777777" w:rsidR="00FE10A5" w:rsidRDefault="00FE10A5" w:rsidP="00FE10A5">
            <w:pPr>
              <w:ind w:left="94"/>
              <w:contextualSpacing/>
              <w:rPr>
                <w:rFonts w:ascii="Times New Roman" w:eastAsia="Times New Roman" w:hAnsi="Times New Roman" w:cs="Times New Roman"/>
                <w:lang w:eastAsia="ru-RU"/>
              </w:rPr>
            </w:pPr>
          </w:p>
          <w:p w14:paraId="3095798D" w14:textId="473EB244" w:rsidR="00863462" w:rsidRPr="00863462" w:rsidRDefault="00863462" w:rsidP="00540D51">
            <w:pPr>
              <w:spacing w:after="0" w:line="240" w:lineRule="auto"/>
              <w:contextualSpacing/>
              <w:rPr>
                <w:rFonts w:ascii="Times New Roman" w:eastAsia="Times New Roman" w:hAnsi="Times New Roman" w:cs="Times New Roman"/>
                <w:lang w:eastAsia="ru-RU"/>
              </w:rPr>
            </w:pPr>
            <w:r w:rsidRPr="00863462">
              <w:rPr>
                <w:rFonts w:ascii="Times New Roman" w:hAnsi="Times New Roman" w:cs="Times New Roman"/>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r w:rsidRPr="00683322">
              <w:t>.</w:t>
            </w:r>
          </w:p>
        </w:tc>
      </w:tr>
      <w:tr w:rsidR="00334227" w14:paraId="30957992" w14:textId="77777777" w:rsidTr="00A53793">
        <w:trPr>
          <w:trHeight w:val="1501"/>
          <w:jc w:val="center"/>
        </w:trPr>
        <w:tc>
          <w:tcPr>
            <w:tcW w:w="703" w:type="dxa"/>
          </w:tcPr>
          <w:p w14:paraId="3095798F"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12</w:t>
            </w:r>
          </w:p>
        </w:tc>
        <w:tc>
          <w:tcPr>
            <w:tcW w:w="4189" w:type="dxa"/>
          </w:tcPr>
          <w:p w14:paraId="30957990"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w:t>
            </w:r>
            <w:r>
              <w:rPr>
                <w:rFonts w:ascii="Times New Roman" w:eastAsia="Times New Roman" w:hAnsi="Times New Roman" w:cs="Times New Roman"/>
                <w:b/>
                <w:lang w:eastAsia="ru-RU"/>
              </w:rPr>
              <w:t xml:space="preserve"> о проведении запроса котировок</w:t>
            </w:r>
          </w:p>
        </w:tc>
        <w:tc>
          <w:tcPr>
            <w:tcW w:w="5243" w:type="dxa"/>
          </w:tcPr>
          <w:p w14:paraId="30957991" w14:textId="77777777" w:rsidR="006532A8" w:rsidRPr="00A8359A" w:rsidRDefault="002F1BC4" w:rsidP="006532A8">
            <w:pPr>
              <w:spacing w:after="0" w:line="240" w:lineRule="auto"/>
              <w:contextualSpacing/>
              <w:rPr>
                <w:rFonts w:ascii="Times New Roman" w:eastAsia="Times New Roman" w:hAnsi="Times New Roman" w:cs="Times New Roman"/>
                <w:highlight w:val="magenta"/>
                <w:lang w:eastAsia="ru-RU"/>
              </w:rPr>
            </w:pPr>
            <w:r>
              <w:rPr>
                <w:rFonts w:ascii="Times New Roman" w:eastAsia="Times New Roman" w:hAnsi="Times New Roman" w:cs="Times New Roman"/>
                <w:lang w:eastAsia="ru-RU"/>
              </w:rPr>
              <w:t>Не установлены.</w:t>
            </w:r>
          </w:p>
        </w:tc>
      </w:tr>
      <w:tr w:rsidR="00334227" w14:paraId="30957997" w14:textId="77777777" w:rsidTr="006532A8">
        <w:trPr>
          <w:trHeight w:val="350"/>
          <w:jc w:val="center"/>
        </w:trPr>
        <w:tc>
          <w:tcPr>
            <w:tcW w:w="703" w:type="dxa"/>
          </w:tcPr>
          <w:p w14:paraId="30957993" w14:textId="77777777" w:rsidR="006532A8" w:rsidRPr="002817FA" w:rsidRDefault="002F1BC4" w:rsidP="006532A8">
            <w:pPr>
              <w:spacing w:after="0" w:line="240" w:lineRule="auto"/>
              <w:contextualSpacing/>
              <w:jc w:val="center"/>
              <w:rPr>
                <w:rFonts w:ascii="Times New Roman" w:eastAsia="Times New Roman" w:hAnsi="Times New Roman" w:cs="Times New Roman"/>
                <w:b/>
                <w:lang w:val="en-US"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3</w:t>
            </w:r>
          </w:p>
        </w:tc>
        <w:tc>
          <w:tcPr>
            <w:tcW w:w="4189" w:type="dxa"/>
          </w:tcPr>
          <w:p w14:paraId="30957994" w14:textId="77777777" w:rsidR="006532A8" w:rsidRPr="002817FA" w:rsidRDefault="002F1BC4" w:rsidP="006532A8">
            <w:pPr>
              <w:spacing w:after="0" w:line="240" w:lineRule="auto"/>
              <w:contextualSpacing/>
              <w:jc w:val="both"/>
              <w:rPr>
                <w:rFonts w:ascii="Times New Roman" w:eastAsia="Times New Roman" w:hAnsi="Times New Roman" w:cs="Times New Roman"/>
                <w:i/>
                <w:lang w:eastAsia="ru-RU"/>
              </w:rPr>
            </w:pPr>
            <w:r w:rsidRPr="002817FA">
              <w:rPr>
                <w:rFonts w:ascii="Times New Roman" w:eastAsia="Times New Roman" w:hAnsi="Times New Roman" w:cs="Times New Roman"/>
                <w:b/>
                <w:lang w:eastAsia="ru-RU"/>
              </w:rPr>
              <w:t>Критерии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r w:rsidRPr="002817FA">
              <w:rPr>
                <w:rFonts w:ascii="Times New Roman" w:eastAsia="Times New Roman" w:hAnsi="Times New Roman" w:cs="Times New Roman"/>
                <w:i/>
                <w:lang w:eastAsia="ru-RU"/>
              </w:rPr>
              <w:t xml:space="preserve"> </w:t>
            </w:r>
          </w:p>
        </w:tc>
        <w:tc>
          <w:tcPr>
            <w:tcW w:w="5243" w:type="dxa"/>
          </w:tcPr>
          <w:p w14:paraId="3095799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Предпочтение отдается </w:t>
            </w:r>
            <w:r w:rsidRPr="002817FA">
              <w:rPr>
                <w:rFonts w:ascii="Times New Roman" w:eastAsia="Times New Roman" w:hAnsi="Times New Roman" w:cs="Times New Roman"/>
                <w:lang w:eastAsia="ru-RU"/>
              </w:rPr>
              <w:t xml:space="preserve">«наиболее выгодному предложению» - по критерию: </w:t>
            </w:r>
          </w:p>
          <w:p w14:paraId="30957996" w14:textId="77777777" w:rsidR="006532A8" w:rsidRPr="00130A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цена договора.</w:t>
            </w:r>
          </w:p>
        </w:tc>
      </w:tr>
      <w:tr w:rsidR="00334227" w14:paraId="3095799F" w14:textId="77777777" w:rsidTr="006532A8">
        <w:trPr>
          <w:trHeight w:val="280"/>
          <w:jc w:val="center"/>
        </w:trPr>
        <w:tc>
          <w:tcPr>
            <w:tcW w:w="703" w:type="dxa"/>
          </w:tcPr>
          <w:p w14:paraId="30957998"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w:t>
            </w:r>
            <w:r w:rsidRPr="002817FA">
              <w:rPr>
                <w:rFonts w:ascii="Times New Roman" w:eastAsia="Times New Roman" w:hAnsi="Times New Roman" w:cs="Times New Roman"/>
                <w:b/>
                <w:lang w:val="en-US" w:eastAsia="ru-RU"/>
              </w:rPr>
              <w:t>4</w:t>
            </w:r>
            <w:r w:rsidRPr="002817FA">
              <w:rPr>
                <w:rFonts w:ascii="Times New Roman" w:eastAsia="Times New Roman" w:hAnsi="Times New Roman" w:cs="Times New Roman"/>
                <w:b/>
                <w:lang w:eastAsia="ru-RU"/>
              </w:rPr>
              <w:t xml:space="preserve"> </w:t>
            </w:r>
          </w:p>
        </w:tc>
        <w:tc>
          <w:tcPr>
            <w:tcW w:w="4189" w:type="dxa"/>
          </w:tcPr>
          <w:p w14:paraId="30957999"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Порядок оценки и сопоставления Заявок Участников</w:t>
            </w:r>
            <w:r w:rsidRPr="002817FA">
              <w:rPr>
                <w:rFonts w:ascii="Times New Roman" w:eastAsia="Times New Roman" w:hAnsi="Times New Roman" w:cs="Times New Roman"/>
                <w:i/>
                <w:lang w:eastAsia="ru-RU"/>
              </w:rPr>
              <w:t xml:space="preserve"> </w:t>
            </w:r>
            <w:r w:rsidRPr="002817FA">
              <w:rPr>
                <w:rFonts w:ascii="Times New Roman" w:eastAsia="Times New Roman" w:hAnsi="Times New Roman" w:cs="Times New Roman"/>
                <w:b/>
                <w:lang w:eastAsia="ru-RU"/>
              </w:rPr>
              <w:t>на участие в запросе котировок</w:t>
            </w:r>
          </w:p>
        </w:tc>
        <w:tc>
          <w:tcPr>
            <w:tcW w:w="5243" w:type="dxa"/>
          </w:tcPr>
          <w:p w14:paraId="3095799A"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на участие в запросе котировок других участников закупки.</w:t>
            </w:r>
          </w:p>
          <w:p w14:paraId="3095799B"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lastRenderedPageBreak/>
              <w:t>Закупочная комиссия не рассматривает и отклоняет заявки на участие в запросе котировок, если:</w:t>
            </w:r>
          </w:p>
          <w:p w14:paraId="3095799C"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3095799D"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-заявка признана не соответствующей требованиям, установленным в Извещении о проведении запроса котировок;</w:t>
            </w:r>
          </w:p>
          <w:p w14:paraId="3095799E" w14:textId="77777777" w:rsidR="006532A8" w:rsidRPr="002817FA" w:rsidRDefault="002F1BC4" w:rsidP="006532A8">
            <w:pPr>
              <w:spacing w:after="0" w:line="240" w:lineRule="auto"/>
              <w:ind w:firstLine="284"/>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непредоставлени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документов и информации, определенных в Извещении о проведении запроса котировок, либо наличи</w:t>
            </w:r>
            <w:r>
              <w:rPr>
                <w:rFonts w:ascii="Times New Roman" w:eastAsia="Times New Roman" w:hAnsi="Times New Roman" w:cs="Times New Roman"/>
                <w:lang w:eastAsia="ru-RU"/>
              </w:rPr>
              <w:t>е</w:t>
            </w:r>
            <w:r w:rsidRPr="002817FA">
              <w:rPr>
                <w:rFonts w:ascii="Times New Roman" w:eastAsia="Times New Roman" w:hAnsi="Times New Roman" w:cs="Times New Roman"/>
                <w:lang w:eastAsia="ru-RU"/>
              </w:rPr>
              <w:t xml:space="preserve">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tc>
      </w:tr>
      <w:tr w:rsidR="00334227" w14:paraId="309579AE" w14:textId="77777777" w:rsidTr="006532A8">
        <w:trPr>
          <w:trHeight w:val="280"/>
          <w:jc w:val="center"/>
        </w:trPr>
        <w:tc>
          <w:tcPr>
            <w:tcW w:w="703" w:type="dxa"/>
          </w:tcPr>
          <w:p w14:paraId="309579A0" w14:textId="77777777" w:rsidR="006532A8" w:rsidRPr="002817FA" w:rsidRDefault="002F1BC4" w:rsidP="006532A8">
            <w:pPr>
              <w:spacing w:after="0" w:line="240" w:lineRule="auto"/>
              <w:contextualSpacing/>
              <w:jc w:val="center"/>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15</w:t>
            </w:r>
          </w:p>
        </w:tc>
        <w:tc>
          <w:tcPr>
            <w:tcW w:w="4189" w:type="dxa"/>
          </w:tcPr>
          <w:p w14:paraId="309579A1"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Срок, место подачи Заявки на участие в запросе котировок</w:t>
            </w:r>
          </w:p>
        </w:tc>
        <w:tc>
          <w:tcPr>
            <w:tcW w:w="5243" w:type="dxa"/>
          </w:tcPr>
          <w:p w14:paraId="309579A2"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начала приема заявок на участие в запросе котировок:</w:t>
            </w:r>
          </w:p>
          <w:p w14:paraId="309579A3" w14:textId="3049FA16"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004ABD">
              <w:rPr>
                <w:rFonts w:ascii="Times New Roman" w:eastAsia="Times New Roman" w:hAnsi="Times New Roman" w:cs="Times New Roman"/>
                <w:bCs/>
                <w:iCs/>
                <w:highlight w:val="yellow"/>
                <w:lang w:eastAsia="ru-RU"/>
              </w:rPr>
              <w:t>26</w:t>
            </w:r>
            <w:r w:rsidRPr="00346ACC">
              <w:rPr>
                <w:rFonts w:ascii="Times New Roman" w:eastAsia="Times New Roman" w:hAnsi="Times New Roman" w:cs="Times New Roman"/>
                <w:bCs/>
                <w:iCs/>
                <w:highlight w:val="yellow"/>
                <w:lang w:eastAsia="ru-RU"/>
              </w:rPr>
              <w:t xml:space="preserve">» </w:t>
            </w:r>
            <w:r w:rsidR="00346A81">
              <w:rPr>
                <w:rFonts w:ascii="Times New Roman" w:eastAsia="Times New Roman" w:hAnsi="Times New Roman" w:cs="Times New Roman"/>
                <w:bCs/>
                <w:iCs/>
                <w:highlight w:val="yellow"/>
                <w:lang w:eastAsia="ru-RU"/>
              </w:rPr>
              <w:t>июля</w:t>
            </w:r>
            <w:r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08:00 ч.</w:t>
            </w:r>
          </w:p>
          <w:p w14:paraId="309579A4" w14:textId="77777777" w:rsidR="006532A8" w:rsidRPr="002817FA" w:rsidRDefault="006532A8" w:rsidP="006532A8">
            <w:pPr>
              <w:spacing w:after="0" w:line="240" w:lineRule="auto"/>
              <w:contextualSpacing/>
              <w:jc w:val="both"/>
              <w:rPr>
                <w:rFonts w:ascii="Times New Roman" w:eastAsia="Times New Roman" w:hAnsi="Times New Roman" w:cs="Times New Roman"/>
                <w:lang w:eastAsia="ru-RU"/>
              </w:rPr>
            </w:pPr>
          </w:p>
          <w:p w14:paraId="309579A5" w14:textId="77777777" w:rsidR="006532A8" w:rsidRPr="002817FA" w:rsidRDefault="002F1BC4" w:rsidP="006532A8">
            <w:pPr>
              <w:spacing w:after="0" w:line="240" w:lineRule="auto"/>
              <w:contextualSpacing/>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Дата окончания приема заявок на участие в запросе котировок:</w:t>
            </w:r>
          </w:p>
          <w:p w14:paraId="309579A6" w14:textId="45F378A5" w:rsidR="006532A8" w:rsidRPr="00E27F33" w:rsidRDefault="002F1BC4" w:rsidP="006532A8">
            <w:pPr>
              <w:spacing w:after="0" w:line="240" w:lineRule="auto"/>
              <w:contextualSpacing/>
              <w:jc w:val="both"/>
              <w:rPr>
                <w:rFonts w:ascii="Times New Roman" w:eastAsia="Times New Roman" w:hAnsi="Times New Roman" w:cs="Times New Roman"/>
                <w:bCs/>
                <w:iCs/>
                <w:highlight w:val="yellow"/>
                <w:lang w:eastAsia="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004ABD">
              <w:rPr>
                <w:rFonts w:ascii="Times New Roman" w:eastAsia="Times New Roman" w:hAnsi="Times New Roman" w:cs="Times New Roman"/>
                <w:bCs/>
                <w:iCs/>
                <w:highlight w:val="yellow"/>
                <w:lang w:eastAsia="ru-RU"/>
              </w:rPr>
              <w:t>02</w:t>
            </w:r>
            <w:r w:rsidR="001F36FE" w:rsidRPr="00346ACC">
              <w:rPr>
                <w:rFonts w:ascii="Times New Roman" w:eastAsia="Times New Roman" w:hAnsi="Times New Roman" w:cs="Times New Roman"/>
                <w:bCs/>
                <w:iCs/>
                <w:highlight w:val="yellow"/>
                <w:lang w:eastAsia="ru-RU"/>
              </w:rPr>
              <w:t>»</w:t>
            </w:r>
            <w:r w:rsidR="0026543F">
              <w:rPr>
                <w:rFonts w:ascii="Times New Roman" w:eastAsia="Times New Roman" w:hAnsi="Times New Roman" w:cs="Times New Roman"/>
                <w:bCs/>
                <w:iCs/>
                <w:highlight w:val="yellow"/>
                <w:lang w:eastAsia="ru-RU"/>
              </w:rPr>
              <w:t xml:space="preserve"> </w:t>
            </w:r>
            <w:r w:rsidR="004A3B29">
              <w:rPr>
                <w:rFonts w:ascii="Times New Roman" w:eastAsia="Times New Roman" w:hAnsi="Times New Roman" w:cs="Times New Roman"/>
                <w:bCs/>
                <w:iCs/>
                <w:highlight w:val="yellow"/>
                <w:lang w:eastAsia="ru-RU"/>
              </w:rPr>
              <w:t>августа</w:t>
            </w:r>
            <w:r w:rsidR="00142D2F">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1</w:t>
            </w:r>
            <w:r w:rsidR="00476AF5" w:rsidRPr="00346ACC">
              <w:rPr>
                <w:rFonts w:ascii="Times New Roman" w:eastAsia="Times New Roman" w:hAnsi="Times New Roman" w:cs="Times New Roman"/>
                <w:highlight w:val="yellow"/>
                <w:lang w:eastAsia="ru-RU" w:bidi="ru-RU"/>
              </w:rPr>
              <w:t>6</w:t>
            </w:r>
            <w:r w:rsidRPr="00346ACC">
              <w:rPr>
                <w:rFonts w:ascii="Times New Roman" w:eastAsia="Times New Roman" w:hAnsi="Times New Roman" w:cs="Times New Roman"/>
                <w:highlight w:val="yellow"/>
                <w:lang w:eastAsia="ru-RU" w:bidi="ru-RU"/>
              </w:rPr>
              <w:t>:00 ч.</w:t>
            </w:r>
          </w:p>
          <w:p w14:paraId="309579A7"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A8" w14:textId="77777777" w:rsidR="006532A8" w:rsidRDefault="002F1BC4" w:rsidP="006532A8">
            <w:pPr>
              <w:spacing w:after="0" w:line="240" w:lineRule="auto"/>
              <w:contextualSpacing/>
              <w:jc w:val="both"/>
              <w:rPr>
                <w:rFonts w:ascii="Times New Roman" w:eastAsia="Times New Roman" w:hAnsi="Times New Roman" w:cs="Times New Roman"/>
                <w:b/>
                <w:color w:val="0000FF"/>
                <w:lang w:eastAsia="ru-RU"/>
              </w:rPr>
            </w:pPr>
            <w:r w:rsidRPr="000B36A1">
              <w:rPr>
                <w:rFonts w:ascii="Times New Roman" w:eastAsia="Times New Roman" w:hAnsi="Times New Roman" w:cs="Times New Roman"/>
                <w:lang w:eastAsia="ru-RU" w:bidi="ru-RU"/>
              </w:rPr>
              <w:t xml:space="preserve">Место подачи заявок на участие в </w:t>
            </w:r>
            <w:r w:rsidRPr="000B36A1">
              <w:rPr>
                <w:rFonts w:ascii="Times New Roman" w:eastAsia="Times New Roman" w:hAnsi="Times New Roman" w:cs="Times New Roman"/>
                <w:lang w:eastAsia="ru-RU"/>
              </w:rPr>
              <w:t>запросе котировок:</w:t>
            </w:r>
            <w:r w:rsidRPr="000B36A1">
              <w:rPr>
                <w:rFonts w:ascii="Times New Roman" w:eastAsia="Times New Roman" w:hAnsi="Times New Roman" w:cs="Times New Roman"/>
                <w:b/>
                <w:color w:val="0000FF"/>
                <w:lang w:eastAsia="ru-RU"/>
              </w:rPr>
              <w:t xml:space="preserve"> </w:t>
            </w:r>
          </w:p>
          <w:p w14:paraId="309579A9" w14:textId="77777777" w:rsidR="006532A8" w:rsidRPr="000B36A1" w:rsidRDefault="006532A8" w:rsidP="006532A8">
            <w:pPr>
              <w:spacing w:after="0" w:line="240" w:lineRule="auto"/>
              <w:contextualSpacing/>
              <w:jc w:val="both"/>
              <w:rPr>
                <w:rFonts w:ascii="Times New Roman" w:eastAsia="Times New Roman" w:hAnsi="Times New Roman" w:cs="Times New Roman"/>
                <w:b/>
                <w:color w:val="0000FF"/>
                <w:lang w:eastAsia="ru-RU"/>
              </w:rPr>
            </w:pPr>
          </w:p>
          <w:p w14:paraId="1ACA9713" w14:textId="77777777" w:rsidR="007A05B5" w:rsidRPr="007A05B5" w:rsidRDefault="007A05B5" w:rsidP="007A05B5">
            <w:pPr>
              <w:rPr>
                <w:rStyle w:val="af2"/>
                <w:rFonts w:ascii="Times New Roman" w:hAnsi="Times New Roman" w:cs="Times New Roman"/>
                <w:noProof/>
              </w:rPr>
            </w:pPr>
            <w:r w:rsidRPr="007A05B5">
              <w:rPr>
                <w:rFonts w:ascii="Times New Roman" w:hAnsi="Times New Roman" w:cs="Times New Roman"/>
                <w:noProof/>
                <w:highlight w:val="yellow"/>
              </w:rPr>
              <w:t xml:space="preserve">Сайт организатора закупки — </w:t>
            </w:r>
            <w:hyperlink r:id="rId17" w:history="1">
              <w:r w:rsidRPr="007A05B5">
                <w:rPr>
                  <w:rStyle w:val="af2"/>
                  <w:rFonts w:ascii="Times New Roman" w:hAnsi="Times New Roman" w:cs="Times New Roman"/>
                  <w:noProof/>
                  <w:highlight w:val="yellow"/>
                </w:rPr>
                <w:t>https://eurosib-td.ru</w:t>
              </w:r>
            </w:hyperlink>
          </w:p>
          <w:p w14:paraId="309579AB" w14:textId="77777777" w:rsidR="006532A8" w:rsidRPr="00A8359A" w:rsidRDefault="006532A8" w:rsidP="006532A8">
            <w:pPr>
              <w:spacing w:after="0" w:line="240" w:lineRule="auto"/>
              <w:contextualSpacing/>
              <w:rPr>
                <w:rFonts w:ascii="Times New Roman" w:eastAsia="Times New Roman" w:hAnsi="Times New Roman" w:cs="Times New Roman"/>
                <w:color w:val="000000"/>
                <w:lang w:eastAsia="ru-RU" w:bidi="ru-RU"/>
              </w:rPr>
            </w:pPr>
          </w:p>
          <w:p w14:paraId="309579AC" w14:textId="77777777" w:rsidR="006532A8" w:rsidRPr="002817FA"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09579AD" w14:textId="77777777" w:rsidR="006532A8" w:rsidRPr="002817FA" w:rsidRDefault="002F1BC4" w:rsidP="006532A8">
            <w:pPr>
              <w:spacing w:after="0" w:line="240" w:lineRule="auto"/>
              <w:contextualSpacing/>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Заявок.</w:t>
            </w:r>
          </w:p>
        </w:tc>
      </w:tr>
      <w:tr w:rsidR="00334227" w14:paraId="309579B9" w14:textId="77777777" w:rsidTr="006532A8">
        <w:trPr>
          <w:jc w:val="center"/>
        </w:trPr>
        <w:tc>
          <w:tcPr>
            <w:tcW w:w="703" w:type="dxa"/>
          </w:tcPr>
          <w:p w14:paraId="309579AF"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16</w:t>
            </w:r>
          </w:p>
        </w:tc>
        <w:tc>
          <w:tcPr>
            <w:tcW w:w="4189" w:type="dxa"/>
          </w:tcPr>
          <w:p w14:paraId="309579B0"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243" w:type="dxa"/>
          </w:tcPr>
          <w:p w14:paraId="309579B1" w14:textId="4330969C"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bookmarkStart w:id="3" w:name="разъяснения"/>
            <w:r w:rsidRPr="002817FA">
              <w:rPr>
                <w:rFonts w:ascii="Times New Roman" w:eastAsia="Times New Roman" w:hAnsi="Times New Roman" w:cs="Times New Roman"/>
                <w:color w:val="000000"/>
                <w:lang w:eastAsia="ru-RU" w:bidi="ru-RU"/>
              </w:rPr>
              <w:t>Любой участник запроса котировок</w:t>
            </w:r>
            <w:r w:rsidR="00CC000A" w:rsidRPr="00CC000A">
              <w:rPr>
                <w:rFonts w:ascii="Times New Roman" w:eastAsia="Times New Roman" w:hAnsi="Times New Roman" w:cs="Times New Roman"/>
                <w:color w:val="000000"/>
                <w:lang w:eastAsia="ru-RU" w:bidi="ru-RU"/>
              </w:rPr>
              <w:t xml:space="preserve"> </w:t>
            </w:r>
            <w:r w:rsidR="00CC000A">
              <w:rPr>
                <w:rFonts w:ascii="Times New Roman" w:eastAsia="Times New Roman" w:hAnsi="Times New Roman" w:cs="Times New Roman"/>
                <w:color w:val="000000"/>
                <w:lang w:eastAsia="ru-RU" w:bidi="ru-RU"/>
              </w:rPr>
              <w:t>вправе</w:t>
            </w:r>
            <w:r w:rsidRPr="002817FA">
              <w:rPr>
                <w:rFonts w:ascii="Times New Roman" w:eastAsia="Times New Roman" w:hAnsi="Times New Roman" w:cs="Times New Roman"/>
                <w:color w:val="000000"/>
                <w:lang w:eastAsia="ru-RU" w:bidi="ru-RU"/>
              </w:rPr>
              <w:t xml:space="preserve"> направить Заказчику запрос о даче разъяснений положений Извещения. </w:t>
            </w:r>
          </w:p>
          <w:p w14:paraId="309579B2"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В течение трех рабочих дней с даты поступления такого запроса, Заказчик осуществляет разъяснение положений Извещения и не позднее</w:t>
            </w:r>
            <w:r>
              <w:rPr>
                <w:rFonts w:ascii="Times New Roman" w:eastAsia="Times New Roman" w:hAnsi="Times New Roman" w:cs="Times New Roman"/>
                <w:color w:val="000000"/>
                <w:lang w:eastAsia="ru-RU" w:bidi="ru-RU"/>
              </w:rPr>
              <w:t>,</w:t>
            </w:r>
            <w:r w:rsidRPr="002817FA">
              <w:rPr>
                <w:rFonts w:ascii="Times New Roman" w:eastAsia="Times New Roman" w:hAnsi="Times New Roman" w:cs="Times New Roman"/>
                <w:color w:val="000000"/>
                <w:lang w:eastAsia="ru-RU" w:bidi="ru-RU"/>
              </w:rPr>
              <w:t xml:space="preserve">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3"/>
          <w:p w14:paraId="309579B3" w14:textId="77777777" w:rsidR="006532A8" w:rsidRPr="002817FA" w:rsidRDefault="002F1BC4" w:rsidP="006532A8">
            <w:pPr>
              <w:spacing w:after="0" w:line="240" w:lineRule="auto"/>
              <w:jc w:val="both"/>
              <w:rPr>
                <w:rFonts w:ascii="Times New Roman" w:eastAsia="Times New Roman" w:hAnsi="Times New Roman" w:cs="Times New Roman"/>
                <w:color w:val="000000"/>
                <w:lang w:eastAsia="ru-RU" w:bidi="ru-RU"/>
              </w:rPr>
            </w:pPr>
            <w:r w:rsidRPr="002817FA">
              <w:rPr>
                <w:rFonts w:ascii="Times New Roman" w:eastAsia="Times New Roman" w:hAnsi="Times New Roman" w:cs="Times New Roman"/>
                <w:color w:val="000000"/>
                <w:lang w:eastAsia="ru-RU" w:bidi="ru-RU"/>
              </w:rPr>
              <w:t xml:space="preserve">      Дата начала приема запросов о даче разъяснений положений извещения о проведении запроса котировок: </w:t>
            </w:r>
          </w:p>
          <w:p w14:paraId="42C9AF4C" w14:textId="131EDCE8" w:rsidR="00346A81" w:rsidRPr="002817FA" w:rsidRDefault="00346A81" w:rsidP="00346A81">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004ABD">
              <w:rPr>
                <w:rFonts w:ascii="Times New Roman" w:eastAsia="Times New Roman" w:hAnsi="Times New Roman" w:cs="Times New Roman"/>
                <w:bCs/>
                <w:iCs/>
                <w:highlight w:val="yellow"/>
                <w:lang w:eastAsia="ru-RU"/>
              </w:rPr>
              <w:t>26</w:t>
            </w:r>
            <w:r w:rsidRPr="00346ACC">
              <w:rPr>
                <w:rFonts w:ascii="Times New Roman" w:eastAsia="Times New Roman" w:hAnsi="Times New Roman" w:cs="Times New Roman"/>
                <w:bCs/>
                <w:iCs/>
                <w:highlight w:val="yellow"/>
                <w:lang w:eastAsia="ru-RU"/>
              </w:rPr>
              <w:t xml:space="preserve">» </w:t>
            </w:r>
            <w:r>
              <w:rPr>
                <w:rFonts w:ascii="Times New Roman" w:eastAsia="Times New Roman" w:hAnsi="Times New Roman" w:cs="Times New Roman"/>
                <w:bCs/>
                <w:iCs/>
                <w:highlight w:val="yellow"/>
                <w:lang w:eastAsia="ru-RU"/>
              </w:rPr>
              <w:t>июля</w:t>
            </w:r>
            <w:r w:rsidRPr="00346ACC">
              <w:rPr>
                <w:rFonts w:ascii="Times New Roman" w:eastAsia="Times New Roman" w:hAnsi="Times New Roman" w:cs="Times New Roman"/>
                <w:bCs/>
                <w:iCs/>
                <w:highlight w:val="yellow"/>
                <w:lang w:eastAsia="ru-RU"/>
              </w:rPr>
              <w:t xml:space="preserve"> 202</w:t>
            </w:r>
            <w:r>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в 08:00 ч.</w:t>
            </w:r>
          </w:p>
          <w:p w14:paraId="309579B5" w14:textId="77777777" w:rsidR="006532A8" w:rsidRPr="002817FA" w:rsidRDefault="006532A8" w:rsidP="006532A8">
            <w:pPr>
              <w:spacing w:after="0" w:line="240" w:lineRule="auto"/>
              <w:jc w:val="both"/>
              <w:rPr>
                <w:rFonts w:ascii="Times New Roman" w:eastAsia="Times New Roman" w:hAnsi="Times New Roman" w:cs="Times New Roman"/>
                <w:color w:val="000000"/>
                <w:lang w:eastAsia="ru-RU" w:bidi="ru-RU"/>
              </w:rPr>
            </w:pPr>
          </w:p>
          <w:p w14:paraId="309579B6" w14:textId="77777777" w:rsidR="006532A8" w:rsidRPr="002817FA" w:rsidRDefault="002F1BC4" w:rsidP="006532A8">
            <w:pPr>
              <w:spacing w:after="0" w:line="240" w:lineRule="auto"/>
              <w:jc w:val="both"/>
              <w:rPr>
                <w:rFonts w:ascii="Times New Roman" w:hAnsi="Times New Roman" w:cs="Times New Roman"/>
                <w:b/>
              </w:rPr>
            </w:pPr>
            <w:r w:rsidRPr="002817FA">
              <w:rPr>
                <w:rFonts w:ascii="Times New Roman" w:eastAsia="Times New Roman" w:hAnsi="Times New Roman" w:cs="Times New Roman"/>
                <w:color w:val="000000"/>
                <w:lang w:eastAsia="ru-RU" w:bidi="ru-RU"/>
              </w:rPr>
              <w:lastRenderedPageBreak/>
              <w:t xml:space="preserve">      Дата и время окончания срока предоставления участникам разъяснений положений извещения о проведении запроса котировок</w:t>
            </w:r>
            <w:r w:rsidRPr="002817FA">
              <w:rPr>
                <w:rFonts w:ascii="Times New Roman" w:hAnsi="Times New Roman" w:cs="Times New Roman"/>
              </w:rPr>
              <w:t>:</w:t>
            </w:r>
            <w:r w:rsidRPr="002817FA">
              <w:rPr>
                <w:rFonts w:ascii="Times New Roman" w:hAnsi="Times New Roman" w:cs="Times New Roman"/>
                <w:b/>
              </w:rPr>
              <w:t xml:space="preserve"> </w:t>
            </w:r>
          </w:p>
          <w:p w14:paraId="309579B7" w14:textId="77777777" w:rsidR="006532A8" w:rsidRPr="002817FA" w:rsidRDefault="006532A8" w:rsidP="006532A8">
            <w:pPr>
              <w:spacing w:after="0" w:line="240" w:lineRule="auto"/>
              <w:jc w:val="both"/>
              <w:rPr>
                <w:rFonts w:ascii="Times New Roman" w:hAnsi="Times New Roman" w:cs="Times New Roman"/>
                <w:b/>
              </w:rPr>
            </w:pPr>
          </w:p>
          <w:p w14:paraId="309579B8" w14:textId="274B09F7" w:rsidR="006532A8" w:rsidRPr="002817FA" w:rsidRDefault="001F36FE" w:rsidP="00004ABD">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004ABD">
              <w:rPr>
                <w:rFonts w:ascii="Times New Roman" w:eastAsia="Times New Roman" w:hAnsi="Times New Roman" w:cs="Times New Roman"/>
                <w:bCs/>
                <w:iCs/>
                <w:highlight w:val="yellow"/>
                <w:lang w:eastAsia="ru-RU"/>
              </w:rPr>
              <w:t>28</w:t>
            </w:r>
            <w:r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7A05B5">
              <w:rPr>
                <w:rFonts w:ascii="Times New Roman" w:eastAsia="Times New Roman" w:hAnsi="Times New Roman" w:cs="Times New Roman"/>
                <w:bCs/>
                <w:iCs/>
                <w:highlight w:val="yellow"/>
                <w:lang w:eastAsia="ru-RU"/>
              </w:rPr>
              <w:t>июля</w:t>
            </w:r>
            <w:r w:rsidR="00142D2F"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16:00 ч.</w:t>
            </w:r>
          </w:p>
        </w:tc>
      </w:tr>
      <w:tr w:rsidR="00334227" w14:paraId="309579C5" w14:textId="77777777" w:rsidTr="006532A8">
        <w:trPr>
          <w:jc w:val="center"/>
        </w:trPr>
        <w:tc>
          <w:tcPr>
            <w:tcW w:w="703" w:type="dxa"/>
          </w:tcPr>
          <w:p w14:paraId="309579BA"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lastRenderedPageBreak/>
              <w:t>17</w:t>
            </w:r>
          </w:p>
        </w:tc>
        <w:tc>
          <w:tcPr>
            <w:tcW w:w="4189" w:type="dxa"/>
          </w:tcPr>
          <w:p w14:paraId="309579BB"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рассмотрения, оценки Заявок на участие в запросе котировок</w:t>
            </w:r>
          </w:p>
        </w:tc>
        <w:tc>
          <w:tcPr>
            <w:tcW w:w="5243" w:type="dxa"/>
          </w:tcPr>
          <w:p w14:paraId="309579BC" w14:textId="77777777" w:rsidR="006532A8" w:rsidRDefault="002F1BC4" w:rsidP="006532A8">
            <w:pPr>
              <w:spacing w:after="0" w:line="240" w:lineRule="auto"/>
              <w:contextualSpacing/>
              <w:jc w:val="both"/>
              <w:rPr>
                <w:rFonts w:ascii="Times New Roman" w:eastAsia="Times New Roman" w:hAnsi="Times New Roman" w:cs="Times New Roman"/>
                <w:color w:val="0000FF"/>
                <w:lang w:eastAsia="ru-RU"/>
              </w:rPr>
            </w:pPr>
            <w:r w:rsidRPr="002817FA">
              <w:rPr>
                <w:rFonts w:ascii="Times New Roman" w:eastAsia="Times New Roman" w:hAnsi="Times New Roman" w:cs="Times New Roman"/>
                <w:lang w:eastAsia="ru-RU" w:bidi="ru-RU"/>
              </w:rPr>
              <w:t xml:space="preserve">Место рассмотрения заявок на участие в </w:t>
            </w:r>
            <w:r w:rsidRPr="002817FA">
              <w:rPr>
                <w:rFonts w:ascii="Times New Roman" w:eastAsia="Times New Roman" w:hAnsi="Times New Roman" w:cs="Times New Roman"/>
                <w:lang w:eastAsia="ru-RU"/>
              </w:rPr>
              <w:t>запросе котировок:</w:t>
            </w:r>
            <w:r w:rsidRPr="002817FA">
              <w:rPr>
                <w:rFonts w:ascii="Times New Roman" w:eastAsia="Times New Roman" w:hAnsi="Times New Roman" w:cs="Times New Roman"/>
                <w:color w:val="0000FF"/>
                <w:lang w:eastAsia="ru-RU"/>
              </w:rPr>
              <w:t xml:space="preserve"> </w:t>
            </w:r>
          </w:p>
          <w:p w14:paraId="309579BD" w14:textId="77777777"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p w14:paraId="309579BE" w14:textId="77777777" w:rsidR="006532A8" w:rsidRDefault="002F1BC4" w:rsidP="006532A8">
            <w:pPr>
              <w:spacing w:after="0" w:line="240" w:lineRule="auto"/>
              <w:jc w:val="both"/>
              <w:rPr>
                <w:rFonts w:ascii="Times New Roman" w:eastAsia="Times New Roman" w:hAnsi="Times New Roman" w:cs="Times New Roman"/>
                <w:sz w:val="20"/>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BF" w14:textId="77777777" w:rsidR="006532A8" w:rsidRPr="001969E8" w:rsidRDefault="006532A8" w:rsidP="006532A8">
            <w:pPr>
              <w:spacing w:after="0" w:line="240" w:lineRule="auto"/>
              <w:jc w:val="both"/>
              <w:rPr>
                <w:rFonts w:ascii="Times New Roman" w:eastAsia="Times New Roman" w:hAnsi="Times New Roman" w:cs="Times New Roman"/>
                <w:lang w:eastAsia="ru-RU"/>
              </w:rPr>
            </w:pPr>
          </w:p>
          <w:p w14:paraId="309579C0"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рассмотрения заявок на участие в </w:t>
            </w:r>
            <w:r w:rsidRPr="002817FA">
              <w:rPr>
                <w:rFonts w:ascii="Times New Roman" w:eastAsia="Times New Roman" w:hAnsi="Times New Roman" w:cs="Times New Roman"/>
                <w:lang w:eastAsia="ru-RU"/>
              </w:rPr>
              <w:t>запросе котировок:</w:t>
            </w:r>
          </w:p>
          <w:p w14:paraId="309579C1" w14:textId="77777777" w:rsidR="006532A8" w:rsidRPr="002817FA" w:rsidRDefault="006532A8" w:rsidP="006532A8">
            <w:pPr>
              <w:spacing w:after="0" w:line="240" w:lineRule="auto"/>
              <w:jc w:val="both"/>
              <w:rPr>
                <w:rFonts w:ascii="Times New Roman" w:eastAsia="Times New Roman" w:hAnsi="Times New Roman" w:cs="Times New Roman"/>
                <w:lang w:eastAsia="ru-RU"/>
              </w:rPr>
            </w:pPr>
          </w:p>
          <w:p w14:paraId="309579C2" w14:textId="0C411D89" w:rsidR="006532A8" w:rsidRPr="002817FA" w:rsidRDefault="001F36FE" w:rsidP="006532A8">
            <w:pPr>
              <w:spacing w:after="0" w:line="240" w:lineRule="auto"/>
              <w:contextualSpacing/>
              <w:jc w:val="both"/>
              <w:rPr>
                <w:rFonts w:ascii="Times New Roman" w:eastAsia="Times New Roman" w:hAnsi="Times New Roman" w:cs="Times New Roman"/>
                <w:lang w:eastAsia="ru-RU" w:bidi="ru-RU"/>
              </w:rPr>
            </w:pPr>
            <w:r w:rsidRPr="00346ACC">
              <w:rPr>
                <w:rFonts w:ascii="Times New Roman" w:eastAsia="Times New Roman" w:hAnsi="Times New Roman" w:cs="Times New Roman"/>
                <w:bCs/>
                <w:iCs/>
                <w:highlight w:val="yellow"/>
                <w:lang w:eastAsia="ru-RU"/>
              </w:rPr>
              <w:t>«</w:t>
            </w:r>
            <w:r w:rsidR="00004ABD">
              <w:rPr>
                <w:rFonts w:ascii="Times New Roman" w:eastAsia="Times New Roman" w:hAnsi="Times New Roman" w:cs="Times New Roman"/>
                <w:bCs/>
                <w:iCs/>
                <w:highlight w:val="yellow"/>
                <w:lang w:eastAsia="ru-RU"/>
              </w:rPr>
              <w:t>07</w:t>
            </w:r>
            <w:r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E87FBB">
              <w:rPr>
                <w:rFonts w:ascii="Times New Roman" w:eastAsia="Times New Roman" w:hAnsi="Times New Roman" w:cs="Times New Roman"/>
                <w:bCs/>
                <w:iCs/>
                <w:highlight w:val="yellow"/>
                <w:lang w:eastAsia="ru-RU"/>
              </w:rPr>
              <w:t>августа</w:t>
            </w:r>
            <w:r w:rsidR="00505595" w:rsidRPr="00346ACC">
              <w:rPr>
                <w:rFonts w:ascii="Times New Roman" w:eastAsia="Times New Roman" w:hAnsi="Times New Roman" w:cs="Times New Roman"/>
                <w:bCs/>
                <w:iCs/>
                <w:highlight w:val="yellow"/>
                <w:lang w:eastAsia="ru-RU"/>
              </w:rPr>
              <w:t xml:space="preserve"> </w:t>
            </w:r>
            <w:r w:rsidR="002F1BC4"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002F1BC4" w:rsidRPr="00346ACC">
              <w:rPr>
                <w:rFonts w:ascii="Times New Roman" w:eastAsia="Times New Roman" w:hAnsi="Times New Roman" w:cs="Times New Roman"/>
                <w:bCs/>
                <w:iCs/>
                <w:highlight w:val="yellow"/>
                <w:lang w:eastAsia="ru-RU"/>
              </w:rPr>
              <w:t xml:space="preserve"> г. </w:t>
            </w:r>
            <w:r w:rsidR="002F1BC4" w:rsidRPr="00346ACC">
              <w:rPr>
                <w:rFonts w:ascii="Times New Roman" w:eastAsia="Times New Roman" w:hAnsi="Times New Roman" w:cs="Times New Roman"/>
                <w:highlight w:val="yellow"/>
                <w:lang w:eastAsia="ru-RU" w:bidi="ru-RU"/>
              </w:rPr>
              <w:t>в 1</w:t>
            </w:r>
            <w:r w:rsidR="00C464EA" w:rsidRPr="00346ACC">
              <w:rPr>
                <w:rFonts w:ascii="Times New Roman" w:eastAsia="Times New Roman" w:hAnsi="Times New Roman" w:cs="Times New Roman"/>
                <w:highlight w:val="yellow"/>
                <w:lang w:eastAsia="ru-RU" w:bidi="ru-RU"/>
              </w:rPr>
              <w:t>4</w:t>
            </w:r>
            <w:r w:rsidR="002F1BC4" w:rsidRPr="00346ACC">
              <w:rPr>
                <w:rFonts w:ascii="Times New Roman" w:eastAsia="Times New Roman" w:hAnsi="Times New Roman" w:cs="Times New Roman"/>
                <w:highlight w:val="yellow"/>
                <w:lang w:eastAsia="ru-RU" w:bidi="ru-RU"/>
              </w:rPr>
              <w:t>:00 ч.</w:t>
            </w:r>
          </w:p>
          <w:p w14:paraId="309579C4" w14:textId="0FA79D66" w:rsidR="006532A8" w:rsidRPr="002817FA" w:rsidRDefault="006532A8" w:rsidP="006532A8">
            <w:pPr>
              <w:spacing w:after="0" w:line="240" w:lineRule="auto"/>
              <w:contextualSpacing/>
              <w:jc w:val="both"/>
              <w:rPr>
                <w:rFonts w:ascii="Times New Roman" w:eastAsia="Times New Roman" w:hAnsi="Times New Roman" w:cs="Times New Roman"/>
                <w:color w:val="0000FF"/>
                <w:lang w:eastAsia="ru-RU"/>
              </w:rPr>
            </w:pPr>
          </w:p>
        </w:tc>
      </w:tr>
      <w:tr w:rsidR="00334227" w14:paraId="309579CF" w14:textId="77777777" w:rsidTr="006532A8">
        <w:trPr>
          <w:jc w:val="center"/>
        </w:trPr>
        <w:tc>
          <w:tcPr>
            <w:tcW w:w="703" w:type="dxa"/>
          </w:tcPr>
          <w:p w14:paraId="309579C6"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18</w:t>
            </w:r>
          </w:p>
        </w:tc>
        <w:tc>
          <w:tcPr>
            <w:tcW w:w="4189" w:type="dxa"/>
          </w:tcPr>
          <w:p w14:paraId="309579C7" w14:textId="77777777" w:rsidR="006532A8" w:rsidRPr="002817FA" w:rsidRDefault="002F1BC4" w:rsidP="006532A8">
            <w:pPr>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Место и дата подведения итогов запроса котировок</w:t>
            </w:r>
          </w:p>
        </w:tc>
        <w:tc>
          <w:tcPr>
            <w:tcW w:w="5243" w:type="dxa"/>
          </w:tcPr>
          <w:p w14:paraId="309579C8"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Место подведения итогов по </w:t>
            </w:r>
            <w:r w:rsidRPr="002817FA">
              <w:rPr>
                <w:rFonts w:ascii="Times New Roman" w:eastAsia="Times New Roman" w:hAnsi="Times New Roman" w:cs="Times New Roman"/>
                <w:lang w:eastAsia="ru-RU"/>
              </w:rPr>
              <w:t>запросу котировок:</w:t>
            </w:r>
          </w:p>
          <w:p w14:paraId="309579C9" w14:textId="77777777" w:rsidR="006532A8" w:rsidRPr="002817FA" w:rsidRDefault="006532A8" w:rsidP="006532A8">
            <w:pPr>
              <w:spacing w:after="0" w:line="240" w:lineRule="auto"/>
              <w:jc w:val="both"/>
              <w:rPr>
                <w:rFonts w:ascii="Times New Roman" w:eastAsia="Times New Roman" w:hAnsi="Times New Roman" w:cs="Times New Roman"/>
                <w:color w:val="FF0000"/>
                <w:lang w:eastAsia="ru-RU" w:bidi="ru-RU"/>
              </w:rPr>
            </w:pPr>
          </w:p>
          <w:p w14:paraId="309579CA" w14:textId="77777777" w:rsidR="006532A8" w:rsidRPr="001969E8" w:rsidRDefault="002F1BC4" w:rsidP="006532A8">
            <w:pPr>
              <w:spacing w:after="0" w:line="240" w:lineRule="auto"/>
              <w:jc w:val="both"/>
              <w:rPr>
                <w:rFonts w:ascii="Times New Roman" w:eastAsia="Times New Roman" w:hAnsi="Times New Roman" w:cs="Times New Roman"/>
                <w:lang w:eastAsia="ru-RU"/>
              </w:rPr>
            </w:pPr>
            <w:r w:rsidRPr="000B36A1">
              <w:rPr>
                <w:rFonts w:ascii="Times New Roman" w:eastAsia="Times New Roman" w:hAnsi="Times New Roman" w:cs="Times New Roman"/>
                <w:highlight w:val="lightGray"/>
                <w:lang w:eastAsia="ru-RU"/>
              </w:rPr>
              <w:t>665253 г. Тулун, пер. Энергетиков, дом 6 каб. № 210</w:t>
            </w:r>
            <w:r w:rsidRPr="000B36A1">
              <w:rPr>
                <w:rFonts w:ascii="Times New Roman" w:eastAsia="Times New Roman" w:hAnsi="Times New Roman" w:cs="Times New Roman"/>
                <w:sz w:val="20"/>
                <w:highlight w:val="lightGray"/>
                <w:lang w:eastAsia="ru-RU"/>
              </w:rPr>
              <w:t>.</w:t>
            </w:r>
          </w:p>
          <w:p w14:paraId="309579CB" w14:textId="77777777" w:rsidR="006532A8" w:rsidRPr="002817FA" w:rsidRDefault="006532A8" w:rsidP="006532A8">
            <w:pPr>
              <w:tabs>
                <w:tab w:val="left" w:pos="6521"/>
              </w:tabs>
              <w:spacing w:after="0" w:line="240" w:lineRule="auto"/>
              <w:jc w:val="both"/>
              <w:rPr>
                <w:rFonts w:ascii="Times New Roman" w:eastAsia="Times New Roman" w:hAnsi="Times New Roman" w:cs="Times New Roman"/>
                <w:lang w:eastAsia="ru-RU"/>
              </w:rPr>
            </w:pPr>
          </w:p>
          <w:p w14:paraId="309579CC" w14:textId="77777777" w:rsidR="006532A8" w:rsidRDefault="002F1BC4" w:rsidP="006532A8">
            <w:pPr>
              <w:spacing w:after="0" w:line="240" w:lineRule="auto"/>
              <w:jc w:val="both"/>
              <w:rPr>
                <w:rFonts w:ascii="Times New Roman" w:eastAsia="Times New Roman" w:hAnsi="Times New Roman" w:cs="Times New Roman"/>
                <w:lang w:eastAsia="ru-RU"/>
              </w:rPr>
            </w:pPr>
            <w:r w:rsidRPr="002817FA">
              <w:rPr>
                <w:rFonts w:ascii="Times New Roman" w:eastAsia="Times New Roman" w:hAnsi="Times New Roman" w:cs="Times New Roman"/>
                <w:lang w:eastAsia="ru-RU" w:bidi="ru-RU"/>
              </w:rPr>
              <w:t xml:space="preserve">Дата подведения итогов по </w:t>
            </w:r>
            <w:r w:rsidRPr="002817FA">
              <w:rPr>
                <w:rFonts w:ascii="Times New Roman" w:eastAsia="Times New Roman" w:hAnsi="Times New Roman" w:cs="Times New Roman"/>
                <w:lang w:eastAsia="ru-RU"/>
              </w:rPr>
              <w:t>запросу котировок:</w:t>
            </w:r>
          </w:p>
          <w:p w14:paraId="309579CD" w14:textId="77777777" w:rsidR="006532A8" w:rsidRPr="002817FA" w:rsidRDefault="006532A8" w:rsidP="006532A8">
            <w:pPr>
              <w:spacing w:after="0" w:line="240" w:lineRule="auto"/>
              <w:jc w:val="both"/>
              <w:rPr>
                <w:rFonts w:ascii="Times New Roman" w:eastAsia="Times New Roman" w:hAnsi="Times New Roman" w:cs="Times New Roman"/>
                <w:bCs/>
                <w:iCs/>
                <w:lang w:eastAsia="ru-RU"/>
              </w:rPr>
            </w:pPr>
          </w:p>
          <w:p w14:paraId="309579CE" w14:textId="071F048C" w:rsidR="006532A8" w:rsidRPr="002817FA" w:rsidRDefault="002F1BC4" w:rsidP="00004ABD">
            <w:pPr>
              <w:spacing w:after="0" w:line="240" w:lineRule="auto"/>
              <w:contextualSpacing/>
              <w:jc w:val="both"/>
              <w:rPr>
                <w:rFonts w:ascii="Times New Roman" w:eastAsia="Times New Roman" w:hAnsi="Times New Roman" w:cs="Times New Roman"/>
                <w:lang w:eastAsia="ru-RU" w:bidi="ru-RU"/>
              </w:rPr>
            </w:pPr>
            <w:r w:rsidRPr="002817FA">
              <w:rPr>
                <w:rFonts w:ascii="Times New Roman" w:eastAsia="Times New Roman" w:hAnsi="Times New Roman" w:cs="Times New Roman"/>
                <w:bCs/>
                <w:iCs/>
                <w:lang w:eastAsia="ru-RU"/>
              </w:rPr>
              <w:t xml:space="preserve"> </w:t>
            </w:r>
            <w:r w:rsidR="001F36FE" w:rsidRPr="00346ACC">
              <w:rPr>
                <w:rFonts w:ascii="Times New Roman" w:eastAsia="Times New Roman" w:hAnsi="Times New Roman" w:cs="Times New Roman"/>
                <w:bCs/>
                <w:iCs/>
                <w:highlight w:val="yellow"/>
                <w:lang w:eastAsia="ru-RU"/>
              </w:rPr>
              <w:t>«</w:t>
            </w:r>
            <w:r w:rsidR="00004ABD">
              <w:rPr>
                <w:rFonts w:ascii="Times New Roman" w:eastAsia="Times New Roman" w:hAnsi="Times New Roman" w:cs="Times New Roman"/>
                <w:bCs/>
                <w:iCs/>
                <w:highlight w:val="yellow"/>
                <w:lang w:eastAsia="ru-RU"/>
              </w:rPr>
              <w:t>07</w:t>
            </w:r>
            <w:bookmarkStart w:id="4" w:name="_GoBack"/>
            <w:bookmarkEnd w:id="4"/>
            <w:r w:rsidR="001F36FE" w:rsidRPr="00346ACC">
              <w:rPr>
                <w:rFonts w:ascii="Times New Roman" w:eastAsia="Times New Roman" w:hAnsi="Times New Roman" w:cs="Times New Roman"/>
                <w:bCs/>
                <w:iCs/>
                <w:highlight w:val="yellow"/>
                <w:lang w:eastAsia="ru-RU"/>
              </w:rPr>
              <w:t>»</w:t>
            </w:r>
            <w:r w:rsidR="0083534B">
              <w:rPr>
                <w:rFonts w:ascii="Times New Roman" w:eastAsia="Times New Roman" w:hAnsi="Times New Roman" w:cs="Times New Roman"/>
                <w:bCs/>
                <w:iCs/>
                <w:highlight w:val="yellow"/>
                <w:lang w:eastAsia="ru-RU"/>
              </w:rPr>
              <w:t xml:space="preserve"> </w:t>
            </w:r>
            <w:r w:rsidR="00E87FBB">
              <w:rPr>
                <w:rFonts w:ascii="Times New Roman" w:eastAsia="Times New Roman" w:hAnsi="Times New Roman" w:cs="Times New Roman"/>
                <w:bCs/>
                <w:iCs/>
                <w:highlight w:val="yellow"/>
                <w:lang w:eastAsia="ru-RU"/>
              </w:rPr>
              <w:t>августа</w:t>
            </w:r>
            <w:r w:rsidR="00505595" w:rsidRPr="00346ACC">
              <w:rPr>
                <w:rFonts w:ascii="Times New Roman" w:eastAsia="Times New Roman" w:hAnsi="Times New Roman" w:cs="Times New Roman"/>
                <w:bCs/>
                <w:iCs/>
                <w:highlight w:val="yellow"/>
                <w:lang w:eastAsia="ru-RU"/>
              </w:rPr>
              <w:t xml:space="preserve"> </w:t>
            </w:r>
            <w:r w:rsidRPr="00346ACC">
              <w:rPr>
                <w:rFonts w:ascii="Times New Roman" w:eastAsia="Times New Roman" w:hAnsi="Times New Roman" w:cs="Times New Roman"/>
                <w:bCs/>
                <w:iCs/>
                <w:highlight w:val="yellow"/>
                <w:lang w:eastAsia="ru-RU"/>
              </w:rPr>
              <w:t>202</w:t>
            </w:r>
            <w:r w:rsidR="00F0654B">
              <w:rPr>
                <w:rFonts w:ascii="Times New Roman" w:eastAsia="Times New Roman" w:hAnsi="Times New Roman" w:cs="Times New Roman"/>
                <w:bCs/>
                <w:iCs/>
                <w:highlight w:val="yellow"/>
                <w:lang w:eastAsia="ru-RU"/>
              </w:rPr>
              <w:t>3</w:t>
            </w:r>
            <w:r w:rsidRPr="00346ACC">
              <w:rPr>
                <w:rFonts w:ascii="Times New Roman" w:eastAsia="Times New Roman" w:hAnsi="Times New Roman" w:cs="Times New Roman"/>
                <w:bCs/>
                <w:iCs/>
                <w:highlight w:val="yellow"/>
                <w:lang w:eastAsia="ru-RU"/>
              </w:rPr>
              <w:t xml:space="preserve"> г. </w:t>
            </w:r>
            <w:r w:rsidRPr="00346ACC">
              <w:rPr>
                <w:rFonts w:ascii="Times New Roman" w:eastAsia="Times New Roman" w:hAnsi="Times New Roman" w:cs="Times New Roman"/>
                <w:highlight w:val="yellow"/>
                <w:lang w:eastAsia="ru-RU" w:bidi="ru-RU"/>
              </w:rPr>
              <w:t xml:space="preserve">в </w:t>
            </w:r>
            <w:r w:rsidR="00E87FBB">
              <w:rPr>
                <w:rFonts w:ascii="Times New Roman" w:eastAsia="Times New Roman" w:hAnsi="Times New Roman" w:cs="Times New Roman"/>
                <w:highlight w:val="yellow"/>
                <w:lang w:eastAsia="ru-RU" w:bidi="ru-RU"/>
              </w:rPr>
              <w:t>15</w:t>
            </w:r>
            <w:r w:rsidRPr="00346ACC">
              <w:rPr>
                <w:rFonts w:ascii="Times New Roman" w:eastAsia="Times New Roman" w:hAnsi="Times New Roman" w:cs="Times New Roman"/>
                <w:highlight w:val="yellow"/>
                <w:lang w:eastAsia="ru-RU" w:bidi="ru-RU"/>
              </w:rPr>
              <w:t>:</w:t>
            </w:r>
            <w:r w:rsidR="0051156F">
              <w:rPr>
                <w:rFonts w:ascii="Times New Roman" w:eastAsia="Times New Roman" w:hAnsi="Times New Roman" w:cs="Times New Roman"/>
                <w:highlight w:val="yellow"/>
                <w:lang w:eastAsia="ru-RU" w:bidi="ru-RU"/>
              </w:rPr>
              <w:t>0</w:t>
            </w:r>
            <w:r w:rsidRPr="00346ACC">
              <w:rPr>
                <w:rFonts w:ascii="Times New Roman" w:eastAsia="Times New Roman" w:hAnsi="Times New Roman" w:cs="Times New Roman"/>
                <w:highlight w:val="yellow"/>
                <w:lang w:eastAsia="ru-RU" w:bidi="ru-RU"/>
              </w:rPr>
              <w:t>0 ч.</w:t>
            </w:r>
          </w:p>
        </w:tc>
      </w:tr>
      <w:tr w:rsidR="00334227" w14:paraId="309579D3" w14:textId="77777777" w:rsidTr="006532A8">
        <w:trPr>
          <w:jc w:val="center"/>
        </w:trPr>
        <w:tc>
          <w:tcPr>
            <w:tcW w:w="703" w:type="dxa"/>
          </w:tcPr>
          <w:p w14:paraId="309579D0"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19</w:t>
            </w:r>
          </w:p>
        </w:tc>
        <w:tc>
          <w:tcPr>
            <w:tcW w:w="4189" w:type="dxa"/>
          </w:tcPr>
          <w:p w14:paraId="309579D1" w14:textId="77777777" w:rsidR="006532A8" w:rsidRPr="002817FA" w:rsidRDefault="002F1BC4" w:rsidP="006532A8">
            <w:pPr>
              <w:spacing w:after="0" w:line="240" w:lineRule="auto"/>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Обеспечение заявки на участие в запросе котировок</w:t>
            </w:r>
          </w:p>
        </w:tc>
        <w:tc>
          <w:tcPr>
            <w:tcW w:w="5243" w:type="dxa"/>
          </w:tcPr>
          <w:p w14:paraId="309579D2"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Обеспечение заявки не требуется.</w:t>
            </w:r>
          </w:p>
        </w:tc>
      </w:tr>
      <w:tr w:rsidR="00334227" w14:paraId="309579D8" w14:textId="77777777" w:rsidTr="006532A8">
        <w:trPr>
          <w:jc w:val="center"/>
        </w:trPr>
        <w:tc>
          <w:tcPr>
            <w:tcW w:w="703" w:type="dxa"/>
          </w:tcPr>
          <w:p w14:paraId="309579D4"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20</w:t>
            </w:r>
          </w:p>
        </w:tc>
        <w:tc>
          <w:tcPr>
            <w:tcW w:w="4189" w:type="dxa"/>
          </w:tcPr>
          <w:p w14:paraId="309579D5"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 xml:space="preserve">Обеспечение </w:t>
            </w:r>
          </w:p>
          <w:p w14:paraId="309579D6"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b/>
                <w:lang w:eastAsia="ru-RU"/>
              </w:rPr>
              <w:t>исполнения договора/гарантийных обязательств/возврата аванса</w:t>
            </w:r>
          </w:p>
        </w:tc>
        <w:tc>
          <w:tcPr>
            <w:tcW w:w="5243" w:type="dxa"/>
          </w:tcPr>
          <w:p w14:paraId="309579D7" w14:textId="77777777" w:rsidR="006532A8" w:rsidRPr="002817FA" w:rsidRDefault="002F1BC4" w:rsidP="006532A8">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 xml:space="preserve">Обеспечение исполнения договора не требуется. </w:t>
            </w:r>
          </w:p>
        </w:tc>
      </w:tr>
      <w:tr w:rsidR="00334227" w14:paraId="309579DC" w14:textId="77777777" w:rsidTr="006532A8">
        <w:trPr>
          <w:jc w:val="center"/>
        </w:trPr>
        <w:tc>
          <w:tcPr>
            <w:tcW w:w="703" w:type="dxa"/>
          </w:tcPr>
          <w:p w14:paraId="309579D9"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21</w:t>
            </w:r>
          </w:p>
        </w:tc>
        <w:tc>
          <w:tcPr>
            <w:tcW w:w="4189" w:type="dxa"/>
          </w:tcPr>
          <w:p w14:paraId="309579DA"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постквалификации и порядок ее проведения.</w:t>
            </w:r>
          </w:p>
        </w:tc>
        <w:tc>
          <w:tcPr>
            <w:tcW w:w="5243" w:type="dxa"/>
          </w:tcPr>
          <w:p w14:paraId="309579DB" w14:textId="77777777" w:rsidR="006532A8" w:rsidRPr="002817FA" w:rsidRDefault="002F1BC4" w:rsidP="006532A8">
            <w:pPr>
              <w:spacing w:after="0" w:line="240" w:lineRule="auto"/>
              <w:contextualSpacing/>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Постквалификация не предусмотрена.</w:t>
            </w:r>
          </w:p>
        </w:tc>
      </w:tr>
      <w:tr w:rsidR="00334227" w14:paraId="309579E5" w14:textId="77777777" w:rsidTr="006532A8">
        <w:trPr>
          <w:trHeight w:val="550"/>
          <w:jc w:val="center"/>
        </w:trPr>
        <w:tc>
          <w:tcPr>
            <w:tcW w:w="703" w:type="dxa"/>
          </w:tcPr>
          <w:p w14:paraId="309579DD" w14:textId="77777777" w:rsidR="006532A8" w:rsidRPr="002817FA" w:rsidRDefault="002F1BC4" w:rsidP="006532A8">
            <w:pPr>
              <w:spacing w:after="0" w:line="240" w:lineRule="auto"/>
              <w:contextualSpacing/>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22</w:t>
            </w:r>
          </w:p>
        </w:tc>
        <w:tc>
          <w:tcPr>
            <w:tcW w:w="4189" w:type="dxa"/>
          </w:tcPr>
          <w:p w14:paraId="309579DE" w14:textId="77777777" w:rsidR="006532A8" w:rsidRPr="002817FA" w:rsidRDefault="002F1BC4" w:rsidP="006532A8">
            <w:pPr>
              <w:tabs>
                <w:tab w:val="left" w:pos="567"/>
                <w:tab w:val="num" w:pos="1134"/>
              </w:tabs>
              <w:spacing w:after="0" w:line="240" w:lineRule="auto"/>
              <w:contextualSpacing/>
              <w:jc w:val="both"/>
              <w:rPr>
                <w:rFonts w:ascii="Times New Roman" w:eastAsia="Times New Roman" w:hAnsi="Times New Roman" w:cs="Times New Roman"/>
                <w:b/>
                <w:lang w:eastAsia="ru-RU"/>
              </w:rPr>
            </w:pPr>
            <w:r w:rsidRPr="002817FA">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14:paraId="309579DF"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309579E0"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309579E1"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309579E2" w14:textId="77777777" w:rsidR="006532A8" w:rsidRPr="001969E8" w:rsidRDefault="002F1BC4" w:rsidP="006532A8">
            <w:pPr>
              <w:spacing w:after="0" w:line="240" w:lineRule="auto"/>
              <w:contextualSpacing/>
              <w:jc w:val="both"/>
              <w:rPr>
                <w:rFonts w:ascii="Times New Roman" w:eastAsia="Times New Roman" w:hAnsi="Times New Roman" w:cs="Times New Roman"/>
                <w:lang w:eastAsia="ru-RU"/>
              </w:rPr>
            </w:pPr>
            <w:r w:rsidRPr="001969E8">
              <w:rPr>
                <w:rFonts w:ascii="Times New Roman" w:eastAsia="Times New Roman" w:hAnsi="Times New Roman" w:cs="Times New Roman"/>
                <w:lang w:eastAsia="ru-RU"/>
              </w:rPr>
              <w:t>Окончательное предложение по результатам переторжки, должно быть представлено по форме 1 «Письма о подаче оферты».</w:t>
            </w:r>
          </w:p>
          <w:p w14:paraId="309579E3" w14:textId="7B443B87" w:rsidR="006532A8" w:rsidRPr="000B36A1" w:rsidRDefault="002F1BC4" w:rsidP="006532A8">
            <w:pPr>
              <w:spacing w:after="0" w:line="240" w:lineRule="auto"/>
              <w:contextualSpacing/>
              <w:jc w:val="both"/>
              <w:rPr>
                <w:rFonts w:ascii="Times New Roman" w:eastAsia="Times New Roman" w:hAnsi="Times New Roman" w:cs="Times New Roman"/>
                <w:highlight w:val="lightGray"/>
                <w:lang w:eastAsia="ru-RU"/>
              </w:rPr>
            </w:pPr>
            <w:r w:rsidRPr="000B36A1">
              <w:rPr>
                <w:rFonts w:ascii="Times New Roman" w:eastAsia="Times New Roman" w:hAnsi="Times New Roman" w:cs="Times New Roman"/>
                <w:highlight w:val="lightGray"/>
                <w:lang w:eastAsia="ru-RU"/>
              </w:rPr>
              <w:t xml:space="preserve">Рассмотрение улучшенных предложений Участников проводится вовремя, указанное в п. </w:t>
            </w:r>
            <w:r w:rsidR="00346A81">
              <w:rPr>
                <w:rFonts w:ascii="Times New Roman" w:eastAsia="Times New Roman" w:hAnsi="Times New Roman" w:cs="Times New Roman"/>
                <w:highlight w:val="lightGray"/>
                <w:lang w:eastAsia="ru-RU"/>
              </w:rPr>
              <w:t>17</w:t>
            </w:r>
            <w:r w:rsidRPr="000B36A1">
              <w:rPr>
                <w:rFonts w:ascii="Times New Roman" w:eastAsia="Times New Roman" w:hAnsi="Times New Roman" w:cs="Times New Roman"/>
                <w:highlight w:val="lightGray"/>
                <w:lang w:eastAsia="ru-RU"/>
              </w:rPr>
              <w:t xml:space="preserve"> настоящей Информационной карты по </w:t>
            </w:r>
            <w:r w:rsidR="00346A81">
              <w:rPr>
                <w:rFonts w:ascii="Times New Roman" w:eastAsia="Times New Roman" w:hAnsi="Times New Roman" w:cs="Times New Roman"/>
                <w:highlight w:val="lightGray"/>
                <w:lang w:eastAsia="ru-RU"/>
              </w:rPr>
              <w:t>запросу котировок</w:t>
            </w:r>
            <w:r w:rsidRPr="000B36A1">
              <w:rPr>
                <w:rFonts w:ascii="Times New Roman" w:eastAsia="Times New Roman" w:hAnsi="Times New Roman" w:cs="Times New Roman"/>
                <w:highlight w:val="lightGray"/>
                <w:lang w:eastAsia="ru-RU"/>
              </w:rPr>
              <w:t>.</w:t>
            </w:r>
          </w:p>
          <w:p w14:paraId="309579E4" w14:textId="77777777" w:rsidR="006532A8" w:rsidRPr="000B36A1" w:rsidRDefault="002F1BC4" w:rsidP="006532A8">
            <w:pPr>
              <w:spacing w:after="0" w:line="240" w:lineRule="auto"/>
              <w:contextualSpacing/>
              <w:jc w:val="both"/>
              <w:rPr>
                <w:rFonts w:ascii="Times New Roman" w:eastAsia="Times New Roman" w:hAnsi="Times New Roman" w:cs="Times New Roman"/>
                <w:b/>
                <w:u w:val="single"/>
                <w:lang w:eastAsia="ru-RU"/>
              </w:rPr>
            </w:pPr>
            <w:r w:rsidRPr="000B36A1">
              <w:rPr>
                <w:rFonts w:ascii="Times New Roman" w:eastAsia="Times New Roman" w:hAnsi="Times New Roman" w:cs="Times New Roman"/>
                <w:highlight w:val="lightGray"/>
                <w:lang w:eastAsia="ru-RU"/>
              </w:rPr>
              <w:t>Никаких дополнительных уведомлений (приглашений) в адрес Участников закупки, допущенных до участия в закупке, не направляется.</w:t>
            </w:r>
          </w:p>
        </w:tc>
      </w:tr>
    </w:tbl>
    <w:p w14:paraId="7841AF42" w14:textId="77777777" w:rsidR="00F95878" w:rsidRDefault="00F95878" w:rsidP="006532A8">
      <w:pPr>
        <w:spacing w:after="0" w:line="240" w:lineRule="auto"/>
        <w:rPr>
          <w:rFonts w:ascii="Times New Roman" w:eastAsia="Times New Roman" w:hAnsi="Times New Roman" w:cs="Times New Roman"/>
          <w:b/>
          <w:sz w:val="24"/>
          <w:szCs w:val="24"/>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Ref185233087"/>
      <w:bookmarkStart w:id="2369" w:name="_Toc337481265"/>
      <w:bookmarkStart w:id="2370" w:name="_Toc35353821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565EFD79" w14:textId="3356A432" w:rsidR="00BF23AB" w:rsidRDefault="00BF23AB" w:rsidP="00BF23AB">
      <w:pPr>
        <w:widowControl w:val="0"/>
        <w:spacing w:after="0" w:line="240" w:lineRule="auto"/>
        <w:jc w:val="center"/>
        <w:outlineLvl w:val="0"/>
        <w:rPr>
          <w:rFonts w:ascii="Times New Roman" w:eastAsia="Times New Roman" w:hAnsi="Times New Roman" w:cs="Times New Roman"/>
          <w:b/>
          <w:kern w:val="28"/>
          <w:lang w:eastAsia="ru-RU"/>
        </w:rPr>
      </w:pPr>
      <w:bookmarkStart w:id="2371" w:name="_Toc377472153"/>
      <w:bookmarkStart w:id="2372" w:name="_Toc377632393"/>
      <w:bookmarkEnd w:id="2368"/>
      <w:bookmarkEnd w:id="2369"/>
      <w:bookmarkEnd w:id="2370"/>
      <w:r w:rsidRPr="00BF23AB">
        <w:rPr>
          <w:rFonts w:ascii="Times New Roman" w:eastAsia="Times New Roman" w:hAnsi="Times New Roman" w:cs="Times New Roman"/>
          <w:b/>
          <w:kern w:val="28"/>
          <w:lang w:eastAsia="ru-RU"/>
        </w:rPr>
        <w:lastRenderedPageBreak/>
        <w:t xml:space="preserve">Раздел 2. ТЕХНИЧЕСКОЕ ЗАДАНИЕ </w:t>
      </w:r>
    </w:p>
    <w:p w14:paraId="1DE5D228" w14:textId="77777777" w:rsidR="00414DBC" w:rsidRPr="00BF23AB" w:rsidRDefault="00414DBC" w:rsidP="00BF23AB">
      <w:pPr>
        <w:widowControl w:val="0"/>
        <w:spacing w:after="0" w:line="240" w:lineRule="auto"/>
        <w:jc w:val="center"/>
        <w:outlineLvl w:val="0"/>
        <w:rPr>
          <w:rFonts w:ascii="Times New Roman" w:eastAsia="Times New Roman" w:hAnsi="Times New Roman" w:cs="Times New Roman"/>
          <w:b/>
          <w:kern w:val="28"/>
          <w:lang w:eastAsia="ru-RU"/>
        </w:rPr>
      </w:pPr>
    </w:p>
    <w:p w14:paraId="152EFFFF" w14:textId="77777777" w:rsidR="00BF23AB" w:rsidRPr="00887C9B" w:rsidRDefault="00BF23AB" w:rsidP="00BF23AB">
      <w:pPr>
        <w:spacing w:after="0" w:line="240" w:lineRule="auto"/>
        <w:jc w:val="center"/>
        <w:outlineLvl w:val="0"/>
        <w:rPr>
          <w:rFonts w:ascii="Times New Roman" w:hAnsi="Times New Roman" w:cs="Times New Roman"/>
          <w:b/>
          <w:bCs/>
          <w:color w:val="000000"/>
          <w:kern w:val="28"/>
          <w:lang w:val="ru" w:eastAsia="ru-RU"/>
        </w:rPr>
      </w:pPr>
      <w:r w:rsidRPr="00887C9B">
        <w:rPr>
          <w:rFonts w:ascii="Times New Roman" w:hAnsi="Times New Roman" w:cs="Times New Roman"/>
          <w:b/>
          <w:bCs/>
          <w:color w:val="000000"/>
          <w:kern w:val="28"/>
          <w:lang w:val="ru" w:eastAsia="ru-RU"/>
        </w:rPr>
        <w:t>Техническое задание</w:t>
      </w:r>
    </w:p>
    <w:p w14:paraId="0D6F6C10" w14:textId="77777777" w:rsidR="00414DBC" w:rsidRPr="00887C9B" w:rsidRDefault="00414DBC" w:rsidP="00414DBC">
      <w:pPr>
        <w:spacing w:after="0" w:line="240" w:lineRule="auto"/>
        <w:jc w:val="center"/>
        <w:rPr>
          <w:rFonts w:ascii="Times New Roman" w:hAnsi="Times New Roman" w:cs="Times New Roman"/>
          <w:b/>
          <w:i/>
          <w:lang w:eastAsia="zh-CN"/>
        </w:rPr>
      </w:pPr>
      <w:r w:rsidRPr="00887C9B">
        <w:rPr>
          <w:rFonts w:ascii="Times New Roman" w:hAnsi="Times New Roman" w:cs="Times New Roman"/>
          <w:b/>
          <w:i/>
          <w:lang w:eastAsia="zh-CN"/>
        </w:rPr>
        <w:t>на оказание услуг по обследованию строительных конструкций зданий филиала «Западные электрические сети» ОАО «ИЭСК»:</w:t>
      </w:r>
    </w:p>
    <w:p w14:paraId="06914C4D" w14:textId="77777777" w:rsidR="00414DBC" w:rsidRPr="00887C9B" w:rsidRDefault="00414DBC" w:rsidP="00414DBC">
      <w:pPr>
        <w:spacing w:after="0" w:line="240" w:lineRule="auto"/>
        <w:jc w:val="center"/>
        <w:rPr>
          <w:rFonts w:ascii="Times New Roman" w:hAnsi="Times New Roman" w:cs="Times New Roman"/>
          <w:b/>
          <w:i/>
          <w:lang w:eastAsia="zh-CN"/>
        </w:rPr>
      </w:pPr>
      <w:r w:rsidRPr="00887C9B">
        <w:rPr>
          <w:rFonts w:ascii="Times New Roman" w:hAnsi="Times New Roman" w:cs="Times New Roman"/>
          <w:b/>
          <w:i/>
          <w:lang w:eastAsia="zh-CN"/>
        </w:rPr>
        <w:t>- административно - производственное здание ЗЭС инв.№ 8000011433,</w:t>
      </w:r>
    </w:p>
    <w:p w14:paraId="0F28D914" w14:textId="041275D7" w:rsidR="00414DBC" w:rsidRPr="00887C9B" w:rsidRDefault="00414DBC" w:rsidP="00414DBC">
      <w:pPr>
        <w:spacing w:after="0" w:line="240" w:lineRule="auto"/>
        <w:jc w:val="center"/>
        <w:rPr>
          <w:rFonts w:ascii="Times New Roman" w:hAnsi="Times New Roman" w:cs="Times New Roman"/>
          <w:b/>
          <w:i/>
          <w:lang w:eastAsia="zh-CN"/>
        </w:rPr>
      </w:pPr>
      <w:r w:rsidRPr="00887C9B">
        <w:rPr>
          <w:rFonts w:ascii="Times New Roman" w:hAnsi="Times New Roman" w:cs="Times New Roman"/>
          <w:b/>
          <w:i/>
          <w:lang w:eastAsia="zh-CN"/>
        </w:rPr>
        <w:t>- здание для электромонтеров (Тулунский РЭС) инв. № 8000003238.</w:t>
      </w:r>
    </w:p>
    <w:p w14:paraId="533F744C" w14:textId="77777777" w:rsidR="00414DBC" w:rsidRPr="00887C9B" w:rsidRDefault="00414DBC" w:rsidP="00414DBC">
      <w:pPr>
        <w:spacing w:after="0" w:line="240" w:lineRule="auto"/>
        <w:jc w:val="center"/>
        <w:rPr>
          <w:rFonts w:ascii="Times New Roman" w:eastAsia="Times New Roman" w:hAnsi="Times New Roman" w:cs="Times New Roman"/>
          <w:b/>
          <w:i/>
          <w:lang w:eastAsia="zh-CN"/>
        </w:rPr>
      </w:pPr>
    </w:p>
    <w:p w14:paraId="0CBE4D4A" w14:textId="77777777" w:rsidR="00414DBC" w:rsidRPr="00887C9B" w:rsidRDefault="00414DBC" w:rsidP="00414DBC">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Административно - производственное здание ЗЭС инв.№8000011433, - размер нежилого здания- 37,28*13,38, крыльца – 2,63*1,88 + 3,67*2,14, высота здания – 13,13м, тип здания – основное, материал – панельное, 4х этажное.</w:t>
      </w:r>
    </w:p>
    <w:p w14:paraId="7BA7D1D1" w14:textId="77777777" w:rsidR="00414DBC" w:rsidRPr="00887C9B" w:rsidRDefault="00414DBC" w:rsidP="00414DBC">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Внутри здания расположены: цокольный этаж – бойлерная, подсобные помещения, коридор, санузел, лестничная клетка; 1, 2, 3, 4 этаж – кабинеты, лестничные клетки, селекторная, актовый зал, санузлы, коридоры.</w:t>
      </w:r>
    </w:p>
    <w:p w14:paraId="70293922" w14:textId="77777777" w:rsidR="00414DBC" w:rsidRPr="00887C9B" w:rsidRDefault="00414DBC" w:rsidP="00414DBC">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Здание для электромонтеров (Тулунский РЭС) инв.№. 8000003238 -  размер 9,21*9,04, высота – 2,7м, тип здания – основное, материал – брусчатое, дощатое, 1-этажное.</w:t>
      </w:r>
    </w:p>
    <w:p w14:paraId="7881B114" w14:textId="77777777" w:rsidR="00414DBC" w:rsidRPr="00887C9B" w:rsidRDefault="00414DBC" w:rsidP="00414DBC">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Внутри здания расположены: 1 этаж – бытовые помещения, коридор, склад, тамбур.</w:t>
      </w:r>
    </w:p>
    <w:p w14:paraId="2273437B" w14:textId="77777777" w:rsidR="00414DBC" w:rsidRPr="00887C9B" w:rsidRDefault="00414DBC" w:rsidP="00414DBC">
      <w:pPr>
        <w:widowControl w:val="0"/>
        <w:spacing w:after="0" w:line="240" w:lineRule="auto"/>
        <w:ind w:right="283" w:firstLine="426"/>
        <w:contextualSpacing/>
        <w:jc w:val="both"/>
        <w:rPr>
          <w:rFonts w:ascii="Times New Roman" w:eastAsia="Times New Roman" w:hAnsi="Times New Roman" w:cs="Times New Roman"/>
          <w:lang w:eastAsia="ru-RU"/>
        </w:rPr>
      </w:pPr>
    </w:p>
    <w:tbl>
      <w:tblPr>
        <w:tblStyle w:val="74"/>
        <w:tblW w:w="0" w:type="auto"/>
        <w:tblLook w:val="04A0" w:firstRow="1" w:lastRow="0" w:firstColumn="1" w:lastColumn="0" w:noHBand="0" w:noVBand="1"/>
      </w:tblPr>
      <w:tblGrid>
        <w:gridCol w:w="675"/>
        <w:gridCol w:w="3686"/>
        <w:gridCol w:w="5210"/>
      </w:tblGrid>
      <w:tr w:rsidR="00414DBC" w:rsidRPr="00887C9B" w14:paraId="17216098" w14:textId="77777777" w:rsidTr="00887C9B">
        <w:tc>
          <w:tcPr>
            <w:tcW w:w="675" w:type="dxa"/>
          </w:tcPr>
          <w:p w14:paraId="3AF078DC" w14:textId="77777777" w:rsidR="00414DBC" w:rsidRPr="00887C9B" w:rsidRDefault="00414DBC" w:rsidP="00887C9B">
            <w:pPr>
              <w:widowControl w:val="0"/>
              <w:jc w:val="both"/>
              <w:rPr>
                <w:sz w:val="22"/>
                <w:szCs w:val="22"/>
                <w:lang w:eastAsia="ru-RU"/>
              </w:rPr>
            </w:pPr>
            <w:r w:rsidRPr="00887C9B">
              <w:rPr>
                <w:sz w:val="22"/>
                <w:szCs w:val="22"/>
                <w:lang w:eastAsia="ru-RU"/>
              </w:rPr>
              <w:t>1</w:t>
            </w:r>
          </w:p>
        </w:tc>
        <w:tc>
          <w:tcPr>
            <w:tcW w:w="3686" w:type="dxa"/>
          </w:tcPr>
          <w:p w14:paraId="36596C16" w14:textId="77777777" w:rsidR="00414DBC" w:rsidRPr="00887C9B" w:rsidRDefault="00414DBC" w:rsidP="00887C9B">
            <w:pPr>
              <w:widowControl w:val="0"/>
              <w:jc w:val="both"/>
              <w:rPr>
                <w:sz w:val="22"/>
                <w:szCs w:val="22"/>
                <w:lang w:eastAsia="ru-RU"/>
              </w:rPr>
            </w:pPr>
            <w:r w:rsidRPr="00887C9B">
              <w:rPr>
                <w:sz w:val="22"/>
                <w:szCs w:val="22"/>
                <w:lang w:eastAsia="ru-RU"/>
              </w:rPr>
              <w:t>Основание для обследования</w:t>
            </w:r>
          </w:p>
        </w:tc>
        <w:tc>
          <w:tcPr>
            <w:tcW w:w="5210" w:type="dxa"/>
          </w:tcPr>
          <w:p w14:paraId="1F944B81" w14:textId="77777777" w:rsidR="00414DBC" w:rsidRPr="00887C9B" w:rsidRDefault="00414DBC" w:rsidP="00887C9B">
            <w:pPr>
              <w:widowControl w:val="0"/>
              <w:jc w:val="both"/>
              <w:rPr>
                <w:sz w:val="22"/>
                <w:szCs w:val="22"/>
                <w:lang w:eastAsia="ru-RU"/>
              </w:rPr>
            </w:pPr>
            <w:r w:rsidRPr="00887C9B">
              <w:rPr>
                <w:sz w:val="22"/>
                <w:szCs w:val="22"/>
                <w:lang w:eastAsia="ru-RU"/>
              </w:rPr>
              <w:t>Производственные здания и сооружения, находящиеся в эксплуатации более 25 лет, независимо от их состояния, должны подвергаться комплексному обследованию с оценкой их прочности, устойчивости и эксплуатационной надежности с привлечением специализированных организаций, а в дальнейшем по мере необходимости, но не реже 1 раза в 5 лет.</w:t>
            </w:r>
          </w:p>
        </w:tc>
      </w:tr>
      <w:tr w:rsidR="00414DBC" w:rsidRPr="00887C9B" w14:paraId="76DBCBCC" w14:textId="77777777" w:rsidTr="00887C9B">
        <w:tc>
          <w:tcPr>
            <w:tcW w:w="675" w:type="dxa"/>
          </w:tcPr>
          <w:p w14:paraId="76835AB1" w14:textId="77777777" w:rsidR="00414DBC" w:rsidRPr="00887C9B" w:rsidRDefault="00414DBC" w:rsidP="00887C9B">
            <w:pPr>
              <w:widowControl w:val="0"/>
              <w:jc w:val="both"/>
              <w:rPr>
                <w:sz w:val="22"/>
                <w:szCs w:val="22"/>
                <w:lang w:eastAsia="ru-RU"/>
              </w:rPr>
            </w:pPr>
            <w:r w:rsidRPr="00887C9B">
              <w:rPr>
                <w:sz w:val="22"/>
                <w:szCs w:val="22"/>
                <w:lang w:eastAsia="ru-RU"/>
              </w:rPr>
              <w:t>2</w:t>
            </w:r>
          </w:p>
        </w:tc>
        <w:tc>
          <w:tcPr>
            <w:tcW w:w="3686" w:type="dxa"/>
          </w:tcPr>
          <w:p w14:paraId="283B3056" w14:textId="77777777" w:rsidR="00414DBC" w:rsidRPr="00887C9B" w:rsidRDefault="00414DBC" w:rsidP="00887C9B">
            <w:pPr>
              <w:widowControl w:val="0"/>
              <w:jc w:val="both"/>
              <w:rPr>
                <w:sz w:val="22"/>
                <w:szCs w:val="22"/>
                <w:lang w:eastAsia="ru-RU"/>
              </w:rPr>
            </w:pPr>
            <w:r w:rsidRPr="00887C9B">
              <w:rPr>
                <w:sz w:val="22"/>
                <w:szCs w:val="22"/>
                <w:lang w:eastAsia="ru-RU"/>
              </w:rPr>
              <w:t>Место расположения обследуемого объекта</w:t>
            </w:r>
          </w:p>
        </w:tc>
        <w:tc>
          <w:tcPr>
            <w:tcW w:w="5210" w:type="dxa"/>
          </w:tcPr>
          <w:p w14:paraId="01BA2CC9" w14:textId="77777777" w:rsidR="00414DBC" w:rsidRPr="00887C9B" w:rsidRDefault="00414DBC" w:rsidP="00887C9B">
            <w:pPr>
              <w:widowControl w:val="0"/>
              <w:jc w:val="both"/>
              <w:rPr>
                <w:sz w:val="22"/>
                <w:szCs w:val="22"/>
                <w:lang w:eastAsia="ru-RU"/>
              </w:rPr>
            </w:pPr>
            <w:r w:rsidRPr="00887C9B">
              <w:rPr>
                <w:sz w:val="22"/>
                <w:szCs w:val="22"/>
                <w:lang w:eastAsia="ru-RU"/>
              </w:rPr>
              <w:t>1.</w:t>
            </w:r>
            <w:r w:rsidRPr="00887C9B">
              <w:rPr>
                <w:sz w:val="22"/>
                <w:szCs w:val="22"/>
                <w:lang w:eastAsia="ru-RU"/>
              </w:rPr>
              <w:tab/>
              <w:t>Административно - производственное здание ЗЭС инв.№8000011433 – г.Тулун, Энергетиков пер., д. 6</w:t>
            </w:r>
          </w:p>
          <w:p w14:paraId="5E54D0D1" w14:textId="77777777" w:rsidR="00414DBC" w:rsidRPr="00887C9B" w:rsidRDefault="00414DBC" w:rsidP="00887C9B">
            <w:pPr>
              <w:widowControl w:val="0"/>
              <w:jc w:val="both"/>
              <w:rPr>
                <w:sz w:val="22"/>
                <w:szCs w:val="22"/>
                <w:lang w:eastAsia="ru-RU"/>
              </w:rPr>
            </w:pPr>
            <w:r w:rsidRPr="00887C9B">
              <w:rPr>
                <w:sz w:val="22"/>
                <w:szCs w:val="22"/>
                <w:lang w:eastAsia="ru-RU"/>
              </w:rPr>
              <w:t>2.</w:t>
            </w:r>
            <w:r w:rsidRPr="00887C9B">
              <w:rPr>
                <w:sz w:val="22"/>
                <w:szCs w:val="22"/>
                <w:lang w:eastAsia="ru-RU"/>
              </w:rPr>
              <w:tab/>
              <w:t>Здание для электромонтеров (Тулунский РЭС) инв.№.8000003238 - г. Тулун, Энергетиков пер., д. 6, литер 6.</w:t>
            </w:r>
          </w:p>
        </w:tc>
      </w:tr>
      <w:tr w:rsidR="00414DBC" w:rsidRPr="00887C9B" w14:paraId="3A0316F8" w14:textId="77777777" w:rsidTr="00887C9B">
        <w:tc>
          <w:tcPr>
            <w:tcW w:w="675" w:type="dxa"/>
          </w:tcPr>
          <w:p w14:paraId="69265B33" w14:textId="77777777" w:rsidR="00414DBC" w:rsidRPr="00887C9B" w:rsidRDefault="00414DBC" w:rsidP="00887C9B">
            <w:pPr>
              <w:widowControl w:val="0"/>
              <w:jc w:val="both"/>
              <w:rPr>
                <w:sz w:val="22"/>
                <w:szCs w:val="22"/>
                <w:lang w:eastAsia="ru-RU"/>
              </w:rPr>
            </w:pPr>
            <w:r w:rsidRPr="00887C9B">
              <w:rPr>
                <w:sz w:val="22"/>
                <w:szCs w:val="22"/>
                <w:lang w:eastAsia="ru-RU"/>
              </w:rPr>
              <w:t>3</w:t>
            </w:r>
          </w:p>
        </w:tc>
        <w:tc>
          <w:tcPr>
            <w:tcW w:w="3686" w:type="dxa"/>
          </w:tcPr>
          <w:p w14:paraId="7F85AABC" w14:textId="77777777" w:rsidR="00414DBC" w:rsidRPr="00887C9B" w:rsidRDefault="00414DBC" w:rsidP="00887C9B">
            <w:pPr>
              <w:widowControl w:val="0"/>
              <w:jc w:val="both"/>
              <w:rPr>
                <w:sz w:val="22"/>
                <w:szCs w:val="22"/>
                <w:lang w:eastAsia="ru-RU"/>
              </w:rPr>
            </w:pPr>
            <w:r w:rsidRPr="00887C9B">
              <w:rPr>
                <w:sz w:val="22"/>
                <w:szCs w:val="22"/>
                <w:lang w:eastAsia="ru-RU"/>
              </w:rPr>
              <w:t>Проектная организация, выполнившая проект</w:t>
            </w:r>
          </w:p>
        </w:tc>
        <w:tc>
          <w:tcPr>
            <w:tcW w:w="5210" w:type="dxa"/>
          </w:tcPr>
          <w:p w14:paraId="45F3EE20" w14:textId="77777777" w:rsidR="00414DBC" w:rsidRPr="00887C9B" w:rsidRDefault="00414DBC" w:rsidP="00887C9B">
            <w:pPr>
              <w:widowControl w:val="0"/>
              <w:jc w:val="both"/>
              <w:rPr>
                <w:sz w:val="22"/>
                <w:szCs w:val="22"/>
                <w:lang w:eastAsia="ru-RU"/>
              </w:rPr>
            </w:pPr>
            <w:r w:rsidRPr="00887C9B">
              <w:rPr>
                <w:sz w:val="22"/>
                <w:szCs w:val="22"/>
                <w:lang w:eastAsia="ru-RU"/>
              </w:rPr>
              <w:t>-</w:t>
            </w:r>
          </w:p>
        </w:tc>
      </w:tr>
      <w:tr w:rsidR="00414DBC" w:rsidRPr="00887C9B" w14:paraId="019821B7" w14:textId="77777777" w:rsidTr="00887C9B">
        <w:tc>
          <w:tcPr>
            <w:tcW w:w="675" w:type="dxa"/>
          </w:tcPr>
          <w:p w14:paraId="2394FDAA" w14:textId="77777777" w:rsidR="00414DBC" w:rsidRPr="00887C9B" w:rsidRDefault="00414DBC" w:rsidP="00887C9B">
            <w:pPr>
              <w:widowControl w:val="0"/>
              <w:jc w:val="both"/>
              <w:rPr>
                <w:sz w:val="22"/>
                <w:szCs w:val="22"/>
                <w:lang w:eastAsia="ru-RU"/>
              </w:rPr>
            </w:pPr>
            <w:r w:rsidRPr="00887C9B">
              <w:rPr>
                <w:sz w:val="22"/>
                <w:szCs w:val="22"/>
                <w:lang w:eastAsia="ru-RU"/>
              </w:rPr>
              <w:t>4</w:t>
            </w:r>
          </w:p>
        </w:tc>
        <w:tc>
          <w:tcPr>
            <w:tcW w:w="3686" w:type="dxa"/>
          </w:tcPr>
          <w:p w14:paraId="25D426DF" w14:textId="77777777" w:rsidR="00414DBC" w:rsidRPr="00887C9B" w:rsidRDefault="00414DBC" w:rsidP="00887C9B">
            <w:pPr>
              <w:widowControl w:val="0"/>
              <w:jc w:val="both"/>
              <w:rPr>
                <w:sz w:val="22"/>
                <w:szCs w:val="22"/>
                <w:lang w:eastAsia="ru-RU"/>
              </w:rPr>
            </w:pPr>
            <w:r w:rsidRPr="00887C9B">
              <w:rPr>
                <w:sz w:val="22"/>
                <w:szCs w:val="22"/>
                <w:lang w:eastAsia="ru-RU"/>
              </w:rPr>
              <w:t>Строительная организация</w:t>
            </w:r>
          </w:p>
        </w:tc>
        <w:tc>
          <w:tcPr>
            <w:tcW w:w="5210" w:type="dxa"/>
          </w:tcPr>
          <w:p w14:paraId="56E3F0C2" w14:textId="77777777" w:rsidR="00414DBC" w:rsidRPr="00887C9B" w:rsidRDefault="00414DBC" w:rsidP="00887C9B">
            <w:pPr>
              <w:widowControl w:val="0"/>
              <w:jc w:val="both"/>
              <w:rPr>
                <w:sz w:val="22"/>
                <w:szCs w:val="22"/>
                <w:lang w:eastAsia="ru-RU"/>
              </w:rPr>
            </w:pPr>
            <w:r w:rsidRPr="00887C9B">
              <w:rPr>
                <w:sz w:val="22"/>
                <w:szCs w:val="22"/>
                <w:lang w:eastAsia="ru-RU"/>
              </w:rPr>
              <w:t>-</w:t>
            </w:r>
          </w:p>
        </w:tc>
      </w:tr>
      <w:tr w:rsidR="00414DBC" w:rsidRPr="00887C9B" w14:paraId="4A7C629B" w14:textId="77777777" w:rsidTr="00887C9B">
        <w:tc>
          <w:tcPr>
            <w:tcW w:w="675" w:type="dxa"/>
          </w:tcPr>
          <w:p w14:paraId="445217C9" w14:textId="77777777" w:rsidR="00414DBC" w:rsidRPr="00887C9B" w:rsidRDefault="00414DBC" w:rsidP="00887C9B">
            <w:pPr>
              <w:widowControl w:val="0"/>
              <w:jc w:val="both"/>
              <w:rPr>
                <w:sz w:val="22"/>
                <w:szCs w:val="22"/>
                <w:lang w:eastAsia="ru-RU"/>
              </w:rPr>
            </w:pPr>
            <w:r w:rsidRPr="00887C9B">
              <w:rPr>
                <w:sz w:val="22"/>
                <w:szCs w:val="22"/>
                <w:lang w:eastAsia="ru-RU"/>
              </w:rPr>
              <w:t>5</w:t>
            </w:r>
          </w:p>
        </w:tc>
        <w:tc>
          <w:tcPr>
            <w:tcW w:w="3686" w:type="dxa"/>
          </w:tcPr>
          <w:p w14:paraId="1C675D9A" w14:textId="77777777" w:rsidR="00414DBC" w:rsidRPr="00887C9B" w:rsidRDefault="00414DBC" w:rsidP="00887C9B">
            <w:pPr>
              <w:widowControl w:val="0"/>
              <w:jc w:val="both"/>
              <w:rPr>
                <w:sz w:val="22"/>
                <w:szCs w:val="22"/>
                <w:lang w:eastAsia="ru-RU"/>
              </w:rPr>
            </w:pPr>
            <w:r w:rsidRPr="00887C9B">
              <w:rPr>
                <w:sz w:val="22"/>
                <w:szCs w:val="22"/>
                <w:lang w:eastAsia="ru-RU"/>
              </w:rPr>
              <w:t>Стадийность проектирования</w:t>
            </w:r>
          </w:p>
        </w:tc>
        <w:tc>
          <w:tcPr>
            <w:tcW w:w="5210" w:type="dxa"/>
          </w:tcPr>
          <w:p w14:paraId="447EAB3F" w14:textId="77777777" w:rsidR="00414DBC" w:rsidRPr="00887C9B" w:rsidRDefault="00414DBC" w:rsidP="00887C9B">
            <w:pPr>
              <w:widowControl w:val="0"/>
              <w:jc w:val="both"/>
              <w:rPr>
                <w:sz w:val="22"/>
                <w:szCs w:val="22"/>
                <w:lang w:eastAsia="ru-RU"/>
              </w:rPr>
            </w:pPr>
            <w:r w:rsidRPr="00887C9B">
              <w:rPr>
                <w:sz w:val="22"/>
                <w:szCs w:val="22"/>
                <w:lang w:eastAsia="ru-RU"/>
              </w:rPr>
              <w:t>Обследование строительных конструкций зданий</w:t>
            </w:r>
          </w:p>
        </w:tc>
      </w:tr>
      <w:tr w:rsidR="00414DBC" w:rsidRPr="00887C9B" w14:paraId="010B2A1F" w14:textId="77777777" w:rsidTr="00887C9B">
        <w:tc>
          <w:tcPr>
            <w:tcW w:w="675" w:type="dxa"/>
          </w:tcPr>
          <w:p w14:paraId="20DFC288" w14:textId="77777777" w:rsidR="00414DBC" w:rsidRPr="00887C9B" w:rsidRDefault="00414DBC" w:rsidP="00887C9B">
            <w:pPr>
              <w:widowControl w:val="0"/>
              <w:jc w:val="both"/>
              <w:rPr>
                <w:sz w:val="22"/>
                <w:szCs w:val="22"/>
                <w:lang w:eastAsia="ru-RU"/>
              </w:rPr>
            </w:pPr>
            <w:r w:rsidRPr="00887C9B">
              <w:rPr>
                <w:sz w:val="22"/>
                <w:szCs w:val="22"/>
                <w:lang w:eastAsia="ru-RU"/>
              </w:rPr>
              <w:t>6</w:t>
            </w:r>
          </w:p>
        </w:tc>
        <w:tc>
          <w:tcPr>
            <w:tcW w:w="3686" w:type="dxa"/>
          </w:tcPr>
          <w:p w14:paraId="4336964D" w14:textId="6B75E89F" w:rsidR="00414DBC" w:rsidRPr="00887C9B" w:rsidRDefault="00414DBC" w:rsidP="00BD1D19">
            <w:pPr>
              <w:widowControl w:val="0"/>
              <w:jc w:val="both"/>
              <w:rPr>
                <w:sz w:val="22"/>
                <w:szCs w:val="22"/>
                <w:lang w:eastAsia="ru-RU"/>
              </w:rPr>
            </w:pPr>
            <w:r w:rsidRPr="00887C9B">
              <w:rPr>
                <w:sz w:val="22"/>
                <w:szCs w:val="22"/>
                <w:lang w:eastAsia="ru-RU"/>
              </w:rPr>
              <w:t xml:space="preserve">Состав </w:t>
            </w:r>
            <w:r w:rsidR="00BD1D19">
              <w:rPr>
                <w:sz w:val="22"/>
                <w:szCs w:val="22"/>
                <w:lang w:eastAsia="ru-RU"/>
              </w:rPr>
              <w:t>оказываемых услуг</w:t>
            </w:r>
          </w:p>
        </w:tc>
        <w:tc>
          <w:tcPr>
            <w:tcW w:w="5210" w:type="dxa"/>
          </w:tcPr>
          <w:p w14:paraId="2030D8F9" w14:textId="77777777" w:rsidR="00414DBC" w:rsidRPr="00887C9B" w:rsidRDefault="00414DBC" w:rsidP="00887C9B">
            <w:pPr>
              <w:widowControl w:val="0"/>
              <w:jc w:val="both"/>
              <w:rPr>
                <w:sz w:val="22"/>
                <w:szCs w:val="22"/>
                <w:lang w:eastAsia="ru-RU"/>
              </w:rPr>
            </w:pPr>
            <w:r w:rsidRPr="00887C9B">
              <w:rPr>
                <w:sz w:val="22"/>
                <w:szCs w:val="22"/>
                <w:lang w:eastAsia="ru-RU"/>
              </w:rPr>
              <w:t>6.1. Осмотр строительных конструкций с зарисовкой дефектов и повреждений, их характер, степень аварийности;</w:t>
            </w:r>
          </w:p>
          <w:p w14:paraId="0D008980" w14:textId="77777777" w:rsidR="00414DBC" w:rsidRPr="00887C9B" w:rsidRDefault="00414DBC" w:rsidP="00887C9B">
            <w:pPr>
              <w:widowControl w:val="0"/>
              <w:jc w:val="both"/>
              <w:rPr>
                <w:sz w:val="22"/>
                <w:szCs w:val="22"/>
                <w:lang w:eastAsia="ru-RU"/>
              </w:rPr>
            </w:pPr>
            <w:r w:rsidRPr="00887C9B">
              <w:rPr>
                <w:sz w:val="22"/>
                <w:szCs w:val="22"/>
                <w:lang w:eastAsia="ru-RU"/>
              </w:rPr>
              <w:t>6.2. Анализ причин появления и повреждений в конструкциях;</w:t>
            </w:r>
          </w:p>
          <w:p w14:paraId="68A79A16" w14:textId="77777777" w:rsidR="00414DBC" w:rsidRPr="00887C9B" w:rsidRDefault="00414DBC" w:rsidP="00887C9B">
            <w:pPr>
              <w:widowControl w:val="0"/>
              <w:jc w:val="both"/>
              <w:rPr>
                <w:sz w:val="22"/>
                <w:szCs w:val="22"/>
                <w:lang w:eastAsia="ru-RU"/>
              </w:rPr>
            </w:pPr>
            <w:r w:rsidRPr="00887C9B">
              <w:rPr>
                <w:sz w:val="22"/>
                <w:szCs w:val="22"/>
                <w:lang w:eastAsia="ru-RU"/>
              </w:rPr>
              <w:t>6.3. Определение пространственного положения конструкций, фактических сечений и их состояния;</w:t>
            </w:r>
          </w:p>
          <w:p w14:paraId="00CF2CBE" w14:textId="77777777" w:rsidR="00414DBC" w:rsidRPr="00887C9B" w:rsidRDefault="00414DBC" w:rsidP="00887C9B">
            <w:pPr>
              <w:widowControl w:val="0"/>
              <w:jc w:val="both"/>
              <w:rPr>
                <w:sz w:val="22"/>
                <w:szCs w:val="22"/>
                <w:lang w:eastAsia="ru-RU"/>
              </w:rPr>
            </w:pPr>
            <w:r w:rsidRPr="00887C9B">
              <w:rPr>
                <w:sz w:val="22"/>
                <w:szCs w:val="22"/>
                <w:lang w:eastAsia="ru-RU"/>
              </w:rPr>
              <w:t>6.4. Определение физических свойств материалов конструкций;</w:t>
            </w:r>
          </w:p>
          <w:p w14:paraId="26F413F8" w14:textId="77777777" w:rsidR="00414DBC" w:rsidRPr="00887C9B" w:rsidRDefault="00414DBC" w:rsidP="00887C9B">
            <w:pPr>
              <w:widowControl w:val="0"/>
              <w:jc w:val="both"/>
              <w:rPr>
                <w:sz w:val="22"/>
                <w:szCs w:val="22"/>
                <w:lang w:eastAsia="ru-RU"/>
              </w:rPr>
            </w:pPr>
            <w:r w:rsidRPr="00887C9B">
              <w:rPr>
                <w:sz w:val="22"/>
                <w:szCs w:val="22"/>
                <w:lang w:eastAsia="ru-RU"/>
              </w:rPr>
              <w:t>6.5. Оценка технического состояния строительных конструкций здания, с учетом выявленных при обследовании отклонений, дефектов и повреждений, фактических (или прогнозируемых) нагрузок и свойств материалов  этих конструкций;</w:t>
            </w:r>
          </w:p>
          <w:p w14:paraId="7CAEEB9B" w14:textId="77777777" w:rsidR="00414DBC" w:rsidRPr="00887C9B" w:rsidRDefault="00414DBC" w:rsidP="00887C9B">
            <w:pPr>
              <w:widowControl w:val="0"/>
              <w:jc w:val="both"/>
              <w:rPr>
                <w:sz w:val="22"/>
                <w:szCs w:val="22"/>
                <w:lang w:eastAsia="ru-RU"/>
              </w:rPr>
            </w:pPr>
            <w:r w:rsidRPr="00887C9B">
              <w:rPr>
                <w:sz w:val="22"/>
                <w:szCs w:val="22"/>
                <w:lang w:eastAsia="ru-RU"/>
              </w:rPr>
              <w:t>6.6. Обоснование наиболее вероятных причин появления дефектов и повреждений в конструкциях;</w:t>
            </w:r>
          </w:p>
          <w:p w14:paraId="5D918ED5" w14:textId="77777777" w:rsidR="00414DBC" w:rsidRPr="00887C9B" w:rsidRDefault="00414DBC" w:rsidP="00887C9B">
            <w:pPr>
              <w:widowControl w:val="0"/>
              <w:jc w:val="both"/>
              <w:rPr>
                <w:sz w:val="22"/>
                <w:szCs w:val="22"/>
                <w:lang w:eastAsia="ru-RU"/>
              </w:rPr>
            </w:pPr>
            <w:r w:rsidRPr="00887C9B">
              <w:rPr>
                <w:sz w:val="22"/>
                <w:szCs w:val="22"/>
                <w:lang w:eastAsia="ru-RU"/>
              </w:rPr>
              <w:t>6.7. Задание на проектирование мероприятий по восстановлению или усилению конструкций;</w:t>
            </w:r>
          </w:p>
          <w:p w14:paraId="34216ACE" w14:textId="77777777" w:rsidR="00414DBC" w:rsidRPr="00887C9B" w:rsidRDefault="00414DBC" w:rsidP="00887C9B">
            <w:pPr>
              <w:widowControl w:val="0"/>
              <w:jc w:val="both"/>
              <w:rPr>
                <w:sz w:val="22"/>
                <w:szCs w:val="22"/>
                <w:lang w:eastAsia="ru-RU"/>
              </w:rPr>
            </w:pPr>
            <w:r w:rsidRPr="00887C9B">
              <w:rPr>
                <w:sz w:val="22"/>
                <w:szCs w:val="22"/>
                <w:lang w:eastAsia="ru-RU"/>
              </w:rPr>
              <w:t>6.8. Отчет по обследованию строительных конструкций.</w:t>
            </w:r>
          </w:p>
        </w:tc>
      </w:tr>
      <w:tr w:rsidR="00414DBC" w:rsidRPr="00887C9B" w14:paraId="4D30D757" w14:textId="77777777" w:rsidTr="00887C9B">
        <w:tc>
          <w:tcPr>
            <w:tcW w:w="675" w:type="dxa"/>
          </w:tcPr>
          <w:p w14:paraId="245B8D1A" w14:textId="77777777" w:rsidR="00414DBC" w:rsidRPr="00887C9B" w:rsidRDefault="00414DBC" w:rsidP="00887C9B">
            <w:pPr>
              <w:widowControl w:val="0"/>
              <w:jc w:val="both"/>
              <w:rPr>
                <w:sz w:val="22"/>
                <w:szCs w:val="22"/>
                <w:lang w:eastAsia="ru-RU"/>
              </w:rPr>
            </w:pPr>
            <w:r w:rsidRPr="00887C9B">
              <w:rPr>
                <w:sz w:val="22"/>
                <w:szCs w:val="22"/>
                <w:lang w:eastAsia="ru-RU"/>
              </w:rPr>
              <w:t>7</w:t>
            </w:r>
          </w:p>
        </w:tc>
        <w:tc>
          <w:tcPr>
            <w:tcW w:w="3686" w:type="dxa"/>
          </w:tcPr>
          <w:p w14:paraId="6740EDDE" w14:textId="06A1674C" w:rsidR="00414DBC" w:rsidRPr="00887C9B" w:rsidRDefault="00414DBC" w:rsidP="00BD1D19">
            <w:pPr>
              <w:widowControl w:val="0"/>
              <w:jc w:val="both"/>
              <w:rPr>
                <w:sz w:val="22"/>
                <w:szCs w:val="22"/>
                <w:lang w:eastAsia="ru-RU"/>
              </w:rPr>
            </w:pPr>
            <w:r w:rsidRPr="00887C9B">
              <w:rPr>
                <w:sz w:val="22"/>
                <w:szCs w:val="22"/>
                <w:lang w:eastAsia="ru-RU"/>
              </w:rPr>
              <w:t xml:space="preserve">Результаты </w:t>
            </w:r>
            <w:r w:rsidR="00BD1D19">
              <w:rPr>
                <w:sz w:val="22"/>
                <w:szCs w:val="22"/>
                <w:lang w:eastAsia="ru-RU"/>
              </w:rPr>
              <w:t>оказания услуг</w:t>
            </w:r>
          </w:p>
        </w:tc>
        <w:tc>
          <w:tcPr>
            <w:tcW w:w="5210" w:type="dxa"/>
          </w:tcPr>
          <w:p w14:paraId="40F257AB" w14:textId="3442385D" w:rsidR="00414DBC" w:rsidRPr="00887C9B" w:rsidRDefault="00414DBC" w:rsidP="00887C9B">
            <w:pPr>
              <w:widowControl w:val="0"/>
              <w:jc w:val="both"/>
              <w:rPr>
                <w:sz w:val="22"/>
                <w:szCs w:val="22"/>
                <w:lang w:eastAsia="ru-RU"/>
              </w:rPr>
            </w:pPr>
            <w:r w:rsidRPr="00887C9B">
              <w:rPr>
                <w:sz w:val="22"/>
                <w:szCs w:val="22"/>
                <w:lang w:eastAsia="ru-RU"/>
              </w:rPr>
              <w:t xml:space="preserve">7.1. </w:t>
            </w:r>
            <w:r w:rsidR="00BD1D19">
              <w:rPr>
                <w:sz w:val="22"/>
                <w:szCs w:val="22"/>
                <w:lang w:eastAsia="ru-RU"/>
              </w:rPr>
              <w:t>Услуги</w:t>
            </w:r>
            <w:r w:rsidRPr="00887C9B">
              <w:rPr>
                <w:sz w:val="22"/>
                <w:szCs w:val="22"/>
                <w:lang w:eastAsia="ru-RU"/>
              </w:rPr>
              <w:t xml:space="preserve"> (порядок, содержание, методика, оформление результатов) должны соответствовать </w:t>
            </w:r>
            <w:r w:rsidRPr="00887C9B">
              <w:rPr>
                <w:sz w:val="22"/>
                <w:szCs w:val="22"/>
                <w:lang w:eastAsia="ru-RU"/>
              </w:rPr>
              <w:lastRenderedPageBreak/>
              <w:t>действующим требованиям, в т.ч.:</w:t>
            </w:r>
          </w:p>
          <w:p w14:paraId="2C1A2093" w14:textId="77777777" w:rsidR="00414DBC" w:rsidRPr="00887C9B" w:rsidRDefault="00414DBC" w:rsidP="00887C9B">
            <w:pPr>
              <w:widowControl w:val="0"/>
              <w:jc w:val="both"/>
              <w:rPr>
                <w:sz w:val="22"/>
                <w:szCs w:val="22"/>
                <w:lang w:eastAsia="ru-RU"/>
              </w:rPr>
            </w:pPr>
            <w:r w:rsidRPr="00887C9B">
              <w:rPr>
                <w:sz w:val="22"/>
                <w:szCs w:val="22"/>
                <w:lang w:eastAsia="ru-RU"/>
              </w:rPr>
              <w:t>ГОСТ 31937-2011. «Межгосударственный стандарт. Здания и сооружения. Правила обследования и мониторинга технического состояния»;</w:t>
            </w:r>
          </w:p>
          <w:p w14:paraId="01607EFF" w14:textId="77777777" w:rsidR="00414DBC" w:rsidRPr="00887C9B" w:rsidRDefault="00414DBC" w:rsidP="00887C9B">
            <w:pPr>
              <w:widowControl w:val="0"/>
              <w:jc w:val="both"/>
              <w:rPr>
                <w:sz w:val="22"/>
                <w:szCs w:val="22"/>
                <w:lang w:eastAsia="ru-RU"/>
              </w:rPr>
            </w:pPr>
            <w:r w:rsidRPr="00887C9B">
              <w:rPr>
                <w:sz w:val="22"/>
                <w:szCs w:val="22"/>
                <w:lang w:eastAsia="ru-RU"/>
              </w:rPr>
              <w:t>СП 13-102-2003 «Правила обследования несущих строительных конструкций зданий и сооружений»;</w:t>
            </w:r>
          </w:p>
          <w:p w14:paraId="6DF4BD13" w14:textId="77777777" w:rsidR="00414DBC" w:rsidRPr="00887C9B" w:rsidRDefault="00414DBC" w:rsidP="00887C9B">
            <w:pPr>
              <w:widowControl w:val="0"/>
              <w:jc w:val="both"/>
              <w:rPr>
                <w:sz w:val="22"/>
                <w:szCs w:val="22"/>
                <w:lang w:eastAsia="ru-RU"/>
              </w:rPr>
            </w:pPr>
            <w:r w:rsidRPr="00887C9B">
              <w:rPr>
                <w:sz w:val="22"/>
                <w:szCs w:val="22"/>
                <w:lang w:eastAsia="ru-RU"/>
              </w:rPr>
              <w:t>СТП 001.059.025-2015 «Оценка технического состояния зданий и сооружений объектов ОАО «ИЭСК».</w:t>
            </w:r>
          </w:p>
          <w:p w14:paraId="610663D5" w14:textId="77777777" w:rsidR="00414DBC" w:rsidRPr="00887C9B" w:rsidRDefault="00414DBC" w:rsidP="00887C9B">
            <w:pPr>
              <w:widowControl w:val="0"/>
              <w:jc w:val="both"/>
              <w:rPr>
                <w:sz w:val="22"/>
                <w:szCs w:val="22"/>
                <w:lang w:eastAsia="ru-RU"/>
              </w:rPr>
            </w:pPr>
            <w:r w:rsidRPr="00887C9B">
              <w:rPr>
                <w:sz w:val="22"/>
                <w:szCs w:val="22"/>
                <w:lang w:eastAsia="ru-RU"/>
              </w:rPr>
              <w:t>7.2.Составление отчета по итогам обследования строительных конструкций объекта с выдачей рекомендаций по их усилению и устранению выявленных дефектов.</w:t>
            </w:r>
          </w:p>
        </w:tc>
      </w:tr>
      <w:tr w:rsidR="00414DBC" w:rsidRPr="00887C9B" w14:paraId="245DF0FB" w14:textId="77777777" w:rsidTr="00887C9B">
        <w:tc>
          <w:tcPr>
            <w:tcW w:w="675" w:type="dxa"/>
          </w:tcPr>
          <w:p w14:paraId="65C21333" w14:textId="77777777" w:rsidR="00414DBC" w:rsidRPr="00887C9B" w:rsidRDefault="00414DBC" w:rsidP="00887C9B">
            <w:pPr>
              <w:widowControl w:val="0"/>
              <w:jc w:val="both"/>
              <w:rPr>
                <w:sz w:val="22"/>
                <w:szCs w:val="22"/>
                <w:lang w:eastAsia="ru-RU"/>
              </w:rPr>
            </w:pPr>
            <w:r w:rsidRPr="00887C9B">
              <w:rPr>
                <w:sz w:val="22"/>
                <w:szCs w:val="22"/>
                <w:lang w:eastAsia="ru-RU"/>
              </w:rPr>
              <w:lastRenderedPageBreak/>
              <w:t>8</w:t>
            </w:r>
          </w:p>
        </w:tc>
        <w:tc>
          <w:tcPr>
            <w:tcW w:w="3686" w:type="dxa"/>
          </w:tcPr>
          <w:p w14:paraId="61676943" w14:textId="537FF876" w:rsidR="00414DBC" w:rsidRPr="00887C9B" w:rsidRDefault="00414DBC" w:rsidP="00BD1D19">
            <w:pPr>
              <w:widowControl w:val="0"/>
              <w:jc w:val="both"/>
              <w:rPr>
                <w:sz w:val="22"/>
                <w:szCs w:val="22"/>
                <w:lang w:eastAsia="ru-RU"/>
              </w:rPr>
            </w:pPr>
            <w:r w:rsidRPr="00887C9B">
              <w:rPr>
                <w:sz w:val="22"/>
                <w:szCs w:val="22"/>
                <w:lang w:eastAsia="ru-RU"/>
              </w:rPr>
              <w:t xml:space="preserve">Основные исходные данные для </w:t>
            </w:r>
            <w:r w:rsidR="00BD1D19">
              <w:rPr>
                <w:sz w:val="22"/>
                <w:szCs w:val="22"/>
                <w:lang w:eastAsia="ru-RU"/>
              </w:rPr>
              <w:t>оказания услуг</w:t>
            </w:r>
            <w:r w:rsidRPr="00887C9B">
              <w:rPr>
                <w:sz w:val="22"/>
                <w:szCs w:val="22"/>
                <w:lang w:eastAsia="ru-RU"/>
              </w:rPr>
              <w:t xml:space="preserve"> (представляет заказчик)</w:t>
            </w:r>
          </w:p>
        </w:tc>
        <w:tc>
          <w:tcPr>
            <w:tcW w:w="5210" w:type="dxa"/>
          </w:tcPr>
          <w:p w14:paraId="573E1218" w14:textId="77777777" w:rsidR="00414DBC" w:rsidRPr="00887C9B" w:rsidRDefault="00414DBC" w:rsidP="00887C9B">
            <w:pPr>
              <w:widowControl w:val="0"/>
              <w:jc w:val="both"/>
              <w:rPr>
                <w:sz w:val="22"/>
                <w:szCs w:val="22"/>
                <w:lang w:eastAsia="ru-RU"/>
              </w:rPr>
            </w:pPr>
            <w:r w:rsidRPr="00887C9B">
              <w:rPr>
                <w:sz w:val="22"/>
                <w:szCs w:val="22"/>
                <w:lang w:eastAsia="ru-RU"/>
              </w:rPr>
              <w:t>8.1. Планы зданий</w:t>
            </w:r>
          </w:p>
          <w:p w14:paraId="03490BFF" w14:textId="77777777" w:rsidR="00414DBC" w:rsidRPr="00887C9B" w:rsidRDefault="00414DBC" w:rsidP="00887C9B">
            <w:pPr>
              <w:widowControl w:val="0"/>
              <w:jc w:val="both"/>
              <w:rPr>
                <w:sz w:val="22"/>
                <w:szCs w:val="22"/>
                <w:lang w:eastAsia="ru-RU"/>
              </w:rPr>
            </w:pPr>
            <w:r w:rsidRPr="00887C9B">
              <w:rPr>
                <w:sz w:val="22"/>
                <w:szCs w:val="22"/>
                <w:lang w:eastAsia="ru-RU"/>
              </w:rPr>
              <w:t>8.2.Выписки из техпаспорта.</w:t>
            </w:r>
          </w:p>
        </w:tc>
      </w:tr>
      <w:tr w:rsidR="00414DBC" w:rsidRPr="00887C9B" w14:paraId="7A539C8C" w14:textId="77777777" w:rsidTr="00887C9B">
        <w:tc>
          <w:tcPr>
            <w:tcW w:w="675" w:type="dxa"/>
          </w:tcPr>
          <w:p w14:paraId="42F2A1A1" w14:textId="77777777" w:rsidR="00414DBC" w:rsidRPr="00887C9B" w:rsidRDefault="00414DBC" w:rsidP="00887C9B">
            <w:pPr>
              <w:widowControl w:val="0"/>
              <w:jc w:val="both"/>
              <w:rPr>
                <w:sz w:val="22"/>
                <w:szCs w:val="22"/>
                <w:lang w:eastAsia="ru-RU"/>
              </w:rPr>
            </w:pPr>
            <w:r w:rsidRPr="00887C9B">
              <w:rPr>
                <w:sz w:val="22"/>
                <w:szCs w:val="22"/>
                <w:lang w:eastAsia="ru-RU"/>
              </w:rPr>
              <w:t>9</w:t>
            </w:r>
          </w:p>
        </w:tc>
        <w:tc>
          <w:tcPr>
            <w:tcW w:w="3686" w:type="dxa"/>
          </w:tcPr>
          <w:p w14:paraId="712F832A" w14:textId="77777777" w:rsidR="00414DBC" w:rsidRPr="00887C9B" w:rsidRDefault="00414DBC" w:rsidP="00887C9B">
            <w:pPr>
              <w:widowControl w:val="0"/>
              <w:jc w:val="both"/>
              <w:rPr>
                <w:sz w:val="22"/>
                <w:szCs w:val="22"/>
                <w:lang w:eastAsia="ru-RU"/>
              </w:rPr>
            </w:pPr>
            <w:r w:rsidRPr="00887C9B">
              <w:rPr>
                <w:sz w:val="22"/>
                <w:szCs w:val="22"/>
                <w:lang w:eastAsia="ru-RU"/>
              </w:rPr>
              <w:t>Обязанности исполнителя при выполнении обследования</w:t>
            </w:r>
          </w:p>
        </w:tc>
        <w:tc>
          <w:tcPr>
            <w:tcW w:w="5210" w:type="dxa"/>
          </w:tcPr>
          <w:p w14:paraId="46C7CEC1" w14:textId="77777777" w:rsidR="00414DBC" w:rsidRPr="00887C9B" w:rsidRDefault="00414DBC" w:rsidP="00887C9B">
            <w:pPr>
              <w:widowControl w:val="0"/>
              <w:jc w:val="both"/>
              <w:rPr>
                <w:sz w:val="22"/>
                <w:szCs w:val="22"/>
                <w:lang w:eastAsia="ru-RU"/>
              </w:rPr>
            </w:pPr>
            <w:r w:rsidRPr="00887C9B">
              <w:rPr>
                <w:sz w:val="22"/>
                <w:szCs w:val="22"/>
                <w:lang w:eastAsia="ru-RU"/>
              </w:rPr>
              <w:t>9.1.Соблюдение техники безопасности при проведении обследовательских работ.</w:t>
            </w:r>
          </w:p>
        </w:tc>
      </w:tr>
      <w:tr w:rsidR="00414DBC" w:rsidRPr="00887C9B" w14:paraId="2F33A772" w14:textId="77777777" w:rsidTr="00887C9B">
        <w:tc>
          <w:tcPr>
            <w:tcW w:w="675" w:type="dxa"/>
          </w:tcPr>
          <w:p w14:paraId="74A9B046" w14:textId="77777777" w:rsidR="00414DBC" w:rsidRPr="00887C9B" w:rsidRDefault="00414DBC" w:rsidP="00887C9B">
            <w:pPr>
              <w:widowControl w:val="0"/>
              <w:jc w:val="both"/>
              <w:rPr>
                <w:sz w:val="22"/>
                <w:szCs w:val="22"/>
                <w:lang w:eastAsia="ru-RU"/>
              </w:rPr>
            </w:pPr>
            <w:r w:rsidRPr="00887C9B">
              <w:rPr>
                <w:sz w:val="22"/>
                <w:szCs w:val="22"/>
                <w:lang w:eastAsia="ru-RU"/>
              </w:rPr>
              <w:t>10</w:t>
            </w:r>
          </w:p>
        </w:tc>
        <w:tc>
          <w:tcPr>
            <w:tcW w:w="3686" w:type="dxa"/>
          </w:tcPr>
          <w:p w14:paraId="2CDC72BB" w14:textId="77777777" w:rsidR="00414DBC" w:rsidRPr="00887C9B" w:rsidRDefault="00414DBC" w:rsidP="00887C9B">
            <w:pPr>
              <w:widowControl w:val="0"/>
              <w:jc w:val="both"/>
              <w:rPr>
                <w:sz w:val="22"/>
                <w:szCs w:val="22"/>
                <w:lang w:eastAsia="ru-RU"/>
              </w:rPr>
            </w:pPr>
            <w:r w:rsidRPr="00887C9B">
              <w:rPr>
                <w:sz w:val="22"/>
                <w:szCs w:val="22"/>
                <w:lang w:eastAsia="ru-RU"/>
              </w:rPr>
              <w:t>Обязанности заказчика при выполнении обследования</w:t>
            </w:r>
          </w:p>
        </w:tc>
        <w:tc>
          <w:tcPr>
            <w:tcW w:w="5210" w:type="dxa"/>
          </w:tcPr>
          <w:p w14:paraId="202A28CE" w14:textId="77777777" w:rsidR="00414DBC" w:rsidRPr="00887C9B" w:rsidRDefault="00414DBC" w:rsidP="00887C9B">
            <w:pPr>
              <w:widowControl w:val="0"/>
              <w:jc w:val="both"/>
              <w:rPr>
                <w:sz w:val="22"/>
                <w:szCs w:val="22"/>
                <w:lang w:eastAsia="ru-RU"/>
              </w:rPr>
            </w:pPr>
            <w:r w:rsidRPr="00887C9B">
              <w:rPr>
                <w:sz w:val="22"/>
                <w:szCs w:val="22"/>
                <w:lang w:eastAsia="ru-RU"/>
              </w:rPr>
              <w:t>10.1.Обеспечивает безопасные условия для проведения обследовательских работ;</w:t>
            </w:r>
          </w:p>
          <w:p w14:paraId="0C6C3B82" w14:textId="77777777" w:rsidR="00414DBC" w:rsidRPr="00887C9B" w:rsidRDefault="00414DBC" w:rsidP="00887C9B">
            <w:pPr>
              <w:widowControl w:val="0"/>
              <w:jc w:val="both"/>
              <w:rPr>
                <w:sz w:val="22"/>
                <w:szCs w:val="22"/>
                <w:lang w:eastAsia="ru-RU"/>
              </w:rPr>
            </w:pPr>
            <w:r w:rsidRPr="00887C9B">
              <w:rPr>
                <w:sz w:val="22"/>
                <w:szCs w:val="22"/>
                <w:lang w:eastAsia="ru-RU"/>
              </w:rPr>
              <w:t>10.2.Создает условия внутреннего осмотра здания.</w:t>
            </w:r>
          </w:p>
        </w:tc>
      </w:tr>
      <w:tr w:rsidR="00414DBC" w:rsidRPr="00887C9B" w14:paraId="3C1BB87E" w14:textId="77777777" w:rsidTr="00887C9B">
        <w:tc>
          <w:tcPr>
            <w:tcW w:w="675" w:type="dxa"/>
          </w:tcPr>
          <w:p w14:paraId="6BAB833F" w14:textId="77777777" w:rsidR="00414DBC" w:rsidRPr="00887C9B" w:rsidRDefault="00414DBC" w:rsidP="00887C9B">
            <w:pPr>
              <w:widowControl w:val="0"/>
              <w:jc w:val="both"/>
              <w:rPr>
                <w:sz w:val="22"/>
                <w:szCs w:val="22"/>
                <w:lang w:eastAsia="ru-RU"/>
              </w:rPr>
            </w:pPr>
            <w:r w:rsidRPr="00887C9B">
              <w:rPr>
                <w:sz w:val="22"/>
                <w:szCs w:val="22"/>
                <w:lang w:eastAsia="ru-RU"/>
              </w:rPr>
              <w:t>11</w:t>
            </w:r>
          </w:p>
        </w:tc>
        <w:tc>
          <w:tcPr>
            <w:tcW w:w="3686" w:type="dxa"/>
          </w:tcPr>
          <w:p w14:paraId="2DD708FD" w14:textId="77777777" w:rsidR="00414DBC" w:rsidRPr="00887C9B" w:rsidRDefault="00414DBC" w:rsidP="00887C9B">
            <w:pPr>
              <w:widowControl w:val="0"/>
              <w:jc w:val="both"/>
              <w:rPr>
                <w:sz w:val="22"/>
                <w:szCs w:val="22"/>
                <w:lang w:eastAsia="ru-RU"/>
              </w:rPr>
            </w:pPr>
            <w:r w:rsidRPr="00887C9B">
              <w:rPr>
                <w:sz w:val="22"/>
                <w:szCs w:val="22"/>
                <w:lang w:eastAsia="ru-RU"/>
              </w:rPr>
              <w:t>Объем выдаваемой документации</w:t>
            </w:r>
          </w:p>
        </w:tc>
        <w:tc>
          <w:tcPr>
            <w:tcW w:w="5210" w:type="dxa"/>
          </w:tcPr>
          <w:p w14:paraId="2D80AA8D" w14:textId="77777777" w:rsidR="00414DBC" w:rsidRPr="00887C9B" w:rsidRDefault="00414DBC" w:rsidP="00887C9B">
            <w:pPr>
              <w:widowControl w:val="0"/>
              <w:jc w:val="both"/>
              <w:rPr>
                <w:sz w:val="22"/>
                <w:szCs w:val="22"/>
                <w:lang w:eastAsia="ru-RU"/>
              </w:rPr>
            </w:pPr>
            <w:r w:rsidRPr="00887C9B">
              <w:rPr>
                <w:sz w:val="22"/>
                <w:szCs w:val="22"/>
                <w:lang w:eastAsia="ru-RU"/>
              </w:rPr>
              <w:t>11.1.Отчет и заключение по обследованию фундаментов и строительных конструкций в 2х экземплярах и 1 экземпляр на электроном носителе.</w:t>
            </w:r>
          </w:p>
        </w:tc>
      </w:tr>
    </w:tbl>
    <w:p w14:paraId="249CF35C" w14:textId="77777777" w:rsidR="00BF23AB" w:rsidRPr="00BF23AB" w:rsidRDefault="00BF23AB" w:rsidP="00BF23AB">
      <w:pPr>
        <w:keepNext/>
        <w:keepLines/>
        <w:spacing w:after="0" w:line="240" w:lineRule="auto"/>
        <w:ind w:left="142"/>
        <w:contextualSpacing/>
        <w:jc w:val="center"/>
        <w:outlineLvl w:val="0"/>
        <w:rPr>
          <w:rFonts w:ascii="Times New Roman" w:eastAsia="Times New Roman" w:hAnsi="Times New Roman" w:cs="Times New Roman"/>
          <w:b/>
          <w:bCs/>
          <w:lang w:eastAsia="zh-CN"/>
        </w:rPr>
      </w:pPr>
    </w:p>
    <w:p w14:paraId="710265F2" w14:textId="15834A4A" w:rsidR="00BF23AB" w:rsidRDefault="00BF23AB" w:rsidP="00BF23AB">
      <w:pPr>
        <w:spacing w:after="0" w:line="240" w:lineRule="auto"/>
        <w:ind w:firstLine="709"/>
        <w:contextualSpacing/>
        <w:jc w:val="both"/>
        <w:rPr>
          <w:rFonts w:ascii="Times New Roman" w:hAnsi="Times New Roman" w:cs="Times New Roman"/>
          <w:bCs/>
        </w:rPr>
      </w:pPr>
    </w:p>
    <w:p w14:paraId="68C5B6D9" w14:textId="602BBB92" w:rsidR="00414DBC" w:rsidRDefault="00414DBC" w:rsidP="00BF23AB">
      <w:pPr>
        <w:spacing w:after="0" w:line="240" w:lineRule="auto"/>
        <w:ind w:firstLine="709"/>
        <w:contextualSpacing/>
        <w:jc w:val="both"/>
        <w:rPr>
          <w:rFonts w:ascii="Times New Roman" w:hAnsi="Times New Roman" w:cs="Times New Roman"/>
          <w:bCs/>
        </w:rPr>
      </w:pPr>
    </w:p>
    <w:p w14:paraId="08C7C648" w14:textId="728CA11E" w:rsidR="00414DBC" w:rsidRDefault="00414DBC" w:rsidP="00BF23AB">
      <w:pPr>
        <w:spacing w:after="0" w:line="240" w:lineRule="auto"/>
        <w:ind w:firstLine="709"/>
        <w:contextualSpacing/>
        <w:jc w:val="both"/>
        <w:rPr>
          <w:rFonts w:ascii="Times New Roman" w:hAnsi="Times New Roman" w:cs="Times New Roman"/>
          <w:bCs/>
        </w:rPr>
      </w:pPr>
    </w:p>
    <w:p w14:paraId="180DE51A" w14:textId="0DDE355B" w:rsidR="00414DBC" w:rsidRDefault="00414DBC" w:rsidP="00BF23AB">
      <w:pPr>
        <w:spacing w:after="0" w:line="240" w:lineRule="auto"/>
        <w:ind w:firstLine="709"/>
        <w:contextualSpacing/>
        <w:jc w:val="both"/>
        <w:rPr>
          <w:rFonts w:ascii="Times New Roman" w:hAnsi="Times New Roman" w:cs="Times New Roman"/>
          <w:bCs/>
        </w:rPr>
      </w:pPr>
    </w:p>
    <w:p w14:paraId="20B1A88C" w14:textId="28ED2154" w:rsidR="00414DBC" w:rsidRDefault="00414DBC" w:rsidP="00BF23AB">
      <w:pPr>
        <w:spacing w:after="0" w:line="240" w:lineRule="auto"/>
        <w:ind w:firstLine="709"/>
        <w:contextualSpacing/>
        <w:jc w:val="both"/>
        <w:rPr>
          <w:rFonts w:ascii="Times New Roman" w:hAnsi="Times New Roman" w:cs="Times New Roman"/>
          <w:bCs/>
        </w:rPr>
      </w:pPr>
    </w:p>
    <w:p w14:paraId="2C24589A" w14:textId="4F8485D1" w:rsidR="00414DBC" w:rsidRDefault="00414DBC" w:rsidP="00BF23AB">
      <w:pPr>
        <w:spacing w:after="0" w:line="240" w:lineRule="auto"/>
        <w:ind w:firstLine="709"/>
        <w:contextualSpacing/>
        <w:jc w:val="both"/>
        <w:rPr>
          <w:rFonts w:ascii="Times New Roman" w:hAnsi="Times New Roman" w:cs="Times New Roman"/>
          <w:bCs/>
        </w:rPr>
      </w:pPr>
    </w:p>
    <w:p w14:paraId="2A0E7580" w14:textId="0CC92C21" w:rsidR="00414DBC" w:rsidRDefault="00414DBC" w:rsidP="00BF23AB">
      <w:pPr>
        <w:spacing w:after="0" w:line="240" w:lineRule="auto"/>
        <w:ind w:firstLine="709"/>
        <w:contextualSpacing/>
        <w:jc w:val="both"/>
        <w:rPr>
          <w:rFonts w:ascii="Times New Roman" w:hAnsi="Times New Roman" w:cs="Times New Roman"/>
          <w:bCs/>
        </w:rPr>
      </w:pPr>
    </w:p>
    <w:p w14:paraId="1CAEA703" w14:textId="0153E3E2" w:rsidR="00414DBC" w:rsidRDefault="00414DBC" w:rsidP="00BF23AB">
      <w:pPr>
        <w:spacing w:after="0" w:line="240" w:lineRule="auto"/>
        <w:ind w:firstLine="709"/>
        <w:contextualSpacing/>
        <w:jc w:val="both"/>
        <w:rPr>
          <w:rFonts w:ascii="Times New Roman" w:hAnsi="Times New Roman" w:cs="Times New Roman"/>
          <w:bCs/>
        </w:rPr>
      </w:pPr>
    </w:p>
    <w:p w14:paraId="0A5A0090" w14:textId="2285E050" w:rsidR="00414DBC" w:rsidRDefault="00414DBC" w:rsidP="00BF23AB">
      <w:pPr>
        <w:spacing w:after="0" w:line="240" w:lineRule="auto"/>
        <w:ind w:firstLine="709"/>
        <w:contextualSpacing/>
        <w:jc w:val="both"/>
        <w:rPr>
          <w:rFonts w:ascii="Times New Roman" w:hAnsi="Times New Roman" w:cs="Times New Roman"/>
          <w:bCs/>
        </w:rPr>
      </w:pPr>
    </w:p>
    <w:p w14:paraId="04FB21ED" w14:textId="1E83308D" w:rsidR="00414DBC" w:rsidRDefault="00414DBC" w:rsidP="00BF23AB">
      <w:pPr>
        <w:spacing w:after="0" w:line="240" w:lineRule="auto"/>
        <w:ind w:firstLine="709"/>
        <w:contextualSpacing/>
        <w:jc w:val="both"/>
        <w:rPr>
          <w:rFonts w:ascii="Times New Roman" w:hAnsi="Times New Roman" w:cs="Times New Roman"/>
          <w:bCs/>
        </w:rPr>
      </w:pPr>
    </w:p>
    <w:p w14:paraId="29EA411A" w14:textId="53DF2ACA" w:rsidR="00414DBC" w:rsidRDefault="00414DBC" w:rsidP="00BF23AB">
      <w:pPr>
        <w:spacing w:after="0" w:line="240" w:lineRule="auto"/>
        <w:ind w:firstLine="709"/>
        <w:contextualSpacing/>
        <w:jc w:val="both"/>
        <w:rPr>
          <w:rFonts w:ascii="Times New Roman" w:hAnsi="Times New Roman" w:cs="Times New Roman"/>
          <w:bCs/>
        </w:rPr>
      </w:pPr>
    </w:p>
    <w:p w14:paraId="33796532" w14:textId="5DF0C35B" w:rsidR="00414DBC" w:rsidRDefault="00414DBC" w:rsidP="00BF23AB">
      <w:pPr>
        <w:spacing w:after="0" w:line="240" w:lineRule="auto"/>
        <w:ind w:firstLine="709"/>
        <w:contextualSpacing/>
        <w:jc w:val="both"/>
        <w:rPr>
          <w:rFonts w:ascii="Times New Roman" w:hAnsi="Times New Roman" w:cs="Times New Roman"/>
          <w:bCs/>
        </w:rPr>
      </w:pPr>
    </w:p>
    <w:p w14:paraId="78835984" w14:textId="7FCD5BB6" w:rsidR="00414DBC" w:rsidRDefault="00414DBC" w:rsidP="00BF23AB">
      <w:pPr>
        <w:spacing w:after="0" w:line="240" w:lineRule="auto"/>
        <w:ind w:firstLine="709"/>
        <w:contextualSpacing/>
        <w:jc w:val="both"/>
        <w:rPr>
          <w:rFonts w:ascii="Times New Roman" w:hAnsi="Times New Roman" w:cs="Times New Roman"/>
          <w:bCs/>
        </w:rPr>
      </w:pPr>
    </w:p>
    <w:p w14:paraId="04444B6F" w14:textId="2FE7C581" w:rsidR="00414DBC" w:rsidRDefault="00414DBC" w:rsidP="00BF23AB">
      <w:pPr>
        <w:spacing w:after="0" w:line="240" w:lineRule="auto"/>
        <w:ind w:firstLine="709"/>
        <w:contextualSpacing/>
        <w:jc w:val="both"/>
        <w:rPr>
          <w:rFonts w:ascii="Times New Roman" w:hAnsi="Times New Roman" w:cs="Times New Roman"/>
          <w:bCs/>
        </w:rPr>
      </w:pPr>
    </w:p>
    <w:p w14:paraId="6990A52D" w14:textId="6EE1159F" w:rsidR="00414DBC" w:rsidRDefault="00414DBC" w:rsidP="00BF23AB">
      <w:pPr>
        <w:spacing w:after="0" w:line="240" w:lineRule="auto"/>
        <w:ind w:firstLine="709"/>
        <w:contextualSpacing/>
        <w:jc w:val="both"/>
        <w:rPr>
          <w:rFonts w:ascii="Times New Roman" w:hAnsi="Times New Roman" w:cs="Times New Roman"/>
          <w:bCs/>
        </w:rPr>
      </w:pPr>
    </w:p>
    <w:p w14:paraId="4C077411" w14:textId="50E2824A" w:rsidR="00414DBC" w:rsidRDefault="00414DBC" w:rsidP="00BF23AB">
      <w:pPr>
        <w:spacing w:after="0" w:line="240" w:lineRule="auto"/>
        <w:ind w:firstLine="709"/>
        <w:contextualSpacing/>
        <w:jc w:val="both"/>
        <w:rPr>
          <w:rFonts w:ascii="Times New Roman" w:hAnsi="Times New Roman" w:cs="Times New Roman"/>
          <w:bCs/>
        </w:rPr>
      </w:pPr>
    </w:p>
    <w:p w14:paraId="1CAD2FAB" w14:textId="49E0FD7E" w:rsidR="00414DBC" w:rsidRDefault="00414DBC" w:rsidP="00BF23AB">
      <w:pPr>
        <w:spacing w:after="0" w:line="240" w:lineRule="auto"/>
        <w:ind w:firstLine="709"/>
        <w:contextualSpacing/>
        <w:jc w:val="both"/>
        <w:rPr>
          <w:rFonts w:ascii="Times New Roman" w:hAnsi="Times New Roman" w:cs="Times New Roman"/>
          <w:bCs/>
        </w:rPr>
      </w:pPr>
    </w:p>
    <w:p w14:paraId="57699F11" w14:textId="69BC82DA" w:rsidR="00414DBC" w:rsidRDefault="00414DBC" w:rsidP="00BF23AB">
      <w:pPr>
        <w:spacing w:after="0" w:line="240" w:lineRule="auto"/>
        <w:ind w:firstLine="709"/>
        <w:contextualSpacing/>
        <w:jc w:val="both"/>
        <w:rPr>
          <w:rFonts w:ascii="Times New Roman" w:hAnsi="Times New Roman" w:cs="Times New Roman"/>
          <w:bCs/>
        </w:rPr>
      </w:pPr>
    </w:p>
    <w:p w14:paraId="7FF4D5BC" w14:textId="4A7FE132" w:rsidR="00414DBC" w:rsidRDefault="00414DBC" w:rsidP="00BF23AB">
      <w:pPr>
        <w:spacing w:after="0" w:line="240" w:lineRule="auto"/>
        <w:ind w:firstLine="709"/>
        <w:contextualSpacing/>
        <w:jc w:val="both"/>
        <w:rPr>
          <w:rFonts w:ascii="Times New Roman" w:hAnsi="Times New Roman" w:cs="Times New Roman"/>
          <w:bCs/>
        </w:rPr>
      </w:pPr>
    </w:p>
    <w:p w14:paraId="26EF1262" w14:textId="7850D802" w:rsidR="00414DBC" w:rsidRDefault="00414DBC" w:rsidP="00BF23AB">
      <w:pPr>
        <w:spacing w:after="0" w:line="240" w:lineRule="auto"/>
        <w:ind w:firstLine="709"/>
        <w:contextualSpacing/>
        <w:jc w:val="both"/>
        <w:rPr>
          <w:rFonts w:ascii="Times New Roman" w:hAnsi="Times New Roman" w:cs="Times New Roman"/>
          <w:bCs/>
        </w:rPr>
      </w:pPr>
    </w:p>
    <w:p w14:paraId="507BBD49" w14:textId="3395A741" w:rsidR="00414DBC" w:rsidRDefault="00414DBC" w:rsidP="00BF23AB">
      <w:pPr>
        <w:spacing w:after="0" w:line="240" w:lineRule="auto"/>
        <w:ind w:firstLine="709"/>
        <w:contextualSpacing/>
        <w:jc w:val="both"/>
        <w:rPr>
          <w:rFonts w:ascii="Times New Roman" w:hAnsi="Times New Roman" w:cs="Times New Roman"/>
          <w:bCs/>
        </w:rPr>
      </w:pPr>
    </w:p>
    <w:p w14:paraId="0F3E466D" w14:textId="4D0361C6" w:rsidR="00414DBC" w:rsidRDefault="00414DBC" w:rsidP="00BF23AB">
      <w:pPr>
        <w:spacing w:after="0" w:line="240" w:lineRule="auto"/>
        <w:ind w:firstLine="709"/>
        <w:contextualSpacing/>
        <w:jc w:val="both"/>
        <w:rPr>
          <w:rFonts w:ascii="Times New Roman" w:hAnsi="Times New Roman" w:cs="Times New Roman"/>
          <w:bCs/>
        </w:rPr>
      </w:pPr>
    </w:p>
    <w:p w14:paraId="15CAB703" w14:textId="5B57441C" w:rsidR="00414DBC" w:rsidRDefault="00414DBC" w:rsidP="00BF23AB">
      <w:pPr>
        <w:spacing w:after="0" w:line="240" w:lineRule="auto"/>
        <w:ind w:firstLine="709"/>
        <w:contextualSpacing/>
        <w:jc w:val="both"/>
        <w:rPr>
          <w:rFonts w:ascii="Times New Roman" w:hAnsi="Times New Roman" w:cs="Times New Roman"/>
          <w:bCs/>
        </w:rPr>
      </w:pPr>
    </w:p>
    <w:p w14:paraId="3DDCDAC3" w14:textId="58A7AC9C" w:rsidR="00414DBC" w:rsidRDefault="00414DBC" w:rsidP="00BF23AB">
      <w:pPr>
        <w:spacing w:after="0" w:line="240" w:lineRule="auto"/>
        <w:ind w:firstLine="709"/>
        <w:contextualSpacing/>
        <w:jc w:val="both"/>
        <w:rPr>
          <w:rFonts w:ascii="Times New Roman" w:hAnsi="Times New Roman" w:cs="Times New Roman"/>
          <w:bCs/>
        </w:rPr>
      </w:pPr>
    </w:p>
    <w:p w14:paraId="3395CE30" w14:textId="68EF2533" w:rsidR="00414DBC" w:rsidRDefault="00414DBC" w:rsidP="00BF23AB">
      <w:pPr>
        <w:spacing w:after="0" w:line="240" w:lineRule="auto"/>
        <w:ind w:firstLine="709"/>
        <w:contextualSpacing/>
        <w:jc w:val="both"/>
        <w:rPr>
          <w:rFonts w:ascii="Times New Roman" w:hAnsi="Times New Roman" w:cs="Times New Roman"/>
          <w:bCs/>
        </w:rPr>
      </w:pPr>
    </w:p>
    <w:p w14:paraId="39731462" w14:textId="4AFE4CF9" w:rsidR="00414DBC" w:rsidRDefault="00414DBC" w:rsidP="00BF23AB">
      <w:pPr>
        <w:spacing w:after="0" w:line="240" w:lineRule="auto"/>
        <w:ind w:firstLine="709"/>
        <w:contextualSpacing/>
        <w:jc w:val="both"/>
        <w:rPr>
          <w:rFonts w:ascii="Times New Roman" w:hAnsi="Times New Roman" w:cs="Times New Roman"/>
          <w:bCs/>
        </w:rPr>
      </w:pPr>
    </w:p>
    <w:p w14:paraId="18DBC925" w14:textId="228636F7" w:rsidR="00414DBC" w:rsidRDefault="00414DBC" w:rsidP="00BF23AB">
      <w:pPr>
        <w:spacing w:after="0" w:line="240" w:lineRule="auto"/>
        <w:ind w:firstLine="709"/>
        <w:contextualSpacing/>
        <w:jc w:val="both"/>
        <w:rPr>
          <w:rFonts w:ascii="Times New Roman" w:hAnsi="Times New Roman" w:cs="Times New Roman"/>
          <w:bCs/>
        </w:rPr>
      </w:pPr>
    </w:p>
    <w:p w14:paraId="11F765FE" w14:textId="6D77781F" w:rsidR="00414DBC" w:rsidRDefault="00414DBC" w:rsidP="00BF23AB">
      <w:pPr>
        <w:spacing w:after="0" w:line="240" w:lineRule="auto"/>
        <w:ind w:firstLine="709"/>
        <w:contextualSpacing/>
        <w:jc w:val="both"/>
        <w:rPr>
          <w:rFonts w:ascii="Times New Roman" w:hAnsi="Times New Roman" w:cs="Times New Roman"/>
          <w:bCs/>
        </w:rPr>
      </w:pPr>
    </w:p>
    <w:p w14:paraId="1B4836B9" w14:textId="4CE4A0F7" w:rsidR="00414DBC" w:rsidRDefault="00414DBC" w:rsidP="00BF23AB">
      <w:pPr>
        <w:spacing w:after="0" w:line="240" w:lineRule="auto"/>
        <w:ind w:firstLine="709"/>
        <w:contextualSpacing/>
        <w:jc w:val="both"/>
        <w:rPr>
          <w:rFonts w:ascii="Times New Roman" w:hAnsi="Times New Roman" w:cs="Times New Roman"/>
          <w:bCs/>
        </w:rPr>
      </w:pPr>
    </w:p>
    <w:p w14:paraId="7A001372" w14:textId="2BD80688" w:rsidR="0016721D" w:rsidRDefault="0016721D" w:rsidP="00BF23AB">
      <w:pPr>
        <w:spacing w:after="0" w:line="240" w:lineRule="auto"/>
        <w:ind w:firstLine="709"/>
        <w:contextualSpacing/>
        <w:jc w:val="both"/>
        <w:rPr>
          <w:rFonts w:ascii="Times New Roman" w:hAnsi="Times New Roman" w:cs="Times New Roman"/>
          <w:bCs/>
        </w:rPr>
      </w:pPr>
    </w:p>
    <w:p w14:paraId="197F473B" w14:textId="77777777" w:rsidR="00D523DC" w:rsidRDefault="00D523DC" w:rsidP="00BF23AB">
      <w:pPr>
        <w:spacing w:after="0" w:line="240" w:lineRule="auto"/>
        <w:ind w:firstLine="709"/>
        <w:contextualSpacing/>
        <w:jc w:val="both"/>
        <w:rPr>
          <w:rFonts w:ascii="Times New Roman" w:hAnsi="Times New Roman" w:cs="Times New Roman"/>
          <w:bCs/>
        </w:rPr>
      </w:pPr>
    </w:p>
    <w:p w14:paraId="059471BF" w14:textId="776C5CFA" w:rsidR="0016721D" w:rsidRDefault="0016721D" w:rsidP="00BF23AB">
      <w:pPr>
        <w:spacing w:after="0" w:line="240" w:lineRule="auto"/>
        <w:ind w:firstLine="709"/>
        <w:contextualSpacing/>
        <w:jc w:val="both"/>
        <w:rPr>
          <w:rFonts w:ascii="Times New Roman" w:hAnsi="Times New Roman" w:cs="Times New Roman"/>
          <w:bCs/>
        </w:rPr>
      </w:pPr>
    </w:p>
    <w:p w14:paraId="1337D1B8" w14:textId="2B105A53" w:rsidR="0016721D" w:rsidRDefault="0016721D" w:rsidP="00BF23AB">
      <w:pPr>
        <w:spacing w:after="0" w:line="240" w:lineRule="auto"/>
        <w:ind w:firstLine="709"/>
        <w:contextualSpacing/>
        <w:jc w:val="both"/>
        <w:rPr>
          <w:rFonts w:ascii="Times New Roman" w:hAnsi="Times New Roman" w:cs="Times New Roman"/>
          <w:bCs/>
        </w:rPr>
      </w:pPr>
    </w:p>
    <w:p w14:paraId="237EF44E" w14:textId="77777777" w:rsidR="00BF23AB" w:rsidRPr="00BF23AB" w:rsidRDefault="00BF23AB" w:rsidP="00BF23AB">
      <w:pPr>
        <w:widowControl w:val="0"/>
        <w:spacing w:after="0" w:line="240" w:lineRule="auto"/>
        <w:jc w:val="center"/>
        <w:outlineLvl w:val="0"/>
        <w:rPr>
          <w:rFonts w:ascii="Times New Roman" w:eastAsia="Times New Roman" w:hAnsi="Times New Roman" w:cs="Times New Roman"/>
          <w:b/>
          <w:kern w:val="28"/>
          <w:lang w:eastAsia="ru-RU"/>
        </w:rPr>
      </w:pPr>
      <w:r w:rsidRPr="00BF23AB">
        <w:rPr>
          <w:rFonts w:ascii="Times New Roman" w:eastAsia="Times New Roman" w:hAnsi="Times New Roman" w:cs="Times New Roman"/>
          <w:b/>
          <w:kern w:val="28"/>
          <w:lang w:eastAsia="ru-RU"/>
        </w:rPr>
        <w:lastRenderedPageBreak/>
        <w:t>Раздел 3. ПРОЕКТ ДОГОВОРА</w:t>
      </w:r>
    </w:p>
    <w:p w14:paraId="586F2C9A" w14:textId="77777777" w:rsidR="00BF23AB" w:rsidRPr="00BF23AB" w:rsidRDefault="00BF23AB" w:rsidP="00BF23AB">
      <w:pPr>
        <w:spacing w:after="0" w:line="240" w:lineRule="auto"/>
        <w:jc w:val="both"/>
        <w:rPr>
          <w:rFonts w:ascii="Times New Roman" w:eastAsia="Times New Roman" w:hAnsi="Times New Roman" w:cs="Times New Roman"/>
          <w:lang w:eastAsia="ru-RU"/>
        </w:rPr>
      </w:pPr>
      <w:r w:rsidRPr="00BF23AB">
        <w:rPr>
          <w:rFonts w:ascii="Times New Roman" w:eastAsia="Times New Roman" w:hAnsi="Times New Roman" w:cs="Times New Roman"/>
          <w:b/>
          <w:lang w:eastAsia="ru-RU"/>
        </w:rPr>
        <w:t>3.1</w:t>
      </w:r>
      <w:r w:rsidRPr="00BF23AB">
        <w:rPr>
          <w:rFonts w:ascii="Times New Roman" w:eastAsia="Times New Roman" w:hAnsi="Times New Roman" w:cs="Times New Roman"/>
          <w:lang w:eastAsia="ru-RU"/>
        </w:rPr>
        <w:tab/>
        <w:t>Приведенная в настоящем Извещении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3C0EE8BC" w14:textId="77777777" w:rsidR="00BF23AB" w:rsidRPr="00F053EF" w:rsidRDefault="00BF23AB" w:rsidP="00F053EF">
      <w:pPr>
        <w:spacing w:after="0" w:line="240" w:lineRule="auto"/>
        <w:jc w:val="center"/>
        <w:rPr>
          <w:rFonts w:ascii="Times New Roman" w:eastAsia="Times New Roman" w:hAnsi="Times New Roman" w:cs="Times New Roman"/>
          <w:bCs/>
          <w:lang w:eastAsia="ru-RU"/>
        </w:rPr>
      </w:pPr>
    </w:p>
    <w:p w14:paraId="23035781" w14:textId="6D9B09A7" w:rsidR="00BF23AB" w:rsidRPr="00F053EF" w:rsidRDefault="00BF23AB" w:rsidP="00F053EF">
      <w:pPr>
        <w:spacing w:after="0" w:line="240" w:lineRule="auto"/>
        <w:jc w:val="center"/>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ДОГОВОР № _____/ЗЭС</w:t>
      </w:r>
      <w:r w:rsidR="00414DBC" w:rsidRPr="00F053EF">
        <w:rPr>
          <w:rFonts w:ascii="Times New Roman" w:eastAsia="Times New Roman" w:hAnsi="Times New Roman" w:cs="Times New Roman"/>
          <w:bCs/>
          <w:lang w:eastAsia="ru-RU"/>
        </w:rPr>
        <w:t>-23</w:t>
      </w:r>
    </w:p>
    <w:p w14:paraId="5240B638" w14:textId="0D44EC16" w:rsidR="00BF23AB" w:rsidRPr="00F053EF" w:rsidRDefault="00BF23AB" w:rsidP="00F053EF">
      <w:pPr>
        <w:spacing w:after="0" w:line="240" w:lineRule="auto"/>
        <w:jc w:val="both"/>
        <w:rPr>
          <w:rFonts w:ascii="Times New Roman" w:eastAsia="Times New Roman" w:hAnsi="Times New Roman" w:cs="Times New Roman"/>
          <w:b/>
          <w:bCs/>
          <w:lang w:eastAsia="ru-RU"/>
        </w:rPr>
      </w:pPr>
      <w:r w:rsidRPr="00F053EF">
        <w:rPr>
          <w:rFonts w:ascii="Times New Roman" w:eastAsia="Times New Roman" w:hAnsi="Times New Roman" w:cs="Times New Roman"/>
          <w:b/>
          <w:bCs/>
          <w:lang w:eastAsia="ru-RU"/>
        </w:rPr>
        <w:t xml:space="preserve">       г. Тулун</w:t>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r>
      <w:r w:rsidRPr="00F053EF">
        <w:rPr>
          <w:rFonts w:ascii="Times New Roman" w:eastAsia="Times New Roman" w:hAnsi="Times New Roman" w:cs="Times New Roman"/>
          <w:b/>
          <w:bCs/>
          <w:lang w:eastAsia="ru-RU"/>
        </w:rPr>
        <w:tab/>
        <w:t xml:space="preserve">                                   «____»____________202</w:t>
      </w:r>
      <w:r w:rsidR="00414DBC" w:rsidRPr="00F053EF">
        <w:rPr>
          <w:rFonts w:ascii="Times New Roman" w:eastAsia="Times New Roman" w:hAnsi="Times New Roman" w:cs="Times New Roman"/>
          <w:b/>
          <w:bCs/>
          <w:lang w:eastAsia="ru-RU"/>
        </w:rPr>
        <w:t>3</w:t>
      </w:r>
      <w:r w:rsidRPr="00F053EF">
        <w:rPr>
          <w:rFonts w:ascii="Times New Roman" w:eastAsia="Times New Roman" w:hAnsi="Times New Roman" w:cs="Times New Roman"/>
          <w:b/>
          <w:bCs/>
          <w:lang w:eastAsia="ru-RU"/>
        </w:rPr>
        <w:t xml:space="preserve"> года</w:t>
      </w:r>
    </w:p>
    <w:p w14:paraId="179B71B1" w14:textId="77777777" w:rsidR="00BF23AB" w:rsidRPr="00F053EF" w:rsidRDefault="00BF23AB" w:rsidP="00F053EF">
      <w:pPr>
        <w:spacing w:after="0" w:line="240" w:lineRule="auto"/>
        <w:jc w:val="both"/>
        <w:rPr>
          <w:rFonts w:ascii="Times New Roman" w:eastAsia="Times New Roman" w:hAnsi="Times New Roman" w:cs="Times New Roman"/>
          <w:b/>
          <w:bCs/>
          <w:lang w:eastAsia="ru-RU"/>
        </w:rPr>
      </w:pPr>
    </w:p>
    <w:p w14:paraId="416543A1" w14:textId="3782DF91" w:rsidR="00BF23AB" w:rsidRPr="00F053EF" w:rsidRDefault="00BF23AB" w:rsidP="00F053EF">
      <w:pPr>
        <w:spacing w:after="0" w:line="240" w:lineRule="auto"/>
        <w:ind w:firstLine="708"/>
        <w:jc w:val="both"/>
        <w:rPr>
          <w:rFonts w:ascii="Times New Roman" w:eastAsia="Times New Roman" w:hAnsi="Times New Roman" w:cs="Times New Roman"/>
          <w:bCs/>
          <w:lang w:eastAsia="ru-RU"/>
        </w:rPr>
      </w:pPr>
      <w:r w:rsidRPr="00F053EF">
        <w:rPr>
          <w:rFonts w:ascii="Times New Roman" w:eastAsia="Times New Roman" w:hAnsi="Times New Roman" w:cs="Times New Roman"/>
          <w:b/>
          <w:lang w:eastAsia="ru-RU"/>
        </w:rPr>
        <w:t xml:space="preserve">Открытое акционерное общество «Иркутская электросетевая компания» (ОАО «ИЭСК»), </w:t>
      </w:r>
      <w:r w:rsidRPr="00F053EF">
        <w:rPr>
          <w:rFonts w:ascii="Times New Roman" w:eastAsia="Times New Roman" w:hAnsi="Times New Roman" w:cs="Times New Roman"/>
          <w:lang w:eastAsia="ru-RU"/>
        </w:rPr>
        <w:t>именуемое в дальнейшем Заказчик, в лице директора филиала ОАО «ИЭСК» «Западные электрические сети» Аверьянова Семена Александровича, действующего на основании Доверенности № юр-</w:t>
      </w:r>
      <w:r w:rsidR="00414DBC" w:rsidRPr="00F053EF">
        <w:rPr>
          <w:rFonts w:ascii="Times New Roman" w:eastAsia="Times New Roman" w:hAnsi="Times New Roman" w:cs="Times New Roman"/>
          <w:lang w:eastAsia="ru-RU"/>
        </w:rPr>
        <w:t>70</w:t>
      </w:r>
      <w:r w:rsidRPr="00F053EF">
        <w:rPr>
          <w:rFonts w:ascii="Times New Roman" w:eastAsia="Times New Roman" w:hAnsi="Times New Roman" w:cs="Times New Roman"/>
          <w:lang w:eastAsia="ru-RU"/>
        </w:rPr>
        <w:t xml:space="preserve"> от </w:t>
      </w:r>
      <w:r w:rsidR="00414DBC" w:rsidRPr="00F053EF">
        <w:rPr>
          <w:rFonts w:ascii="Times New Roman" w:eastAsia="Times New Roman" w:hAnsi="Times New Roman" w:cs="Times New Roman"/>
          <w:lang w:eastAsia="ru-RU"/>
        </w:rPr>
        <w:t>01.05.2023</w:t>
      </w:r>
      <w:r w:rsidRPr="00F053EF">
        <w:rPr>
          <w:rFonts w:ascii="Times New Roman" w:eastAsia="Times New Roman" w:hAnsi="Times New Roman" w:cs="Times New Roman"/>
          <w:lang w:eastAsia="ru-RU"/>
        </w:rPr>
        <w:t xml:space="preserve"> г., приказ № 108-лс от 29.04.2022 г. с одной стороны,</w:t>
      </w:r>
      <w:r w:rsidRPr="00F053EF">
        <w:rPr>
          <w:rFonts w:ascii="Times New Roman" w:eastAsia="Times New Roman" w:hAnsi="Times New Roman" w:cs="Times New Roman"/>
          <w:bCs/>
          <w:lang w:eastAsia="ru-RU"/>
        </w:rPr>
        <w:t xml:space="preserve"> </w:t>
      </w:r>
    </w:p>
    <w:p w14:paraId="64E05765" w14:textId="77777777" w:rsidR="00BF23AB" w:rsidRPr="00F053EF" w:rsidRDefault="00BF23AB"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b/>
          <w:bCs/>
          <w:lang w:eastAsia="ru-RU"/>
        </w:rPr>
        <w:t xml:space="preserve">__________________________________________________________________, </w:t>
      </w:r>
      <w:r w:rsidRPr="00F053EF">
        <w:rPr>
          <w:rFonts w:ascii="Times New Roman" w:eastAsia="Times New Roman" w:hAnsi="Times New Roman" w:cs="Times New Roman"/>
          <w:bCs/>
          <w:lang w:eastAsia="ru-RU"/>
        </w:rPr>
        <w:t>именуемое в дальнейшем «ИСПОЛНИТЕЛЬ», в лице _________________________________________, действующей на основании ______________________________________а, с другой стороны, в дальнейшем именуемые совместно «Стороны» и по отдельности – «Сторона», заключили настоящий договор (далее – Договор) о нижеследующем:</w:t>
      </w:r>
    </w:p>
    <w:p w14:paraId="0D85AAB7" w14:textId="77777777" w:rsidR="00BF23AB" w:rsidRPr="00F053EF" w:rsidRDefault="00BF23AB" w:rsidP="00F053EF">
      <w:pPr>
        <w:numPr>
          <w:ilvl w:val="0"/>
          <w:numId w:val="53"/>
        </w:numPr>
        <w:tabs>
          <w:tab w:val="clear" w:pos="720"/>
          <w:tab w:val="left" w:pos="360"/>
        </w:tabs>
        <w:spacing w:after="0" w:line="240" w:lineRule="auto"/>
        <w:ind w:left="0" w:firstLine="0"/>
        <w:jc w:val="center"/>
        <w:rPr>
          <w:rFonts w:ascii="Times New Roman" w:eastAsia="Times New Roman" w:hAnsi="Times New Roman" w:cs="Times New Roman"/>
          <w:b/>
          <w:bCs/>
          <w:iCs/>
          <w:lang w:eastAsia="ru-RU"/>
        </w:rPr>
      </w:pPr>
      <w:r w:rsidRPr="00F053EF">
        <w:rPr>
          <w:rFonts w:ascii="Times New Roman" w:eastAsia="Times New Roman" w:hAnsi="Times New Roman" w:cs="Times New Roman"/>
          <w:b/>
          <w:bCs/>
          <w:iCs/>
          <w:lang w:eastAsia="ru-RU"/>
        </w:rPr>
        <w:t>Предмет договора</w:t>
      </w:r>
    </w:p>
    <w:p w14:paraId="4A147C85" w14:textId="058E25F0" w:rsidR="00414DBC" w:rsidRPr="00F053EF" w:rsidRDefault="00BF23AB" w:rsidP="00F053EF">
      <w:pPr>
        <w:numPr>
          <w:ilvl w:val="1"/>
          <w:numId w:val="53"/>
        </w:numPr>
        <w:tabs>
          <w:tab w:val="clear" w:pos="1170"/>
          <w:tab w:val="left" w:pos="709"/>
        </w:tabs>
        <w:spacing w:after="0" w:line="240" w:lineRule="auto"/>
        <w:ind w:left="0" w:firstLine="0"/>
        <w:contextualSpacing/>
        <w:jc w:val="both"/>
        <w:rPr>
          <w:rFonts w:ascii="Times New Roman" w:hAnsi="Times New Roman" w:cs="Times New Roman"/>
        </w:rPr>
      </w:pPr>
      <w:r w:rsidRPr="00F053EF">
        <w:rPr>
          <w:rFonts w:ascii="Times New Roman" w:hAnsi="Times New Roman" w:cs="Times New Roman"/>
        </w:rPr>
        <w:t xml:space="preserve">Заказчик поручает, а Исполнитель своими силами оказывает ему услуги </w:t>
      </w:r>
      <w:r w:rsidR="00414DBC" w:rsidRPr="00F053EF">
        <w:rPr>
          <w:rFonts w:ascii="Times New Roman" w:hAnsi="Times New Roman" w:cs="Times New Roman"/>
        </w:rPr>
        <w:t>по обследованию строительных конструкций зданий филиала «Западные электрические сети» ОАО «ИЭСК»:</w:t>
      </w:r>
    </w:p>
    <w:p w14:paraId="0EF9DA27" w14:textId="77777777" w:rsidR="00414DBC" w:rsidRPr="00F053EF" w:rsidRDefault="00414DBC" w:rsidP="00F053EF">
      <w:pPr>
        <w:tabs>
          <w:tab w:val="left" w:pos="709"/>
        </w:tabs>
        <w:spacing w:after="0" w:line="240" w:lineRule="auto"/>
        <w:contextualSpacing/>
        <w:jc w:val="both"/>
        <w:rPr>
          <w:rFonts w:ascii="Times New Roman" w:hAnsi="Times New Roman" w:cs="Times New Roman"/>
        </w:rPr>
      </w:pPr>
      <w:r w:rsidRPr="00F053EF">
        <w:rPr>
          <w:rFonts w:ascii="Times New Roman" w:hAnsi="Times New Roman" w:cs="Times New Roman"/>
        </w:rPr>
        <w:t>- административно - производственное здание ЗЭС инв.№ 8000011433,</w:t>
      </w:r>
    </w:p>
    <w:p w14:paraId="5BF2ECF8" w14:textId="28F88EF9" w:rsidR="00BF23AB" w:rsidRPr="00F053EF" w:rsidRDefault="00414DBC" w:rsidP="00F053EF">
      <w:pPr>
        <w:spacing w:after="0" w:line="240" w:lineRule="auto"/>
        <w:contextualSpacing/>
        <w:jc w:val="both"/>
        <w:rPr>
          <w:rFonts w:ascii="Times New Roman" w:hAnsi="Times New Roman" w:cs="Times New Roman"/>
        </w:rPr>
      </w:pPr>
      <w:r w:rsidRPr="00F053EF">
        <w:rPr>
          <w:rFonts w:ascii="Times New Roman" w:hAnsi="Times New Roman" w:cs="Times New Roman"/>
        </w:rPr>
        <w:t>- здание для электромонтеров (Тулунский РЭС) инв. № 8000003238</w:t>
      </w:r>
      <w:r w:rsidR="00BF23AB" w:rsidRPr="00F053EF">
        <w:rPr>
          <w:rFonts w:ascii="Times New Roman" w:hAnsi="Times New Roman" w:cs="Times New Roman"/>
        </w:rPr>
        <w:t xml:space="preserve"> (далее - Услуги), в соответствии с Техническим заданием, приведенным в Приложении №1, и Стоимости услуг (Приложение № 2), а Заказчик обязуется принять и оплатить оказанные услуги.</w:t>
      </w:r>
    </w:p>
    <w:p w14:paraId="1179D2AB" w14:textId="43E6E83D" w:rsidR="00BF23AB" w:rsidRPr="00F053EF" w:rsidRDefault="009114FB" w:rsidP="00F053EF">
      <w:pPr>
        <w:widowControl w:val="0"/>
        <w:numPr>
          <w:ilvl w:val="1"/>
          <w:numId w:val="53"/>
        </w:numPr>
        <w:tabs>
          <w:tab w:val="clear" w:pos="1170"/>
          <w:tab w:val="num" w:pos="567"/>
        </w:tabs>
        <w:autoSpaceDE w:val="0"/>
        <w:autoSpaceDN w:val="0"/>
        <w:adjustRightInd w:val="0"/>
        <w:spacing w:after="0" w:line="240" w:lineRule="auto"/>
        <w:ind w:left="0" w:firstLine="0"/>
        <w:contextualSpacing/>
        <w:jc w:val="both"/>
        <w:rPr>
          <w:rFonts w:ascii="Times New Roman" w:hAnsi="Times New Roman" w:cs="Times New Roman"/>
        </w:rPr>
      </w:pPr>
      <w:r w:rsidRPr="00F053EF">
        <w:rPr>
          <w:rFonts w:ascii="Times New Roman" w:hAnsi="Times New Roman" w:cs="Times New Roman"/>
          <w:color w:val="000000"/>
          <w:spacing w:val="6"/>
        </w:rPr>
        <w:t xml:space="preserve">Содержание и объем услуг определяются </w:t>
      </w:r>
      <w:r w:rsidRPr="00F053EF">
        <w:rPr>
          <w:rFonts w:ascii="Times New Roman" w:hAnsi="Times New Roman" w:cs="Times New Roman"/>
        </w:rPr>
        <w:t>Техническим заданием (Приложение № 1)</w:t>
      </w:r>
      <w:r w:rsidRPr="00F053EF">
        <w:rPr>
          <w:rFonts w:ascii="Times New Roman" w:hAnsi="Times New Roman" w:cs="Times New Roman"/>
          <w:color w:val="000000"/>
          <w:spacing w:val="6"/>
        </w:rPr>
        <w:t>, которое является неотъемлемой частью настоящего Договора</w:t>
      </w:r>
      <w:r w:rsidRPr="00F053EF">
        <w:rPr>
          <w:rFonts w:ascii="Times New Roman" w:hAnsi="Times New Roman" w:cs="Times New Roman"/>
        </w:rPr>
        <w:t>.</w:t>
      </w:r>
    </w:p>
    <w:p w14:paraId="0993A52B" w14:textId="50C86DE1" w:rsidR="00BF23AB" w:rsidRPr="00F053EF" w:rsidRDefault="00BF23AB" w:rsidP="00F053EF">
      <w:pPr>
        <w:widowControl w:val="0"/>
        <w:numPr>
          <w:ilvl w:val="1"/>
          <w:numId w:val="53"/>
        </w:numPr>
        <w:tabs>
          <w:tab w:val="clear" w:pos="1170"/>
          <w:tab w:val="num" w:pos="567"/>
        </w:tabs>
        <w:autoSpaceDE w:val="0"/>
        <w:autoSpaceDN w:val="0"/>
        <w:adjustRightInd w:val="0"/>
        <w:spacing w:after="0" w:line="240" w:lineRule="auto"/>
        <w:ind w:left="0" w:firstLine="0"/>
        <w:contextualSpacing/>
        <w:jc w:val="both"/>
        <w:rPr>
          <w:rFonts w:ascii="Times New Roman" w:hAnsi="Times New Roman" w:cs="Times New Roman"/>
        </w:rPr>
      </w:pPr>
      <w:r w:rsidRPr="00F053EF">
        <w:rPr>
          <w:rFonts w:ascii="Times New Roman" w:hAnsi="Times New Roman" w:cs="Times New Roman"/>
        </w:rPr>
        <w:t>Услуги оказываются Исполнителем с использованием его оборудования, материалов и ресурсов. Исполнитель обязан качественно оказать услуги на свой риск, своими силами и средствами.</w:t>
      </w:r>
    </w:p>
    <w:p w14:paraId="342C3957" w14:textId="59C8D068" w:rsidR="009114FB" w:rsidRPr="00F053EF" w:rsidRDefault="009114FB" w:rsidP="00F053EF">
      <w:pPr>
        <w:widowControl w:val="0"/>
        <w:numPr>
          <w:ilvl w:val="1"/>
          <w:numId w:val="53"/>
        </w:numPr>
        <w:shd w:val="clear" w:color="auto" w:fill="FFFFFF"/>
        <w:tabs>
          <w:tab w:val="left" w:pos="709"/>
          <w:tab w:val="left" w:pos="1404"/>
        </w:tabs>
        <w:suppressAutoHyphens/>
        <w:autoSpaceDE w:val="0"/>
        <w:autoSpaceDN w:val="0"/>
        <w:adjustRightInd w:val="0"/>
        <w:spacing w:after="0" w:line="240" w:lineRule="auto"/>
        <w:ind w:hanging="1170"/>
        <w:jc w:val="both"/>
        <w:rPr>
          <w:rFonts w:ascii="Times New Roman" w:hAnsi="Times New Roman" w:cs="Times New Roman"/>
          <w:color w:val="000000"/>
          <w:spacing w:val="6"/>
        </w:rPr>
      </w:pPr>
      <w:r w:rsidRPr="00F053EF">
        <w:rPr>
          <w:rFonts w:ascii="Times New Roman" w:hAnsi="Times New Roman" w:cs="Times New Roman"/>
          <w:color w:val="000000"/>
          <w:spacing w:val="6"/>
        </w:rPr>
        <w:t xml:space="preserve">Сроки оказания услуг устанавливаются в </w:t>
      </w:r>
      <w:r w:rsidR="00D27776" w:rsidRPr="00F053EF">
        <w:rPr>
          <w:rFonts w:ascii="Times New Roman" w:hAnsi="Times New Roman" w:cs="Times New Roman"/>
          <w:color w:val="000000"/>
          <w:spacing w:val="6"/>
        </w:rPr>
        <w:t>к</w:t>
      </w:r>
      <w:r w:rsidRPr="00F053EF">
        <w:rPr>
          <w:rFonts w:ascii="Times New Roman" w:hAnsi="Times New Roman" w:cs="Times New Roman"/>
          <w:color w:val="000000"/>
          <w:spacing w:val="6"/>
        </w:rPr>
        <w:t>алендарном плане (Приложение № 7).</w:t>
      </w:r>
    </w:p>
    <w:p w14:paraId="70B28FF7" w14:textId="77777777" w:rsidR="0048224E" w:rsidRPr="00F053EF" w:rsidRDefault="0048224E" w:rsidP="00F053EF">
      <w:pPr>
        <w:numPr>
          <w:ilvl w:val="0"/>
          <w:numId w:val="54"/>
        </w:numPr>
        <w:spacing w:after="0" w:line="240" w:lineRule="auto"/>
        <w:contextualSpacing/>
        <w:jc w:val="center"/>
        <w:rPr>
          <w:rFonts w:ascii="Times New Roman" w:eastAsia="Calibri" w:hAnsi="Times New Roman" w:cs="Times New Roman"/>
          <w:b/>
        </w:rPr>
      </w:pPr>
      <w:r w:rsidRPr="00F053EF">
        <w:rPr>
          <w:rFonts w:ascii="Times New Roman" w:eastAsia="Calibri" w:hAnsi="Times New Roman" w:cs="Times New Roman"/>
          <w:b/>
        </w:rPr>
        <w:t>Права и обязанности сторон</w:t>
      </w:r>
    </w:p>
    <w:p w14:paraId="0D49DAC3" w14:textId="6A1104FD" w:rsidR="0048224E" w:rsidRPr="00F053EF" w:rsidRDefault="0048224E" w:rsidP="00F053EF">
      <w:pPr>
        <w:spacing w:after="0" w:line="240" w:lineRule="auto"/>
        <w:jc w:val="both"/>
        <w:outlineLvl w:val="0"/>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 xml:space="preserve">2.1. </w:t>
      </w:r>
      <w:r w:rsidRPr="00F053EF">
        <w:rPr>
          <w:rFonts w:ascii="Times New Roman" w:eastAsia="Times New Roman" w:hAnsi="Times New Roman" w:cs="Times New Roman"/>
          <w:b/>
          <w:u w:val="single"/>
          <w:lang w:eastAsia="ru-RU"/>
        </w:rPr>
        <w:t>Исполнитель обязуется:</w:t>
      </w:r>
    </w:p>
    <w:p w14:paraId="655A3132" w14:textId="4C178589"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 xml:space="preserve">2.1.1. оказать услуги, предусмотренные настоящим Договором, </w:t>
      </w:r>
      <w:r w:rsidR="0016721D" w:rsidRPr="00F053EF">
        <w:rPr>
          <w:rFonts w:ascii="Times New Roman" w:hAnsi="Times New Roman" w:cs="Times New Roman"/>
          <w:color w:val="000000"/>
          <w:spacing w:val="6"/>
        </w:rPr>
        <w:t>в соответствии с условиями настоящего договора</w:t>
      </w:r>
      <w:r w:rsidRPr="00F053EF">
        <w:rPr>
          <w:rFonts w:ascii="Times New Roman" w:eastAsia="Times New Roman" w:hAnsi="Times New Roman" w:cs="Times New Roman"/>
          <w:lang w:eastAsia="ru-RU"/>
        </w:rPr>
        <w:t>;</w:t>
      </w:r>
    </w:p>
    <w:p w14:paraId="501E3A82" w14:textId="784B3013"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2.1.2. самостоятельно приобретать оборудование и технику, необходимую для выполнения услуг, а также за свой счет обеспечивать обслуживание и ремонт этого оборудования и техники;</w:t>
      </w:r>
    </w:p>
    <w:p w14:paraId="32B763EB" w14:textId="270F6597"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2.1.3. бережно относиться к имуществу Заказчика, обеспечивая его сохранность;</w:t>
      </w:r>
    </w:p>
    <w:p w14:paraId="40810E48" w14:textId="706B3A0F"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2.1.4. в полном объеме возместить ущерб, связанный с порчей имущества Заказчика, нанесенный во время оказания услуг по вине работников Исполнителя;</w:t>
      </w:r>
    </w:p>
    <w:p w14:paraId="320DA6D1" w14:textId="3A8F24F1"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2.1.5. своими силами и за свой счет устранить допущенные в выполненных услугах недостатки в сроки, установленные сторонами в актах приемки соответствующих услуг;</w:t>
      </w:r>
    </w:p>
    <w:p w14:paraId="50C55E6A" w14:textId="4E5DC238"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 xml:space="preserve">2.1.6. при выполнении услуг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охраны труда, правил пожарной безопасности. Обеспечить в ходе выполнения услуг необходимые технико-технологические и организационные мероприятия при работах на высоте. Информировать </w:t>
      </w:r>
      <w:r w:rsidRPr="00F053EF">
        <w:rPr>
          <w:rFonts w:ascii="Times New Roman" w:eastAsia="Times New Roman" w:hAnsi="Times New Roman" w:cs="Times New Roman"/>
          <w:iCs/>
          <w:lang w:eastAsia="ru-RU"/>
        </w:rPr>
        <w:t>Заказчика</w:t>
      </w:r>
      <w:r w:rsidRPr="00F053EF">
        <w:rPr>
          <w:rFonts w:ascii="Times New Roman" w:eastAsia="Times New Roman" w:hAnsi="Times New Roman" w:cs="Times New Roman"/>
          <w:i/>
          <w:iCs/>
          <w:lang w:eastAsia="ru-RU"/>
        </w:rPr>
        <w:t xml:space="preserve"> </w:t>
      </w:r>
      <w:r w:rsidRPr="00F053EF">
        <w:rPr>
          <w:rFonts w:ascii="Times New Roman" w:eastAsia="Times New Roman" w:hAnsi="Times New Roman" w:cs="Times New Roman"/>
          <w:lang w:eastAsia="ru-RU"/>
        </w:rPr>
        <w:t xml:space="preserve">о каждом несчастном случае, произошедшем на территории </w:t>
      </w:r>
      <w:r w:rsidRPr="00F053EF">
        <w:rPr>
          <w:rFonts w:ascii="Times New Roman" w:eastAsia="Times New Roman" w:hAnsi="Times New Roman" w:cs="Times New Roman"/>
          <w:iCs/>
          <w:lang w:eastAsia="ru-RU"/>
        </w:rPr>
        <w:t>Заказчика</w:t>
      </w:r>
      <w:r w:rsidRPr="00F053EF">
        <w:rPr>
          <w:rFonts w:ascii="Times New Roman" w:eastAsia="Times New Roman" w:hAnsi="Times New Roman" w:cs="Times New Roman"/>
          <w:i/>
          <w:iCs/>
          <w:lang w:eastAsia="ru-RU"/>
        </w:rPr>
        <w:t>.</w:t>
      </w:r>
      <w:r w:rsidRPr="00F053EF">
        <w:rPr>
          <w:rFonts w:ascii="Times New Roman" w:eastAsia="Times New Roman" w:hAnsi="Times New Roman" w:cs="Times New Roman"/>
          <w:iCs/>
          <w:lang w:eastAsia="ru-RU"/>
        </w:rPr>
        <w:t xml:space="preserve"> </w:t>
      </w:r>
      <w:r w:rsidRPr="00F053EF">
        <w:rPr>
          <w:rFonts w:ascii="Times New Roman" w:eastAsia="Times New Roman" w:hAnsi="Times New Roman" w:cs="Times New Roman"/>
          <w:lang w:eastAsia="ru-RU"/>
        </w:rPr>
        <w:t>Принимать к своим работникам меры за несоблюдение последними вышеуказанных инструкции и правил;</w:t>
      </w:r>
    </w:p>
    <w:p w14:paraId="3EC3F514" w14:textId="507ABF1F"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2.1.7. обеспечить соблюдение трудовой и производственной дисциплины своими работниками при нахождении на территории Заказчика в течение всего срока производства услуг, обеспечивать обязательное применение своими работниками средств индивидуальной защиты;</w:t>
      </w:r>
    </w:p>
    <w:p w14:paraId="7E9DE1AB" w14:textId="34E290E6"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2.1.8. во время пребывания персонала Исполнителя на территории объектов Заказчика Исполнитель обязан обеспечить недопустимость проноса, нахождения и употребления веществ, вызывающих алкогольное, наркотическое или токсическое опьянение.</w:t>
      </w:r>
    </w:p>
    <w:p w14:paraId="09E7626C" w14:textId="19197986"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2.1.9. уведомить Заказчика обо всех собственниках,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14:paraId="0CB7821C" w14:textId="22EE5952" w:rsidR="0048224E" w:rsidRPr="00F053EF" w:rsidRDefault="0048224E" w:rsidP="00F053EF">
      <w:pPr>
        <w:spacing w:after="0" w:line="240" w:lineRule="auto"/>
        <w:jc w:val="both"/>
        <w:outlineLvl w:val="0"/>
        <w:rPr>
          <w:rFonts w:ascii="Times New Roman" w:eastAsia="Times New Roman" w:hAnsi="Times New Roman" w:cs="Times New Roman"/>
          <w:b/>
          <w:u w:val="single"/>
          <w:lang w:eastAsia="ru-RU"/>
        </w:rPr>
      </w:pPr>
      <w:r w:rsidRPr="00F053EF">
        <w:rPr>
          <w:rFonts w:ascii="Times New Roman" w:eastAsia="Times New Roman" w:hAnsi="Times New Roman" w:cs="Times New Roman"/>
          <w:lang w:eastAsia="ru-RU"/>
        </w:rPr>
        <w:t xml:space="preserve">2.2. </w:t>
      </w:r>
      <w:r w:rsidRPr="00F053EF">
        <w:rPr>
          <w:rFonts w:ascii="Times New Roman" w:eastAsia="Times New Roman" w:hAnsi="Times New Roman" w:cs="Times New Roman"/>
          <w:b/>
          <w:u w:val="single"/>
          <w:lang w:eastAsia="ru-RU"/>
        </w:rPr>
        <w:t>Заказчик обязуется:</w:t>
      </w:r>
    </w:p>
    <w:p w14:paraId="77071A79" w14:textId="06E93A16"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2.2.1. назначить лицо, курирующее услуги, оказываемые Исполнителем;</w:t>
      </w:r>
    </w:p>
    <w:p w14:paraId="668F9DE6" w14:textId="55204D5D"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 xml:space="preserve">2.2.2. </w:t>
      </w:r>
      <w:r w:rsidR="0016721D" w:rsidRPr="00F053EF">
        <w:rPr>
          <w:rFonts w:ascii="Times New Roman" w:hAnsi="Times New Roman" w:cs="Times New Roman"/>
          <w:color w:val="000000"/>
          <w:spacing w:val="6"/>
        </w:rPr>
        <w:t>оплатить услуги, оказанные Исполнителем, в порядке и на условиях, настоящего договора</w:t>
      </w:r>
      <w:r w:rsidRPr="00F053EF">
        <w:rPr>
          <w:rFonts w:ascii="Times New Roman" w:eastAsia="Times New Roman" w:hAnsi="Times New Roman" w:cs="Times New Roman"/>
          <w:lang w:eastAsia="ru-RU"/>
        </w:rPr>
        <w:t>.</w:t>
      </w:r>
    </w:p>
    <w:p w14:paraId="2EA969D5" w14:textId="4C5CEF14" w:rsidR="0048224E" w:rsidRPr="00F053EF" w:rsidRDefault="0048224E" w:rsidP="00F053EF">
      <w:pPr>
        <w:spacing w:after="0" w:line="240" w:lineRule="auto"/>
        <w:jc w:val="both"/>
        <w:outlineLvl w:val="0"/>
        <w:rPr>
          <w:rFonts w:ascii="Times New Roman" w:eastAsia="Times New Roman" w:hAnsi="Times New Roman" w:cs="Times New Roman"/>
          <w:lang w:eastAsia="ru-RU"/>
        </w:rPr>
      </w:pPr>
      <w:r w:rsidRPr="00F053EF">
        <w:rPr>
          <w:rFonts w:ascii="Times New Roman" w:eastAsia="Times New Roman" w:hAnsi="Times New Roman" w:cs="Times New Roman"/>
          <w:lang w:eastAsia="ru-RU"/>
        </w:rPr>
        <w:lastRenderedPageBreak/>
        <w:t xml:space="preserve">2.3. </w:t>
      </w:r>
      <w:r w:rsidRPr="00F053EF">
        <w:rPr>
          <w:rFonts w:ascii="Times New Roman" w:eastAsia="Times New Roman" w:hAnsi="Times New Roman" w:cs="Times New Roman"/>
          <w:b/>
          <w:u w:val="single"/>
          <w:lang w:eastAsia="ru-RU"/>
        </w:rPr>
        <w:t>Исполнитель имеет право:</w:t>
      </w:r>
    </w:p>
    <w:p w14:paraId="344DCBB9" w14:textId="304F0000" w:rsidR="0048224E" w:rsidRPr="00F053EF" w:rsidRDefault="0048224E" w:rsidP="00F053EF">
      <w:pPr>
        <w:tabs>
          <w:tab w:val="num" w:pos="2443"/>
        </w:tabs>
        <w:spacing w:after="0" w:line="240" w:lineRule="auto"/>
        <w:jc w:val="both"/>
        <w:rPr>
          <w:rFonts w:ascii="Times New Roman" w:eastAsia="Calibri" w:hAnsi="Times New Roman" w:cs="Times New Roman"/>
          <w:lang w:eastAsia="ru-RU"/>
        </w:rPr>
      </w:pPr>
      <w:r w:rsidRPr="00F053EF">
        <w:rPr>
          <w:rFonts w:ascii="Times New Roman" w:hAnsi="Times New Roman" w:cs="Times New Roman"/>
        </w:rPr>
        <w:t xml:space="preserve">2.3.1. </w:t>
      </w:r>
      <w:r w:rsidRPr="00F053EF">
        <w:rPr>
          <w:rFonts w:ascii="Times New Roman" w:eastAsia="Calibri" w:hAnsi="Times New Roman" w:cs="Times New Roman"/>
          <w:lang w:eastAsia="ru-RU"/>
        </w:rPr>
        <w:t>требовать приемки и оплаты услуг в объеме, порядке, сроки и на условиях, предусмотренных Договором;</w:t>
      </w:r>
    </w:p>
    <w:p w14:paraId="278D4CA7" w14:textId="0098A50C"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2.3.2. прекратить предоставление услуг Заказчику при нарушении им порядка оплаты, определенного условиями настоящего Договора.</w:t>
      </w:r>
    </w:p>
    <w:p w14:paraId="72C27157" w14:textId="5AB47F76" w:rsidR="0048224E" w:rsidRPr="00F053EF" w:rsidRDefault="0048224E" w:rsidP="00F053EF">
      <w:pPr>
        <w:spacing w:after="0" w:line="240" w:lineRule="auto"/>
        <w:jc w:val="both"/>
        <w:outlineLvl w:val="0"/>
        <w:rPr>
          <w:rFonts w:ascii="Times New Roman" w:eastAsia="Times New Roman" w:hAnsi="Times New Roman" w:cs="Times New Roman"/>
          <w:b/>
          <w:u w:val="single"/>
          <w:lang w:eastAsia="ru-RU"/>
        </w:rPr>
      </w:pPr>
      <w:r w:rsidRPr="00F053EF">
        <w:rPr>
          <w:rFonts w:ascii="Times New Roman" w:eastAsia="Times New Roman" w:hAnsi="Times New Roman" w:cs="Times New Roman"/>
          <w:lang w:eastAsia="ru-RU"/>
        </w:rPr>
        <w:t xml:space="preserve">2.4. </w:t>
      </w:r>
      <w:r w:rsidRPr="00F053EF">
        <w:rPr>
          <w:rFonts w:ascii="Times New Roman" w:eastAsia="Times New Roman" w:hAnsi="Times New Roman" w:cs="Times New Roman"/>
          <w:b/>
          <w:u w:val="single"/>
          <w:lang w:eastAsia="ru-RU"/>
        </w:rPr>
        <w:t>Заказчик имеет право:</w:t>
      </w:r>
    </w:p>
    <w:p w14:paraId="28830C2B" w14:textId="1855CCF8"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2.4.1. в любое время проверять ход, объемы и качество оказания услуг, осуществляемых Исполнителем, не вмешиваясь в его хозяйственную деятельность;</w:t>
      </w:r>
    </w:p>
    <w:p w14:paraId="4676A74F" w14:textId="1F6554C5"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2.4.2. 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 При этом указанные недостатки фиксируются Заказчиком в акте. Указанный акт направляется Исполнителю для согласования сроков устранения недостатков;</w:t>
      </w:r>
    </w:p>
    <w:p w14:paraId="50FD6BCC" w14:textId="4A5DA580" w:rsidR="0048224E" w:rsidRPr="00F053EF" w:rsidRDefault="0048224E"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2.4.3. требовать перерасчета суммы оплаты за фактически выполненные услуги, если услуга не была оказана в полном объеме.</w:t>
      </w:r>
    </w:p>
    <w:p w14:paraId="6A0405F5" w14:textId="77777777" w:rsidR="00BF23AB" w:rsidRPr="00F053EF" w:rsidRDefault="00BF23AB" w:rsidP="00F053EF">
      <w:pPr>
        <w:numPr>
          <w:ilvl w:val="0"/>
          <w:numId w:val="54"/>
        </w:numPr>
        <w:spacing w:after="0" w:line="240" w:lineRule="auto"/>
        <w:contextualSpacing/>
        <w:jc w:val="center"/>
        <w:rPr>
          <w:rFonts w:ascii="Times New Roman" w:hAnsi="Times New Roman" w:cs="Times New Roman"/>
          <w:b/>
          <w:snapToGrid w:val="0"/>
          <w:color w:val="000000"/>
        </w:rPr>
      </w:pPr>
      <w:r w:rsidRPr="00F053EF">
        <w:rPr>
          <w:rFonts w:ascii="Times New Roman" w:hAnsi="Times New Roman" w:cs="Times New Roman"/>
          <w:b/>
          <w:snapToGrid w:val="0"/>
          <w:color w:val="000000"/>
        </w:rPr>
        <w:t>Стоимость услуг и порядок расчетов</w:t>
      </w:r>
    </w:p>
    <w:p w14:paraId="37657C12" w14:textId="22310886" w:rsidR="00BF23AB" w:rsidRPr="00F053EF" w:rsidRDefault="0016721D" w:rsidP="00F053EF">
      <w:pPr>
        <w:widowControl w:val="0"/>
        <w:numPr>
          <w:ilvl w:val="1"/>
          <w:numId w:val="54"/>
        </w:numPr>
        <w:tabs>
          <w:tab w:val="num" w:pos="0"/>
        </w:tabs>
        <w:autoSpaceDE w:val="0"/>
        <w:autoSpaceDN w:val="0"/>
        <w:adjustRightInd w:val="0"/>
        <w:spacing w:after="0" w:line="240" w:lineRule="auto"/>
        <w:ind w:left="0" w:firstLine="0"/>
        <w:contextualSpacing/>
        <w:jc w:val="both"/>
        <w:rPr>
          <w:rFonts w:ascii="Times New Roman" w:eastAsia="Calibri" w:hAnsi="Times New Roman" w:cs="Times New Roman"/>
        </w:rPr>
      </w:pPr>
      <w:r w:rsidRPr="00F053EF">
        <w:rPr>
          <w:rFonts w:ascii="Times New Roman" w:hAnsi="Times New Roman" w:cs="Times New Roman"/>
          <w:spacing w:val="6"/>
        </w:rPr>
        <w:t>Стоимость услуг, оказанных Исполнителем по настоящему Договору, составляет</w:t>
      </w:r>
      <w:r w:rsidR="00BF23AB" w:rsidRPr="00F053EF">
        <w:rPr>
          <w:rFonts w:ascii="Times New Roman" w:eastAsia="Calibri" w:hAnsi="Times New Roman" w:cs="Times New Roman"/>
        </w:rPr>
        <w:t xml:space="preserve"> ______ (________) рублей __ копеек, в т.ч. </w:t>
      </w:r>
      <w:r w:rsidR="00BF23AB" w:rsidRPr="00F053EF">
        <w:rPr>
          <w:rFonts w:ascii="Times New Roman" w:eastAsia="Calibri" w:hAnsi="Times New Roman" w:cs="Times New Roman"/>
          <w:bCs/>
          <w:iCs/>
        </w:rPr>
        <w:t xml:space="preserve">НДС 20% в размере ______ (________) рублей __ копеек </w:t>
      </w:r>
      <w:r w:rsidR="00BF23AB" w:rsidRPr="00F053EF">
        <w:rPr>
          <w:rFonts w:ascii="Times New Roman" w:eastAsia="Calibri" w:hAnsi="Times New Roman" w:cs="Times New Roman"/>
        </w:rPr>
        <w:t xml:space="preserve">/ НДС не облагается </w:t>
      </w:r>
      <w:r w:rsidR="0029169A" w:rsidRPr="0029169A">
        <w:rPr>
          <w:rFonts w:ascii="Times New Roman" w:hAnsi="Times New Roman" w:cs="Times New Roman"/>
          <w:color w:val="000000"/>
        </w:rPr>
        <w:t>в соответстви</w:t>
      </w:r>
      <w:r w:rsidR="00000DE3">
        <w:rPr>
          <w:rFonts w:ascii="Times New Roman" w:hAnsi="Times New Roman" w:cs="Times New Roman"/>
          <w:color w:val="000000"/>
        </w:rPr>
        <w:t>и</w:t>
      </w:r>
      <w:r w:rsidR="0029169A" w:rsidRPr="0029169A">
        <w:rPr>
          <w:rFonts w:ascii="Times New Roman" w:hAnsi="Times New Roman" w:cs="Times New Roman"/>
          <w:color w:val="000000"/>
        </w:rPr>
        <w:t xml:space="preserve"> со статьей _____ главой _____ Налогового кодекса РФ</w:t>
      </w:r>
      <w:r w:rsidR="00BF23AB" w:rsidRPr="00F053EF">
        <w:rPr>
          <w:rFonts w:ascii="Times New Roman" w:eastAsia="Calibri" w:hAnsi="Times New Roman" w:cs="Times New Roman"/>
        </w:rPr>
        <w:t>, и включает все расходы Исполнителя,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w:t>
      </w:r>
    </w:p>
    <w:p w14:paraId="4B558E43" w14:textId="77777777" w:rsidR="00BF23AB" w:rsidRPr="00F053EF" w:rsidRDefault="00BF23AB" w:rsidP="00F053EF">
      <w:pPr>
        <w:widowControl w:val="0"/>
        <w:numPr>
          <w:ilvl w:val="1"/>
          <w:numId w:val="54"/>
        </w:numPr>
        <w:tabs>
          <w:tab w:val="num" w:pos="0"/>
        </w:tabs>
        <w:autoSpaceDE w:val="0"/>
        <w:autoSpaceDN w:val="0"/>
        <w:adjustRightInd w:val="0"/>
        <w:spacing w:after="0" w:line="240" w:lineRule="auto"/>
        <w:ind w:left="0" w:firstLine="0"/>
        <w:contextualSpacing/>
        <w:jc w:val="both"/>
        <w:rPr>
          <w:rFonts w:ascii="Times New Roman" w:eastAsia="Calibri" w:hAnsi="Times New Roman" w:cs="Times New Roman"/>
        </w:rPr>
      </w:pPr>
      <w:r w:rsidRPr="00F053EF">
        <w:rPr>
          <w:rFonts w:ascii="Times New Roman" w:hAnsi="Times New Roman" w:cs="Times New Roman"/>
          <w:color w:val="000000"/>
        </w:rPr>
        <w:t>Исполнитель до 2 числа месяца, следующего за расчетным, выставляет Заказчику счет, акт оказанных услуг и счет-фактуру.</w:t>
      </w:r>
    </w:p>
    <w:p w14:paraId="2C3F845F" w14:textId="77777777" w:rsidR="00BF23AB" w:rsidRPr="00F053EF" w:rsidRDefault="00BF23AB" w:rsidP="00F053EF">
      <w:pPr>
        <w:numPr>
          <w:ilvl w:val="1"/>
          <w:numId w:val="54"/>
        </w:numPr>
        <w:tabs>
          <w:tab w:val="num" w:pos="567"/>
        </w:tabs>
        <w:spacing w:after="0" w:line="240" w:lineRule="auto"/>
        <w:ind w:left="0" w:right="-144" w:firstLine="0"/>
        <w:jc w:val="both"/>
        <w:rPr>
          <w:rFonts w:ascii="Times New Roman" w:hAnsi="Times New Roman" w:cs="Times New Roman"/>
          <w:snapToGrid w:val="0"/>
          <w:color w:val="000000"/>
        </w:rPr>
      </w:pPr>
      <w:r w:rsidRPr="00F053EF">
        <w:rPr>
          <w:rFonts w:ascii="Times New Roman" w:hAnsi="Times New Roman" w:cs="Times New Roman"/>
          <w:snapToGrid w:val="0"/>
          <w:color w:val="000000"/>
        </w:rPr>
        <w:t xml:space="preserve"> Оплата услуг по настоящему Договору осуществляется Заказчиком в следующем порядке: </w:t>
      </w:r>
    </w:p>
    <w:p w14:paraId="1BC5F6CC" w14:textId="159428FF" w:rsidR="00BF23AB" w:rsidRPr="00F053EF" w:rsidRDefault="00BF23AB" w:rsidP="00F053EF">
      <w:pPr>
        <w:tabs>
          <w:tab w:val="num" w:pos="0"/>
          <w:tab w:val="num" w:pos="540"/>
        </w:tabs>
        <w:spacing w:after="0" w:line="240" w:lineRule="auto"/>
        <w:jc w:val="both"/>
        <w:rPr>
          <w:rFonts w:ascii="Times New Roman" w:hAnsi="Times New Roman" w:cs="Times New Roman"/>
          <w:snapToGrid w:val="0"/>
        </w:rPr>
      </w:pPr>
      <w:r w:rsidRPr="00F053EF">
        <w:rPr>
          <w:rFonts w:ascii="Times New Roman" w:hAnsi="Times New Roman" w:cs="Times New Roman"/>
          <w:snapToGrid w:val="0"/>
          <w:color w:val="000000"/>
        </w:rPr>
        <w:t xml:space="preserve">Заказчик оплачивает по реквизитам Исполнителя </w:t>
      </w:r>
      <w:r w:rsidRPr="00F053EF">
        <w:rPr>
          <w:rFonts w:ascii="Times New Roman" w:eastAsia="Calibri" w:hAnsi="Times New Roman" w:cs="Times New Roman"/>
          <w:lang w:eastAsia="ar-SA"/>
        </w:rPr>
        <w:t xml:space="preserve">в течение </w:t>
      </w:r>
      <w:r w:rsidR="00414DBC" w:rsidRPr="00F053EF">
        <w:rPr>
          <w:rFonts w:ascii="Times New Roman" w:eastAsia="Calibri" w:hAnsi="Times New Roman" w:cs="Times New Roman"/>
          <w:lang w:eastAsia="ar-SA"/>
        </w:rPr>
        <w:t>60</w:t>
      </w:r>
      <w:r w:rsidRPr="00F053EF">
        <w:rPr>
          <w:rFonts w:ascii="Times New Roman" w:eastAsia="Calibri" w:hAnsi="Times New Roman" w:cs="Times New Roman"/>
          <w:lang w:eastAsia="ar-SA"/>
        </w:rPr>
        <w:t xml:space="preserve"> (</w:t>
      </w:r>
      <w:r w:rsidR="00414DBC" w:rsidRPr="00F053EF">
        <w:rPr>
          <w:rFonts w:ascii="Times New Roman" w:eastAsia="Calibri" w:hAnsi="Times New Roman" w:cs="Times New Roman"/>
          <w:lang w:eastAsia="ar-SA"/>
        </w:rPr>
        <w:t>шестидесяти</w:t>
      </w:r>
      <w:r w:rsidRPr="00F053EF">
        <w:rPr>
          <w:rFonts w:ascii="Times New Roman" w:eastAsia="Calibri" w:hAnsi="Times New Roman" w:cs="Times New Roman"/>
          <w:lang w:eastAsia="ar-SA"/>
        </w:rPr>
        <w:t xml:space="preserve">) дней после подписания Сторонами акта приёмки оказанных услуг (в случае, если Исполнитель относится к субъектам малого и среднего предпринимательства, то оплата будет производиться в течение 7 рабочих дней с даты подписания сторонами акта приемки оказанных услуг). </w:t>
      </w:r>
      <w:r w:rsidRPr="00F053EF">
        <w:rPr>
          <w:rFonts w:ascii="Times New Roman" w:hAnsi="Times New Roman" w:cs="Times New Roman"/>
          <w:snapToGrid w:val="0"/>
        </w:rPr>
        <w:t xml:space="preserve">Заказчик осуществляет оплату услуг на основании счета, выставляемого Исполнителем. Датой оплаты считается дата зачисления денежных средств на расчетный счет </w:t>
      </w:r>
      <w:r w:rsidRPr="00F053EF">
        <w:rPr>
          <w:rFonts w:ascii="Times New Roman" w:hAnsi="Times New Roman" w:cs="Times New Roman"/>
        </w:rPr>
        <w:t>Исполнителя</w:t>
      </w:r>
      <w:r w:rsidRPr="00F053EF">
        <w:rPr>
          <w:rFonts w:ascii="Times New Roman" w:hAnsi="Times New Roman" w:cs="Times New Roman"/>
          <w:snapToGrid w:val="0"/>
        </w:rPr>
        <w:t>.</w:t>
      </w:r>
    </w:p>
    <w:p w14:paraId="6FF56F6A" w14:textId="61B75DFE" w:rsidR="0016721D" w:rsidRPr="00F053EF" w:rsidRDefault="0016721D" w:rsidP="00F053EF">
      <w:pPr>
        <w:pStyle w:val="af0"/>
        <w:numPr>
          <w:ilvl w:val="1"/>
          <w:numId w:val="54"/>
        </w:numPr>
        <w:tabs>
          <w:tab w:val="clear" w:pos="360"/>
          <w:tab w:val="num" w:pos="0"/>
        </w:tabs>
        <w:spacing w:after="0" w:line="240" w:lineRule="auto"/>
        <w:ind w:left="0" w:firstLine="0"/>
        <w:jc w:val="both"/>
        <w:rPr>
          <w:rFonts w:ascii="Times New Roman" w:hAnsi="Times New Roman" w:cs="Times New Roman"/>
          <w:snapToGrid w:val="0"/>
          <w:color w:val="000000"/>
        </w:rPr>
      </w:pPr>
      <w:r w:rsidRPr="00F053EF">
        <w:rPr>
          <w:rFonts w:ascii="Times New Roman" w:hAnsi="Times New Roman" w:cs="Times New Roman"/>
          <w:spacing w:val="6"/>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9BA7AE6" w14:textId="77777777" w:rsidR="0016721D" w:rsidRPr="00F053EF" w:rsidRDefault="0016721D" w:rsidP="00F053EF">
      <w:pPr>
        <w:widowControl w:val="0"/>
        <w:numPr>
          <w:ilvl w:val="1"/>
          <w:numId w:val="54"/>
        </w:numPr>
        <w:tabs>
          <w:tab w:val="left" w:pos="0"/>
        </w:tabs>
        <w:autoSpaceDE w:val="0"/>
        <w:autoSpaceDN w:val="0"/>
        <w:adjustRightInd w:val="0"/>
        <w:spacing w:after="0" w:line="240" w:lineRule="auto"/>
        <w:ind w:left="0" w:firstLine="0"/>
        <w:contextualSpacing/>
        <w:jc w:val="both"/>
        <w:rPr>
          <w:rFonts w:ascii="Times New Roman" w:hAnsi="Times New Roman" w:cs="Times New Roman"/>
        </w:rPr>
      </w:pPr>
      <w:r w:rsidRPr="00F053EF">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67532A13" w14:textId="359A40F3" w:rsidR="00BF23AB" w:rsidRPr="00F053EF" w:rsidRDefault="00BF23AB" w:rsidP="00F053EF">
      <w:pPr>
        <w:widowControl w:val="0"/>
        <w:numPr>
          <w:ilvl w:val="1"/>
          <w:numId w:val="54"/>
        </w:numPr>
        <w:tabs>
          <w:tab w:val="left" w:pos="0"/>
        </w:tabs>
        <w:autoSpaceDE w:val="0"/>
        <w:autoSpaceDN w:val="0"/>
        <w:adjustRightInd w:val="0"/>
        <w:spacing w:after="0" w:line="240" w:lineRule="auto"/>
        <w:ind w:left="0" w:firstLine="0"/>
        <w:contextualSpacing/>
        <w:jc w:val="both"/>
        <w:rPr>
          <w:rFonts w:ascii="Times New Roman" w:hAnsi="Times New Roman" w:cs="Times New Roman"/>
        </w:rPr>
      </w:pPr>
      <w:r w:rsidRPr="00F053EF">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3D4247F" w14:textId="62D81EBE" w:rsidR="00493F59" w:rsidRPr="00F053EF" w:rsidRDefault="00493F59" w:rsidP="00F053EF">
      <w:pPr>
        <w:pStyle w:val="af0"/>
        <w:numPr>
          <w:ilvl w:val="0"/>
          <w:numId w:val="54"/>
        </w:numPr>
        <w:spacing w:after="0" w:line="240" w:lineRule="auto"/>
        <w:jc w:val="center"/>
        <w:outlineLvl w:val="0"/>
        <w:rPr>
          <w:rFonts w:ascii="Times New Roman" w:eastAsia="Times New Roman" w:hAnsi="Times New Roman" w:cs="Times New Roman"/>
          <w:b/>
          <w:lang w:eastAsia="ru-RU"/>
        </w:rPr>
      </w:pPr>
      <w:r w:rsidRPr="00F053EF">
        <w:rPr>
          <w:rFonts w:ascii="Times New Roman" w:eastAsia="Times New Roman" w:hAnsi="Times New Roman" w:cs="Times New Roman"/>
          <w:b/>
          <w:lang w:eastAsia="ru-RU"/>
        </w:rPr>
        <w:t>Приемка результата оказанных услуг</w:t>
      </w:r>
    </w:p>
    <w:p w14:paraId="2C891DD7" w14:textId="49FB0B73" w:rsidR="00493F59" w:rsidRPr="00F053EF" w:rsidRDefault="00493F59"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 xml:space="preserve">4.1. </w:t>
      </w:r>
      <w:r w:rsidRPr="00F053EF">
        <w:rPr>
          <w:rFonts w:ascii="Times New Roman" w:hAnsi="Times New Roman" w:cs="Times New Roman"/>
          <w:color w:val="000000"/>
          <w:spacing w:val="6"/>
        </w:rPr>
        <w:t>Сдача-приемка оказанных услуг осуществляется</w:t>
      </w:r>
      <w:r w:rsidRPr="00F053EF">
        <w:rPr>
          <w:rFonts w:ascii="Times New Roman" w:eastAsia="Times New Roman" w:hAnsi="Times New Roman" w:cs="Times New Roman"/>
          <w:lang w:eastAsia="ru-RU"/>
        </w:rPr>
        <w:t xml:space="preserve"> </w:t>
      </w:r>
      <w:r w:rsidRPr="00F053EF">
        <w:rPr>
          <w:rFonts w:ascii="Times New Roman" w:hAnsi="Times New Roman" w:cs="Times New Roman"/>
        </w:rPr>
        <w:t>по акту сдачи-приемки, который подписывается обеими сторонами</w:t>
      </w:r>
      <w:r w:rsidRPr="00F053EF">
        <w:rPr>
          <w:rFonts w:ascii="Times New Roman" w:hAnsi="Times New Roman" w:cs="Times New Roman"/>
          <w:color w:val="000000"/>
          <w:spacing w:val="6"/>
        </w:rPr>
        <w:t>.</w:t>
      </w:r>
      <w:r w:rsidRPr="00F053EF">
        <w:rPr>
          <w:rFonts w:ascii="Times New Roman" w:eastAsia="Times New Roman" w:hAnsi="Times New Roman" w:cs="Times New Roman"/>
          <w:lang w:eastAsia="ru-RU"/>
        </w:rPr>
        <w:t xml:space="preserve"> </w:t>
      </w:r>
    </w:p>
    <w:p w14:paraId="234A84C5" w14:textId="0A1A67F4" w:rsidR="00493F59" w:rsidRPr="00F053EF" w:rsidRDefault="00493F59" w:rsidP="00F053EF">
      <w:pPr>
        <w:spacing w:after="0" w:line="240" w:lineRule="auto"/>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4.2.</w:t>
      </w:r>
      <w:r w:rsidRPr="00F053EF">
        <w:rPr>
          <w:rFonts w:ascii="Times New Roman" w:eastAsia="Times New Roman" w:hAnsi="Times New Roman" w:cs="Times New Roman"/>
          <w:lang w:eastAsia="ru-RU"/>
        </w:rPr>
        <w:tab/>
        <w:t>В течение 5-ти (пяти) календарных дней после подписания акта сдачи-приемки оказанных услуг Исполнитель выставляет счет и счет-фактуру, оформленные в соответствии с действующим законодательством РФ.</w:t>
      </w:r>
    </w:p>
    <w:p w14:paraId="13163024" w14:textId="4161BFA4" w:rsidR="00493F59" w:rsidRPr="00F053EF" w:rsidRDefault="00493F59" w:rsidP="00F053EF">
      <w:pPr>
        <w:pStyle w:val="af0"/>
        <w:widowControl w:val="0"/>
        <w:numPr>
          <w:ilvl w:val="1"/>
          <w:numId w:val="68"/>
        </w:numPr>
        <w:shd w:val="clear" w:color="auto" w:fill="FFFFFF"/>
        <w:tabs>
          <w:tab w:val="left" w:pos="709"/>
        </w:tabs>
        <w:suppressAutoHyphens/>
        <w:autoSpaceDE w:val="0"/>
        <w:autoSpaceDN w:val="0"/>
        <w:adjustRightInd w:val="0"/>
        <w:spacing w:after="0" w:line="240" w:lineRule="auto"/>
        <w:ind w:left="0" w:firstLine="0"/>
        <w:jc w:val="both"/>
        <w:rPr>
          <w:rFonts w:ascii="Times New Roman" w:hAnsi="Times New Roman" w:cs="Times New Roman"/>
          <w:color w:val="000000"/>
          <w:spacing w:val="6"/>
        </w:rPr>
      </w:pPr>
      <w:r w:rsidRPr="00F053EF">
        <w:rPr>
          <w:rFonts w:ascii="Times New Roman" w:eastAsia="Times New Roman" w:hAnsi="Times New Roman" w:cs="Times New Roman"/>
          <w:lang w:eastAsia="ru-RU"/>
        </w:rPr>
        <w:t xml:space="preserve"> </w:t>
      </w:r>
      <w:bookmarkStart w:id="2373" w:name="_Hlk126240021"/>
      <w:r w:rsidRPr="00F053EF">
        <w:rPr>
          <w:rFonts w:ascii="Times New Roman" w:hAnsi="Times New Roman" w:cs="Times New Roman"/>
          <w:color w:val="000000"/>
          <w:spacing w:val="6"/>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bookmarkEnd w:id="2373"/>
    <w:p w14:paraId="55418329" w14:textId="6506177A" w:rsidR="00493F59" w:rsidRPr="00F053EF" w:rsidRDefault="00493F59" w:rsidP="00F053EF">
      <w:pPr>
        <w:pStyle w:val="af0"/>
        <w:widowControl w:val="0"/>
        <w:numPr>
          <w:ilvl w:val="1"/>
          <w:numId w:val="68"/>
        </w:numPr>
        <w:shd w:val="clear" w:color="auto" w:fill="FFFFFF"/>
        <w:tabs>
          <w:tab w:val="left" w:pos="709"/>
        </w:tabs>
        <w:suppressAutoHyphens/>
        <w:autoSpaceDE w:val="0"/>
        <w:autoSpaceDN w:val="0"/>
        <w:adjustRightInd w:val="0"/>
        <w:spacing w:after="0" w:line="240" w:lineRule="auto"/>
        <w:ind w:left="0" w:firstLine="0"/>
        <w:jc w:val="both"/>
        <w:rPr>
          <w:rFonts w:ascii="Times New Roman" w:hAnsi="Times New Roman" w:cs="Times New Roman"/>
          <w:color w:val="000000"/>
          <w:spacing w:val="6"/>
        </w:rPr>
      </w:pPr>
      <w:r w:rsidRPr="00F053EF">
        <w:rPr>
          <w:rFonts w:ascii="Times New Roman" w:hAnsi="Times New Roman" w:cs="Times New Roman"/>
          <w:color w:val="000000"/>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4D51A192" w14:textId="77777777" w:rsidR="00493F59" w:rsidRPr="00F053EF" w:rsidRDefault="00493F59" w:rsidP="00F053EF">
      <w:pPr>
        <w:widowControl w:val="0"/>
        <w:numPr>
          <w:ilvl w:val="1"/>
          <w:numId w:val="68"/>
        </w:numPr>
        <w:shd w:val="clear" w:color="auto" w:fill="FFFFFF"/>
        <w:tabs>
          <w:tab w:val="num" w:pos="426"/>
          <w:tab w:val="left" w:pos="709"/>
        </w:tabs>
        <w:suppressAutoHyphens/>
        <w:autoSpaceDE w:val="0"/>
        <w:autoSpaceDN w:val="0"/>
        <w:adjustRightInd w:val="0"/>
        <w:spacing w:after="0" w:line="240" w:lineRule="auto"/>
        <w:ind w:left="0" w:firstLine="0"/>
        <w:jc w:val="both"/>
        <w:rPr>
          <w:rFonts w:ascii="Times New Roman" w:hAnsi="Times New Roman" w:cs="Times New Roman"/>
          <w:color w:val="000000"/>
          <w:spacing w:val="6"/>
        </w:rPr>
      </w:pPr>
      <w:r w:rsidRPr="00F053EF">
        <w:rPr>
          <w:rFonts w:ascii="Times New Roman" w:hAnsi="Times New Roman" w:cs="Times New Roman"/>
          <w:color w:val="000000"/>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53AA1076" w14:textId="6EF79785" w:rsidR="00BF23AB" w:rsidRPr="00F053EF" w:rsidRDefault="00BF23AB" w:rsidP="00F053EF">
      <w:pPr>
        <w:spacing w:after="0" w:line="240" w:lineRule="auto"/>
        <w:jc w:val="both"/>
        <w:rPr>
          <w:rFonts w:ascii="Times New Roman" w:eastAsia="Times New Roman" w:hAnsi="Times New Roman" w:cs="Times New Roman"/>
          <w:b/>
        </w:rPr>
      </w:pPr>
    </w:p>
    <w:p w14:paraId="2B7CC9BF" w14:textId="60C3B69B" w:rsidR="00493F59" w:rsidRPr="00F053EF" w:rsidRDefault="00493F59" w:rsidP="00F053EF">
      <w:pPr>
        <w:spacing w:after="0" w:line="240" w:lineRule="auto"/>
        <w:jc w:val="both"/>
        <w:rPr>
          <w:rFonts w:ascii="Times New Roman" w:eastAsia="Times New Roman" w:hAnsi="Times New Roman" w:cs="Times New Roman"/>
          <w:b/>
        </w:rPr>
      </w:pPr>
    </w:p>
    <w:p w14:paraId="4B9AEE3C" w14:textId="77777777" w:rsidR="00493F59" w:rsidRPr="00F053EF" w:rsidRDefault="00493F59" w:rsidP="00F053EF">
      <w:pPr>
        <w:widowControl w:val="0"/>
        <w:numPr>
          <w:ilvl w:val="0"/>
          <w:numId w:val="69"/>
        </w:numPr>
        <w:shd w:val="clear" w:color="auto" w:fill="FFFFFF"/>
        <w:tabs>
          <w:tab w:val="left" w:pos="709"/>
          <w:tab w:val="left" w:pos="1404"/>
        </w:tabs>
        <w:suppressAutoHyphens/>
        <w:autoSpaceDE w:val="0"/>
        <w:autoSpaceDN w:val="0"/>
        <w:adjustRightInd w:val="0"/>
        <w:spacing w:after="0" w:line="240" w:lineRule="auto"/>
        <w:ind w:left="0" w:firstLine="709"/>
        <w:jc w:val="center"/>
        <w:rPr>
          <w:rFonts w:ascii="Times New Roman" w:hAnsi="Times New Roman" w:cs="Times New Roman"/>
          <w:b/>
          <w:spacing w:val="6"/>
        </w:rPr>
      </w:pPr>
      <w:r w:rsidRPr="00F053EF">
        <w:rPr>
          <w:rFonts w:ascii="Times New Roman" w:hAnsi="Times New Roman" w:cs="Times New Roman"/>
          <w:b/>
          <w:spacing w:val="6"/>
        </w:rPr>
        <w:lastRenderedPageBreak/>
        <w:t>Порядок оказания услуг</w:t>
      </w:r>
    </w:p>
    <w:p w14:paraId="11B24193" w14:textId="3F6BE84D" w:rsidR="00493F59" w:rsidRPr="00F053EF" w:rsidRDefault="00493F59" w:rsidP="00F053EF">
      <w:pPr>
        <w:widowControl w:val="0"/>
        <w:autoSpaceDE w:val="0"/>
        <w:autoSpaceDN w:val="0"/>
        <w:adjustRightInd w:val="0"/>
        <w:spacing w:after="0" w:line="240" w:lineRule="auto"/>
        <w:ind w:firstLine="567"/>
        <w:jc w:val="both"/>
        <w:rPr>
          <w:rFonts w:ascii="Times New Roman" w:hAnsi="Times New Roman" w:cs="Times New Roman"/>
          <w:spacing w:val="6"/>
        </w:rPr>
      </w:pPr>
      <w:r w:rsidRPr="00F053EF">
        <w:rPr>
          <w:rFonts w:ascii="Times New Roman" w:hAnsi="Times New Roman" w:cs="Times New Roman"/>
          <w:spacing w:val="6"/>
        </w:rPr>
        <w:t>5.1. Услуги оказываются Исполнителем в соответствие с заданием заказчика, технической документацией к настоящему договору и в соответствии с требованиям действующего законодательства РФ.</w:t>
      </w:r>
    </w:p>
    <w:p w14:paraId="7E8A6CB4" w14:textId="6CA97BBC" w:rsidR="00493F59" w:rsidRPr="00F053EF" w:rsidRDefault="00493F59" w:rsidP="00F053EF">
      <w:pPr>
        <w:widowControl w:val="0"/>
        <w:autoSpaceDE w:val="0"/>
        <w:autoSpaceDN w:val="0"/>
        <w:adjustRightInd w:val="0"/>
        <w:spacing w:after="0" w:line="240" w:lineRule="auto"/>
        <w:ind w:firstLine="567"/>
        <w:jc w:val="both"/>
        <w:rPr>
          <w:rFonts w:ascii="Times New Roman" w:hAnsi="Times New Roman" w:cs="Times New Roman"/>
          <w:spacing w:val="6"/>
        </w:rPr>
      </w:pPr>
      <w:r w:rsidRPr="00F053EF">
        <w:rPr>
          <w:rFonts w:ascii="Times New Roman" w:hAnsi="Times New Roman" w:cs="Times New Roman"/>
          <w:spacing w:val="6"/>
        </w:rPr>
        <w:t xml:space="preserve">5.2. Услуги по настоящему договору должны оказываться квалифицированным персоналом с наличием соответствующих допусков, аттестаций, лицензий, аккредитаций для соответствующего вида услуг (если таковые установлены законодательством РФ), с предоставлением Заказчику подтверждающих разрешительных документов. </w:t>
      </w:r>
    </w:p>
    <w:p w14:paraId="2738FBC2" w14:textId="4F25EB3F" w:rsidR="00BF23AB" w:rsidRPr="00F053EF" w:rsidRDefault="00BF23AB" w:rsidP="00F053EF">
      <w:pPr>
        <w:pStyle w:val="af0"/>
        <w:numPr>
          <w:ilvl w:val="0"/>
          <w:numId w:val="69"/>
        </w:numPr>
        <w:tabs>
          <w:tab w:val="left" w:pos="709"/>
        </w:tabs>
        <w:spacing w:after="0" w:line="240" w:lineRule="auto"/>
        <w:jc w:val="center"/>
        <w:rPr>
          <w:rFonts w:ascii="Times New Roman" w:eastAsia="Calibri" w:hAnsi="Times New Roman" w:cs="Times New Roman"/>
          <w:b/>
        </w:rPr>
      </w:pPr>
      <w:r w:rsidRPr="00F053EF">
        <w:rPr>
          <w:rFonts w:ascii="Times New Roman" w:eastAsia="Calibri" w:hAnsi="Times New Roman" w:cs="Times New Roman"/>
          <w:b/>
        </w:rPr>
        <w:t>Ответственность сторон</w:t>
      </w:r>
    </w:p>
    <w:p w14:paraId="53E34C97" w14:textId="225A75A6" w:rsidR="00493F59" w:rsidRPr="00F053EF" w:rsidRDefault="00493F59" w:rsidP="00F053EF">
      <w:pPr>
        <w:pStyle w:val="af0"/>
        <w:widowControl w:val="0"/>
        <w:numPr>
          <w:ilvl w:val="1"/>
          <w:numId w:val="69"/>
        </w:numPr>
        <w:shd w:val="clear" w:color="auto" w:fill="FFFFFF"/>
        <w:tabs>
          <w:tab w:val="left" w:pos="709"/>
        </w:tabs>
        <w:suppressAutoHyphens/>
        <w:autoSpaceDE w:val="0"/>
        <w:autoSpaceDN w:val="0"/>
        <w:adjustRightInd w:val="0"/>
        <w:spacing w:after="0" w:line="240" w:lineRule="auto"/>
        <w:ind w:firstLine="283"/>
        <w:jc w:val="both"/>
        <w:rPr>
          <w:rFonts w:ascii="Times New Roman" w:hAnsi="Times New Roman" w:cs="Times New Roman"/>
          <w:spacing w:val="6"/>
        </w:rPr>
      </w:pPr>
      <w:bookmarkStart w:id="2374" w:name="_Hlk126266797"/>
      <w:r w:rsidRPr="00F053EF">
        <w:rPr>
          <w:rFonts w:ascii="Times New Roman" w:hAnsi="Times New Roman" w:cs="Times New Roman"/>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51FE15DF" w14:textId="77777777" w:rsidR="00493F59" w:rsidRPr="00F053EF" w:rsidRDefault="00493F59" w:rsidP="00F053EF">
      <w:pPr>
        <w:widowControl w:val="0"/>
        <w:numPr>
          <w:ilvl w:val="1"/>
          <w:numId w:val="69"/>
        </w:numPr>
        <w:shd w:val="clear" w:color="auto" w:fill="FFFFFF"/>
        <w:tabs>
          <w:tab w:val="clear" w:pos="284"/>
          <w:tab w:val="left" w:pos="709"/>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F053EF">
        <w:rPr>
          <w:rFonts w:ascii="Times New Roman" w:hAnsi="Times New Roman" w:cs="Times New Roman"/>
          <w:spacing w:val="6"/>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bookmarkEnd w:id="2374"/>
    <w:p w14:paraId="1B99DDC3" w14:textId="77777777" w:rsidR="00493F59" w:rsidRPr="00F053EF" w:rsidRDefault="00493F59" w:rsidP="00F053EF">
      <w:pPr>
        <w:widowControl w:val="0"/>
        <w:numPr>
          <w:ilvl w:val="1"/>
          <w:numId w:val="69"/>
        </w:numPr>
        <w:shd w:val="clear" w:color="auto" w:fill="FFFFFF"/>
        <w:tabs>
          <w:tab w:val="clear" w:pos="284"/>
          <w:tab w:val="left" w:pos="709"/>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F053EF">
        <w:rPr>
          <w:rFonts w:ascii="Times New Roman" w:hAnsi="Times New Roman" w:cs="Times New Roman"/>
        </w:rPr>
        <w:t xml:space="preserve">В случае появления у Заказчика имущественных </w:t>
      </w:r>
      <w:r w:rsidRPr="00F053EF">
        <w:rPr>
          <w:rFonts w:ascii="Times New Roman" w:hAnsi="Times New Roman" w:cs="Times New Roman"/>
          <w:bCs/>
        </w:rPr>
        <w:t xml:space="preserve">потерь </w:t>
      </w:r>
      <w:r w:rsidRPr="00F053EF">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8" w:history="1">
        <w:r w:rsidRPr="00F053EF">
          <w:rPr>
            <w:rStyle w:val="af2"/>
            <w:rFonts w:ascii="Times New Roman" w:hAnsi="Times New Roman" w:cs="Times New Roman"/>
            <w:color w:val="auto"/>
          </w:rPr>
          <w:t>искажения</w:t>
        </w:r>
      </w:hyperlink>
      <w:r w:rsidRPr="00F053EF">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8DD3BD5" w14:textId="77777777" w:rsidR="00493F59" w:rsidRPr="00F053EF" w:rsidRDefault="00493F59" w:rsidP="00F053EF">
      <w:pPr>
        <w:widowControl w:val="0"/>
        <w:numPr>
          <w:ilvl w:val="1"/>
          <w:numId w:val="69"/>
        </w:numPr>
        <w:shd w:val="clear" w:color="auto" w:fill="FFFFFF"/>
        <w:tabs>
          <w:tab w:val="clear" w:pos="284"/>
          <w:tab w:val="left" w:pos="709"/>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F053EF">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A4D4AD8" w14:textId="77777777" w:rsidR="00493F59" w:rsidRPr="00F053EF" w:rsidRDefault="00493F59" w:rsidP="00F053EF">
      <w:pPr>
        <w:widowControl w:val="0"/>
        <w:numPr>
          <w:ilvl w:val="1"/>
          <w:numId w:val="69"/>
        </w:numPr>
        <w:shd w:val="clear" w:color="auto" w:fill="FFFFFF"/>
        <w:tabs>
          <w:tab w:val="clear" w:pos="284"/>
          <w:tab w:val="left" w:pos="709"/>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F053EF">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75" w:name="_Ref496644133"/>
    </w:p>
    <w:p w14:paraId="623D3308" w14:textId="77777777" w:rsidR="00493F59" w:rsidRPr="00F053EF" w:rsidRDefault="00493F59" w:rsidP="00F053EF">
      <w:pPr>
        <w:widowControl w:val="0"/>
        <w:numPr>
          <w:ilvl w:val="1"/>
          <w:numId w:val="69"/>
        </w:numPr>
        <w:shd w:val="clear" w:color="auto" w:fill="FFFFFF"/>
        <w:tabs>
          <w:tab w:val="clear" w:pos="284"/>
          <w:tab w:val="left" w:pos="709"/>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F053EF">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75"/>
    </w:p>
    <w:p w14:paraId="60DBAFB1" w14:textId="7EF4C8A7" w:rsidR="00493F59" w:rsidRPr="00F053EF" w:rsidRDefault="00493F59" w:rsidP="00F053EF">
      <w:pPr>
        <w:widowControl w:val="0"/>
        <w:numPr>
          <w:ilvl w:val="1"/>
          <w:numId w:val="69"/>
        </w:numPr>
        <w:shd w:val="clear" w:color="auto" w:fill="FFFFFF"/>
        <w:tabs>
          <w:tab w:val="clear" w:pos="284"/>
          <w:tab w:val="left" w:pos="709"/>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F053EF">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6E4FBF9" w14:textId="77777777" w:rsidR="00F638A2" w:rsidRPr="00F053EF" w:rsidRDefault="00F638A2" w:rsidP="00F053EF">
      <w:pPr>
        <w:widowControl w:val="0"/>
        <w:numPr>
          <w:ilvl w:val="0"/>
          <w:numId w:val="69"/>
        </w:numPr>
        <w:shd w:val="clear" w:color="auto" w:fill="FFFFFF"/>
        <w:tabs>
          <w:tab w:val="left" w:pos="709"/>
        </w:tabs>
        <w:suppressAutoHyphens/>
        <w:autoSpaceDE w:val="0"/>
        <w:autoSpaceDN w:val="0"/>
        <w:adjustRightInd w:val="0"/>
        <w:spacing w:after="0" w:line="240" w:lineRule="auto"/>
        <w:jc w:val="center"/>
        <w:rPr>
          <w:rFonts w:ascii="Times New Roman" w:hAnsi="Times New Roman" w:cs="Times New Roman"/>
          <w:b/>
          <w:spacing w:val="6"/>
        </w:rPr>
      </w:pPr>
      <w:r w:rsidRPr="00F053EF">
        <w:rPr>
          <w:rFonts w:ascii="Times New Roman" w:hAnsi="Times New Roman" w:cs="Times New Roman"/>
          <w:b/>
        </w:rPr>
        <w:t>Заверения и гарантии</w:t>
      </w:r>
    </w:p>
    <w:p w14:paraId="59A3606A" w14:textId="77777777" w:rsidR="00F638A2" w:rsidRPr="00F053EF" w:rsidRDefault="00F638A2" w:rsidP="00F053EF">
      <w:pPr>
        <w:widowControl w:val="0"/>
        <w:numPr>
          <w:ilvl w:val="1"/>
          <w:numId w:val="69"/>
        </w:numPr>
        <w:tabs>
          <w:tab w:val="left" w:pos="534"/>
        </w:tabs>
        <w:autoSpaceDE w:val="0"/>
        <w:autoSpaceDN w:val="0"/>
        <w:adjustRightInd w:val="0"/>
        <w:spacing w:after="0" w:line="240" w:lineRule="auto"/>
        <w:ind w:firstLine="283"/>
        <w:jc w:val="both"/>
        <w:rPr>
          <w:rFonts w:ascii="Times New Roman" w:hAnsi="Times New Roman" w:cs="Times New Roman"/>
        </w:rPr>
      </w:pPr>
      <w:r w:rsidRPr="00F053EF">
        <w:rPr>
          <w:rFonts w:ascii="Times New Roman" w:hAnsi="Times New Roman" w:cs="Times New Roman"/>
        </w:rPr>
        <w:t>Каждая из Сторон заявляет и заверяет следующее.</w:t>
      </w:r>
    </w:p>
    <w:p w14:paraId="6BB69DFE" w14:textId="77777777" w:rsidR="00F638A2" w:rsidRPr="00F053EF" w:rsidRDefault="00F638A2" w:rsidP="00F053EF">
      <w:pPr>
        <w:widowControl w:val="0"/>
        <w:numPr>
          <w:ilvl w:val="2"/>
          <w:numId w:val="69"/>
        </w:numPr>
        <w:tabs>
          <w:tab w:val="clear" w:pos="1224"/>
          <w:tab w:val="num" w:pos="284"/>
          <w:tab w:val="left" w:pos="534"/>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57D81128" w14:textId="77777777" w:rsidR="00F638A2" w:rsidRPr="00F053EF" w:rsidRDefault="00F638A2" w:rsidP="00F053EF">
      <w:pPr>
        <w:widowControl w:val="0"/>
        <w:numPr>
          <w:ilvl w:val="2"/>
          <w:numId w:val="69"/>
        </w:numPr>
        <w:tabs>
          <w:tab w:val="clear" w:pos="1224"/>
          <w:tab w:val="num" w:pos="284"/>
          <w:tab w:val="left" w:pos="518"/>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14:paraId="17171D5A" w14:textId="77777777" w:rsidR="00F638A2" w:rsidRPr="00F053EF" w:rsidRDefault="00F638A2" w:rsidP="00F053EF">
      <w:pPr>
        <w:widowControl w:val="0"/>
        <w:numPr>
          <w:ilvl w:val="2"/>
          <w:numId w:val="69"/>
        </w:numPr>
        <w:tabs>
          <w:tab w:val="clear" w:pos="1224"/>
          <w:tab w:val="num" w:pos="284"/>
          <w:tab w:val="left" w:pos="518"/>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CCDB5CC" w14:textId="77777777" w:rsidR="00F638A2" w:rsidRPr="00F053EF" w:rsidRDefault="00F638A2" w:rsidP="00F053EF">
      <w:pPr>
        <w:widowControl w:val="0"/>
        <w:numPr>
          <w:ilvl w:val="2"/>
          <w:numId w:val="69"/>
        </w:numPr>
        <w:tabs>
          <w:tab w:val="clear" w:pos="1224"/>
          <w:tab w:val="num" w:pos="284"/>
          <w:tab w:val="left" w:pos="534"/>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w:t>
      </w:r>
      <w:r w:rsidRPr="00F053EF">
        <w:rPr>
          <w:rFonts w:ascii="Times New Roman" w:hAnsi="Times New Roman" w:cs="Times New Roman"/>
        </w:rPr>
        <w:lastRenderedPageBreak/>
        <w:t>лица.</w:t>
      </w:r>
    </w:p>
    <w:p w14:paraId="2AC4447A" w14:textId="77777777" w:rsidR="00F638A2" w:rsidRPr="00F053EF" w:rsidRDefault="00F638A2" w:rsidP="00F053EF">
      <w:pPr>
        <w:widowControl w:val="0"/>
        <w:numPr>
          <w:ilvl w:val="2"/>
          <w:numId w:val="69"/>
        </w:numPr>
        <w:tabs>
          <w:tab w:val="clear" w:pos="1224"/>
          <w:tab w:val="num" w:pos="284"/>
          <w:tab w:val="left" w:pos="518"/>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683CF6A" w14:textId="77777777" w:rsidR="00F638A2" w:rsidRPr="00F053EF" w:rsidRDefault="00F638A2" w:rsidP="00F053EF">
      <w:pPr>
        <w:widowControl w:val="0"/>
        <w:numPr>
          <w:ilvl w:val="2"/>
          <w:numId w:val="69"/>
        </w:numPr>
        <w:tabs>
          <w:tab w:val="clear" w:pos="1224"/>
          <w:tab w:val="num" w:pos="284"/>
          <w:tab w:val="left" w:pos="529"/>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9B90035" w14:textId="77777777" w:rsidR="00F638A2" w:rsidRPr="00F053EF" w:rsidRDefault="00F638A2" w:rsidP="00F053EF">
      <w:pPr>
        <w:widowControl w:val="0"/>
        <w:numPr>
          <w:ilvl w:val="2"/>
          <w:numId w:val="69"/>
        </w:numPr>
        <w:tabs>
          <w:tab w:val="clear" w:pos="1224"/>
          <w:tab w:val="num" w:pos="284"/>
          <w:tab w:val="left" w:pos="534"/>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Исполнение Договора не противоречит и не приведет к нарушению какого-либо договора, стороной которого является Сторона.</w:t>
      </w:r>
    </w:p>
    <w:p w14:paraId="5949BDE8" w14:textId="77777777" w:rsidR="00F638A2" w:rsidRPr="00F053EF" w:rsidRDefault="00F638A2" w:rsidP="00F053EF">
      <w:pPr>
        <w:widowControl w:val="0"/>
        <w:numPr>
          <w:ilvl w:val="2"/>
          <w:numId w:val="69"/>
        </w:numPr>
        <w:tabs>
          <w:tab w:val="clear" w:pos="1224"/>
          <w:tab w:val="num" w:pos="284"/>
          <w:tab w:val="left" w:pos="529"/>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D074026" w14:textId="77777777" w:rsidR="00F638A2" w:rsidRPr="00F053EF" w:rsidRDefault="00F638A2" w:rsidP="00F053EF">
      <w:pPr>
        <w:widowControl w:val="0"/>
        <w:numPr>
          <w:ilvl w:val="2"/>
          <w:numId w:val="69"/>
        </w:numPr>
        <w:tabs>
          <w:tab w:val="clear" w:pos="1224"/>
          <w:tab w:val="num" w:pos="284"/>
          <w:tab w:val="left" w:pos="541"/>
          <w:tab w:val="num" w:pos="720"/>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A34EDF7" w14:textId="77777777" w:rsidR="00F638A2" w:rsidRPr="00F053EF" w:rsidRDefault="00F638A2" w:rsidP="00F053EF">
      <w:pPr>
        <w:widowControl w:val="0"/>
        <w:numPr>
          <w:ilvl w:val="1"/>
          <w:numId w:val="69"/>
        </w:numPr>
        <w:tabs>
          <w:tab w:val="clear" w:pos="284"/>
          <w:tab w:val="left" w:pos="534"/>
        </w:tabs>
        <w:autoSpaceDE w:val="0"/>
        <w:autoSpaceDN w:val="0"/>
        <w:adjustRightInd w:val="0"/>
        <w:spacing w:after="0" w:line="240" w:lineRule="auto"/>
        <w:ind w:left="0" w:firstLine="567"/>
        <w:jc w:val="both"/>
        <w:rPr>
          <w:rFonts w:ascii="Times New Roman" w:hAnsi="Times New Roman" w:cs="Times New Roman"/>
        </w:rPr>
      </w:pPr>
      <w:r w:rsidRPr="00F053EF">
        <w:rPr>
          <w:rFonts w:ascii="Times New Roman" w:hAnsi="Times New Roman" w:cs="Times New Roman"/>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B4FCED3" w14:textId="3E9CD95D" w:rsidR="00BF23AB" w:rsidRPr="00F053EF" w:rsidRDefault="00BF23AB" w:rsidP="00F053EF">
      <w:pPr>
        <w:pStyle w:val="af0"/>
        <w:numPr>
          <w:ilvl w:val="0"/>
          <w:numId w:val="69"/>
        </w:numPr>
        <w:tabs>
          <w:tab w:val="left" w:pos="1134"/>
          <w:tab w:val="left" w:pos="2716"/>
        </w:tabs>
        <w:spacing w:after="0" w:line="240" w:lineRule="auto"/>
        <w:jc w:val="center"/>
        <w:rPr>
          <w:rFonts w:ascii="Times New Roman" w:eastAsia="Times New Roman" w:hAnsi="Times New Roman" w:cs="Times New Roman"/>
          <w:b/>
          <w:lang w:eastAsia="ru-RU"/>
        </w:rPr>
      </w:pPr>
      <w:r w:rsidRPr="00F053EF">
        <w:rPr>
          <w:rFonts w:ascii="Times New Roman" w:eastAsia="Times New Roman" w:hAnsi="Times New Roman" w:cs="Times New Roman"/>
          <w:b/>
          <w:lang w:eastAsia="ru-RU"/>
        </w:rPr>
        <w:t>Уведомления и обмен документами</w:t>
      </w:r>
    </w:p>
    <w:p w14:paraId="5FBE328B" w14:textId="0C4D54D5"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.1.</w:t>
      </w:r>
      <w:r w:rsidR="00BF23AB" w:rsidRPr="00F053EF">
        <w:rPr>
          <w:rFonts w:ascii="Times New Roman" w:eastAsia="Times New Roman" w:hAnsi="Times New Roman" w:cs="Times New Roman"/>
          <w:lang w:eastAsia="ru-RU"/>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EA5D9B0" w14:textId="6D8B663F"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B9CEA96" w14:textId="295F086B"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DE0586E" w14:textId="485DF62C"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.2.</w:t>
      </w:r>
      <w:r w:rsidR="00BF23AB" w:rsidRPr="00F053EF">
        <w:rPr>
          <w:rFonts w:ascii="Times New Roman" w:eastAsia="Times New Roman" w:hAnsi="Times New Roman" w:cs="Times New Roman"/>
          <w:lang w:eastAsia="ru-RU"/>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2AD48EF" w14:textId="1847D61B"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.3.</w:t>
      </w:r>
      <w:r w:rsidR="00BF23AB" w:rsidRPr="00F053EF">
        <w:rPr>
          <w:rFonts w:ascii="Times New Roman" w:eastAsia="Times New Roman" w:hAnsi="Times New Roman" w:cs="Times New Roman"/>
          <w:lang w:eastAsia="ru-RU"/>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14:paraId="1CD3AB8E" w14:textId="7EE79DE2"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.4.</w:t>
      </w:r>
      <w:r w:rsidR="00BF23AB" w:rsidRPr="00F053EF">
        <w:rPr>
          <w:rFonts w:ascii="Times New Roman" w:eastAsia="Times New Roman" w:hAnsi="Times New Roman" w:cs="Times New Roman"/>
          <w:lang w:eastAsia="ru-RU"/>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F6918EF" w14:textId="704D8278"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.5.</w:t>
      </w:r>
      <w:r w:rsidR="00BF23AB" w:rsidRPr="00F053EF">
        <w:rPr>
          <w:rFonts w:ascii="Times New Roman" w:eastAsia="Times New Roman" w:hAnsi="Times New Roman" w:cs="Times New Roman"/>
          <w:lang w:eastAsia="ru-RU"/>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7DEE8B6C" w14:textId="319C4A5F"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.6.</w:t>
      </w:r>
      <w:r w:rsidR="00BF23AB" w:rsidRPr="00F053EF">
        <w:rPr>
          <w:rFonts w:ascii="Times New Roman" w:eastAsia="Times New Roman" w:hAnsi="Times New Roman" w:cs="Times New Roman"/>
          <w:lang w:eastAsia="ru-RU"/>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3679F27" w14:textId="522ACE27"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.7.</w:t>
      </w:r>
      <w:r w:rsidR="00BF23AB" w:rsidRPr="00F053EF">
        <w:rPr>
          <w:rFonts w:ascii="Times New Roman" w:eastAsia="Times New Roman" w:hAnsi="Times New Roman" w:cs="Times New Roman"/>
          <w:lang w:eastAsia="ru-RU"/>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9516AD0" w14:textId="64D7D885"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37BB0FD" w14:textId="74A97C98"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B41A476" w14:textId="6143EFC1"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204F38CE"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lastRenderedPageBreak/>
        <w:t>(1)</w:t>
      </w:r>
      <w:r w:rsidRPr="00F053EF">
        <w:rPr>
          <w:rFonts w:ascii="Times New Roman" w:eastAsia="Times New Roman" w:hAnsi="Times New Roman" w:cs="Times New Roman"/>
          <w:lang w:eastAsia="ru-RU"/>
        </w:rPr>
        <w:tab/>
        <w:t>изменение адреса государственной регистрации и (или) почтового адреса;</w:t>
      </w:r>
    </w:p>
    <w:p w14:paraId="1A430D15"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w:t>
      </w:r>
      <w:r w:rsidRPr="00F053EF">
        <w:rPr>
          <w:rFonts w:ascii="Times New Roman" w:eastAsia="Times New Roman" w:hAnsi="Times New Roman" w:cs="Times New Roman"/>
          <w:lang w:eastAsia="ru-RU"/>
        </w:rPr>
        <w:tab/>
        <w:t>изменение банковских реквизитов;</w:t>
      </w:r>
    </w:p>
    <w:p w14:paraId="195994BB"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(3)</w:t>
      </w:r>
      <w:r w:rsidRPr="00F053EF">
        <w:rPr>
          <w:rFonts w:ascii="Times New Roman" w:eastAsia="Times New Roman" w:hAnsi="Times New Roman" w:cs="Times New Roman"/>
          <w:lang w:eastAsia="ru-RU"/>
        </w:rPr>
        <w:tab/>
        <w:t>изменение учредительных документов;</w:t>
      </w:r>
    </w:p>
    <w:p w14:paraId="1CAB82F5"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(4)</w:t>
      </w:r>
      <w:r w:rsidRPr="00F053EF">
        <w:rPr>
          <w:rFonts w:ascii="Times New Roman" w:eastAsia="Times New Roman" w:hAnsi="Times New Roman" w:cs="Times New Roman"/>
          <w:lang w:eastAsia="ru-RU"/>
        </w:rPr>
        <w:tab/>
        <w:t>изменение ИНН и (или) КПП;</w:t>
      </w:r>
    </w:p>
    <w:p w14:paraId="7ACBAD3E"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(5)</w:t>
      </w:r>
      <w:r w:rsidRPr="00F053EF">
        <w:rPr>
          <w:rFonts w:ascii="Times New Roman" w:eastAsia="Times New Roman" w:hAnsi="Times New Roman" w:cs="Times New Roman"/>
          <w:lang w:eastAsia="ru-RU"/>
        </w:rPr>
        <w:tab/>
        <w:t>принятие решения о смене наименования;</w:t>
      </w:r>
    </w:p>
    <w:p w14:paraId="72C22539"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(6)</w:t>
      </w:r>
      <w:r w:rsidRPr="00F053EF">
        <w:rPr>
          <w:rFonts w:ascii="Times New Roman" w:eastAsia="Times New Roman" w:hAnsi="Times New Roman" w:cs="Times New Roman"/>
          <w:lang w:eastAsia="ru-RU"/>
        </w:rPr>
        <w:tab/>
        <w:t>принятие решения о реорганизации;</w:t>
      </w:r>
    </w:p>
    <w:p w14:paraId="1D1AE5BC"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(7)</w:t>
      </w:r>
      <w:r w:rsidRPr="00F053EF">
        <w:rPr>
          <w:rFonts w:ascii="Times New Roman" w:eastAsia="Times New Roman" w:hAnsi="Times New Roman" w:cs="Times New Roman"/>
          <w:lang w:eastAsia="ru-RU"/>
        </w:rPr>
        <w:tab/>
        <w:t>введение процедуры банкротства;</w:t>
      </w:r>
    </w:p>
    <w:p w14:paraId="2BEC11AC"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Pr="00F053EF">
        <w:rPr>
          <w:rFonts w:ascii="Times New Roman" w:eastAsia="Times New Roman" w:hAnsi="Times New Roman" w:cs="Times New Roman"/>
          <w:lang w:eastAsia="ru-RU"/>
        </w:rPr>
        <w:tab/>
        <w:t>принятие решения о добровольной ликвидации;</w:t>
      </w:r>
    </w:p>
    <w:p w14:paraId="1A6ECC0D" w14:textId="77777777" w:rsidR="00BF23AB" w:rsidRPr="00F053EF" w:rsidRDefault="00BF23AB" w:rsidP="00F053EF">
      <w:pPr>
        <w:tabs>
          <w:tab w:val="left" w:pos="993"/>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Pr="00F053EF">
        <w:rPr>
          <w:rFonts w:ascii="Times New Roman" w:eastAsia="Times New Roman" w:hAnsi="Times New Roman" w:cs="Times New Roman"/>
          <w:lang w:eastAsia="ru-RU"/>
        </w:rPr>
        <w:tab/>
        <w:t>принятие решения об уменьшении уставного капитала.</w:t>
      </w:r>
    </w:p>
    <w:p w14:paraId="2796DD06" w14:textId="076E487C"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 xml:space="preserve">.11. </w:t>
      </w:r>
      <w:r w:rsidR="00BF23AB" w:rsidRPr="00F053EF">
        <w:rPr>
          <w:rFonts w:ascii="Times New Roman" w:eastAsia="Times New Roman" w:hAnsi="Times New Roman" w:cs="Times New Roman"/>
          <w:lang w:eastAsia="ru-RU"/>
        </w:rPr>
        <w:tab/>
        <w:t xml:space="preserve">За каждый случай нарушения срока направления или ненаправления Исполнителем уведомления о наступившем событии из числа указанных в п. </w:t>
      </w: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 xml:space="preserve">.10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.10 настоящего раздела договора.</w:t>
      </w:r>
    </w:p>
    <w:p w14:paraId="61AA01E6" w14:textId="7961D1E6" w:rsidR="00BF23AB" w:rsidRPr="00F053EF" w:rsidRDefault="00F638A2"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8</w:t>
      </w:r>
      <w:r w:rsidR="00BF23AB" w:rsidRPr="00F053EF">
        <w:rPr>
          <w:rFonts w:ascii="Times New Roman" w:eastAsia="Times New Roman" w:hAnsi="Times New Roman" w:cs="Times New Roman"/>
          <w:lang w:eastAsia="ru-RU"/>
        </w:rPr>
        <w:t xml:space="preserve">.12. </w:t>
      </w:r>
      <w:r w:rsidR="00BF23AB" w:rsidRPr="00F053EF">
        <w:rPr>
          <w:rFonts w:ascii="Times New Roman" w:eastAsia="Times New Roman" w:hAnsi="Times New Roman" w:cs="Times New Roman"/>
          <w:lang w:eastAsia="ru-RU"/>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7498072F" w14:textId="08ADE772" w:rsidR="00BF23AB" w:rsidRPr="00F053EF" w:rsidRDefault="00F638A2" w:rsidP="00F053EF">
      <w:pPr>
        <w:tabs>
          <w:tab w:val="left" w:pos="1134"/>
          <w:tab w:val="left" w:pos="2716"/>
        </w:tabs>
        <w:spacing w:after="0" w:line="240" w:lineRule="auto"/>
        <w:jc w:val="center"/>
        <w:rPr>
          <w:rFonts w:ascii="Times New Roman" w:eastAsia="Times New Roman" w:hAnsi="Times New Roman" w:cs="Times New Roman"/>
          <w:b/>
          <w:lang w:eastAsia="ru-RU"/>
        </w:rPr>
      </w:pPr>
      <w:r w:rsidRPr="00F053EF">
        <w:rPr>
          <w:rFonts w:ascii="Times New Roman" w:eastAsia="Times New Roman" w:hAnsi="Times New Roman" w:cs="Times New Roman"/>
          <w:b/>
          <w:lang w:eastAsia="ru-RU"/>
        </w:rPr>
        <w:t>9</w:t>
      </w:r>
      <w:r w:rsidR="00BF23AB" w:rsidRPr="00F053EF">
        <w:rPr>
          <w:rFonts w:ascii="Times New Roman" w:eastAsia="Times New Roman" w:hAnsi="Times New Roman" w:cs="Times New Roman"/>
          <w:b/>
          <w:lang w:eastAsia="ru-RU"/>
        </w:rPr>
        <w:t>. Конфиденциальная информация</w:t>
      </w:r>
    </w:p>
    <w:p w14:paraId="07588D70" w14:textId="0265E4A5"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.1.</w:t>
      </w:r>
      <w:r w:rsidR="00BF23AB" w:rsidRPr="00F053EF">
        <w:rPr>
          <w:rFonts w:ascii="Times New Roman" w:eastAsia="Times New Roman" w:hAnsi="Times New Roman" w:cs="Times New Roman"/>
          <w:lang w:eastAsia="ru-RU"/>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B36C2CC" w14:textId="1AD2EE34"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.2.</w:t>
      </w:r>
      <w:r w:rsidR="00BF23AB" w:rsidRPr="00F053EF">
        <w:rPr>
          <w:rFonts w:ascii="Times New Roman" w:eastAsia="Times New Roman" w:hAnsi="Times New Roman" w:cs="Times New Roman"/>
          <w:lang w:eastAsia="ru-RU"/>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EDC0665" w14:textId="77777777" w:rsidR="00BF23AB" w:rsidRPr="00F053EF" w:rsidRDefault="00BF23AB"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(1)</w:t>
      </w:r>
      <w:r w:rsidRPr="00F053EF">
        <w:rPr>
          <w:rFonts w:ascii="Times New Roman" w:eastAsia="Times New Roman" w:hAnsi="Times New Roman" w:cs="Times New Roman"/>
          <w:lang w:eastAsia="ru-RU"/>
        </w:rPr>
        <w:tab/>
        <w:t>являются или стали общедоступными по причинам, не связанным с действиями Стороны;</w:t>
      </w:r>
    </w:p>
    <w:p w14:paraId="49EE14F3" w14:textId="77777777" w:rsidR="00BF23AB" w:rsidRPr="00F053EF" w:rsidRDefault="00BF23AB"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(2)</w:t>
      </w:r>
      <w:r w:rsidRPr="00F053EF">
        <w:rPr>
          <w:rFonts w:ascii="Times New Roman" w:eastAsia="Times New Roman" w:hAnsi="Times New Roman" w:cs="Times New Roman"/>
          <w:lang w:eastAsia="ru-RU"/>
        </w:rPr>
        <w:tab/>
        <w:t>являются общедоступными и (или) были раскрыты Сторонами публично на дату заключения договора;</w:t>
      </w:r>
    </w:p>
    <w:p w14:paraId="4DA69A53" w14:textId="77777777" w:rsidR="00BF23AB" w:rsidRPr="00F053EF" w:rsidRDefault="00BF23AB"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(3)</w:t>
      </w:r>
      <w:r w:rsidRPr="00F053EF">
        <w:rPr>
          <w:rFonts w:ascii="Times New Roman" w:eastAsia="Times New Roman" w:hAnsi="Times New Roman" w:cs="Times New Roman"/>
          <w:lang w:eastAsia="ru-RU"/>
        </w:rPr>
        <w:tab/>
        <w:t>стали общедоступными после заключения договора иначе, чем в результате нарушения договора получающей Стороной;</w:t>
      </w:r>
    </w:p>
    <w:p w14:paraId="0B7B3926" w14:textId="77777777" w:rsidR="00BF23AB" w:rsidRPr="00F053EF" w:rsidRDefault="00BF23AB"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(4)</w:t>
      </w:r>
      <w:r w:rsidRPr="00F053EF">
        <w:rPr>
          <w:rFonts w:ascii="Times New Roman" w:eastAsia="Times New Roman" w:hAnsi="Times New Roman" w:cs="Times New Roman"/>
          <w:lang w:eastAsia="ru-RU"/>
        </w:rPr>
        <w:tab/>
        <w:t>получены Стороной независимо и на законных основаниях иначе, чем в результате нарушения договора;</w:t>
      </w:r>
    </w:p>
    <w:p w14:paraId="114C15DD" w14:textId="77777777" w:rsidR="00BF23AB" w:rsidRPr="00F053EF" w:rsidRDefault="00BF23AB"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(5)</w:t>
      </w:r>
      <w:r w:rsidRPr="00F053EF">
        <w:rPr>
          <w:rFonts w:ascii="Times New Roman" w:eastAsia="Times New Roman" w:hAnsi="Times New Roman" w:cs="Times New Roman"/>
          <w:lang w:eastAsia="ru-RU"/>
        </w:rPr>
        <w:tab/>
        <w:t>разрешены к раскрытию по письменному согласию другой Стороны на снятие режима конфиденциальности;</w:t>
      </w:r>
    </w:p>
    <w:p w14:paraId="2EEF7576" w14:textId="77777777" w:rsidR="00BF23AB" w:rsidRPr="00F053EF" w:rsidRDefault="00BF23AB"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(6)</w:t>
      </w:r>
      <w:r w:rsidRPr="00F053EF">
        <w:rPr>
          <w:rFonts w:ascii="Times New Roman" w:eastAsia="Times New Roman" w:hAnsi="Times New Roman" w:cs="Times New Roman"/>
          <w:lang w:eastAsia="ru-RU"/>
        </w:rPr>
        <w:tab/>
        <w:t xml:space="preserve"> не могут являться конфиденциальными в силу прямого указания действующего законодательства.</w:t>
      </w:r>
    </w:p>
    <w:p w14:paraId="3379EFDB" w14:textId="26D6CFE8"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.3.</w:t>
      </w:r>
      <w:r w:rsidR="00BF23AB" w:rsidRPr="00F053EF">
        <w:rPr>
          <w:rFonts w:ascii="Times New Roman" w:eastAsia="Times New Roman" w:hAnsi="Times New Roman" w:cs="Times New Roman"/>
          <w:lang w:eastAsia="ru-RU"/>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7F3830B" w14:textId="16E235EA"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.4.</w:t>
      </w:r>
      <w:r w:rsidR="00BF23AB" w:rsidRPr="00F053EF">
        <w:rPr>
          <w:rFonts w:ascii="Times New Roman" w:eastAsia="Times New Roman" w:hAnsi="Times New Roman" w:cs="Times New Roman"/>
          <w:lang w:eastAsia="ru-RU"/>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F718B6" w14:textId="748F64CF"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.5.</w:t>
      </w:r>
      <w:r w:rsidR="00BF23AB" w:rsidRPr="00F053EF">
        <w:rPr>
          <w:rFonts w:ascii="Times New Roman" w:eastAsia="Times New Roman" w:hAnsi="Times New Roman" w:cs="Times New Roman"/>
          <w:lang w:eastAsia="ru-RU"/>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397BBE2E" w14:textId="5DB20CB1"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.6.</w:t>
      </w:r>
      <w:r w:rsidR="00BF23AB" w:rsidRPr="00F053EF">
        <w:rPr>
          <w:rFonts w:ascii="Times New Roman" w:eastAsia="Times New Roman" w:hAnsi="Times New Roman" w:cs="Times New Roman"/>
          <w:lang w:eastAsia="ru-RU"/>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w:t>
      </w:r>
      <w:r w:rsidR="00BF23AB" w:rsidRPr="00F053EF">
        <w:rPr>
          <w:rFonts w:ascii="Times New Roman" w:eastAsia="Times New Roman" w:hAnsi="Times New Roman" w:cs="Times New Roman"/>
          <w:lang w:eastAsia="ru-RU"/>
        </w:rPr>
        <w:lastRenderedPageBreak/>
        <w:t>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B3BD02A" w14:textId="5B94724A" w:rsidR="00BF23AB" w:rsidRPr="00F053EF" w:rsidRDefault="00F638A2" w:rsidP="00F053EF">
      <w:pPr>
        <w:tabs>
          <w:tab w:val="left" w:pos="993"/>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9</w:t>
      </w:r>
      <w:r w:rsidR="00BF23AB" w:rsidRPr="00F053EF">
        <w:rPr>
          <w:rFonts w:ascii="Times New Roman" w:eastAsia="Times New Roman" w:hAnsi="Times New Roman" w:cs="Times New Roman"/>
          <w:lang w:eastAsia="ru-RU"/>
        </w:rPr>
        <w:t xml:space="preserve">.7. </w:t>
      </w:r>
      <w:r w:rsidR="00BF23AB" w:rsidRPr="00F053EF">
        <w:rPr>
          <w:rFonts w:ascii="Times New Roman" w:eastAsia="Times New Roman" w:hAnsi="Times New Roman" w:cs="Times New Roman"/>
          <w:lang w:eastAsia="ru-RU"/>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E78F202" w14:textId="3AD12E20" w:rsidR="00F638A2" w:rsidRPr="00F053EF" w:rsidRDefault="00F638A2" w:rsidP="00F053EF">
      <w:pPr>
        <w:pStyle w:val="af0"/>
        <w:widowControl w:val="0"/>
        <w:numPr>
          <w:ilvl w:val="0"/>
          <w:numId w:val="70"/>
        </w:numPr>
        <w:shd w:val="clear" w:color="auto" w:fill="FFFFFF"/>
        <w:tabs>
          <w:tab w:val="left" w:pos="709"/>
        </w:tabs>
        <w:suppressAutoHyphens/>
        <w:autoSpaceDE w:val="0"/>
        <w:autoSpaceDN w:val="0"/>
        <w:adjustRightInd w:val="0"/>
        <w:spacing w:after="0" w:line="240" w:lineRule="auto"/>
        <w:jc w:val="center"/>
        <w:rPr>
          <w:rFonts w:ascii="Times New Roman" w:hAnsi="Times New Roman" w:cs="Times New Roman"/>
          <w:b/>
          <w:spacing w:val="6"/>
        </w:rPr>
      </w:pPr>
      <w:r w:rsidRPr="00F053EF">
        <w:rPr>
          <w:rFonts w:ascii="Times New Roman" w:hAnsi="Times New Roman" w:cs="Times New Roman"/>
          <w:b/>
          <w:spacing w:val="6"/>
        </w:rPr>
        <w:t>Обстоятельства непреодолимой силы</w:t>
      </w:r>
    </w:p>
    <w:p w14:paraId="50E8EE9F" w14:textId="152B68E5" w:rsidR="00F638A2" w:rsidRPr="00F053EF" w:rsidRDefault="00F638A2" w:rsidP="00F053EF">
      <w:pPr>
        <w:pStyle w:val="af0"/>
        <w:widowControl w:val="0"/>
        <w:numPr>
          <w:ilvl w:val="1"/>
          <w:numId w:val="71"/>
        </w:numPr>
        <w:tabs>
          <w:tab w:val="left" w:pos="529"/>
        </w:tabs>
        <w:spacing w:after="0" w:line="240" w:lineRule="auto"/>
        <w:ind w:left="0" w:firstLine="567"/>
        <w:jc w:val="both"/>
        <w:rPr>
          <w:rFonts w:ascii="Times New Roman" w:eastAsia="Calibri" w:hAnsi="Times New Roman" w:cs="Times New Roman"/>
        </w:rPr>
      </w:pPr>
      <w:r w:rsidRPr="00F053EF">
        <w:rPr>
          <w:rFonts w:ascii="Times New Roman" w:eastAsia="Calibri"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31736EF" w14:textId="17BD3EC7" w:rsidR="00F638A2" w:rsidRPr="00F053EF" w:rsidRDefault="00F638A2" w:rsidP="00F053EF">
      <w:pPr>
        <w:pStyle w:val="af0"/>
        <w:widowControl w:val="0"/>
        <w:numPr>
          <w:ilvl w:val="1"/>
          <w:numId w:val="71"/>
        </w:numPr>
        <w:tabs>
          <w:tab w:val="left" w:pos="518"/>
        </w:tabs>
        <w:spacing w:after="0" w:line="240" w:lineRule="auto"/>
        <w:ind w:left="0" w:firstLine="567"/>
        <w:jc w:val="both"/>
        <w:rPr>
          <w:rFonts w:ascii="Times New Roman" w:eastAsia="Calibri" w:hAnsi="Times New Roman" w:cs="Times New Roman"/>
        </w:rPr>
      </w:pPr>
      <w:bookmarkStart w:id="2376" w:name="_Ref493723566"/>
      <w:r w:rsidRPr="00F053EF">
        <w:rPr>
          <w:rFonts w:ascii="Times New Roman" w:eastAsia="Calibri"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76"/>
    </w:p>
    <w:p w14:paraId="7CA33B3F" w14:textId="77777777" w:rsidR="00F638A2" w:rsidRPr="00F053EF" w:rsidRDefault="00F638A2" w:rsidP="00F053EF">
      <w:pPr>
        <w:widowControl w:val="0"/>
        <w:numPr>
          <w:ilvl w:val="1"/>
          <w:numId w:val="71"/>
        </w:numPr>
        <w:tabs>
          <w:tab w:val="left" w:pos="518"/>
        </w:tabs>
        <w:spacing w:after="0" w:line="240" w:lineRule="auto"/>
        <w:ind w:left="0" w:firstLine="709"/>
        <w:jc w:val="both"/>
        <w:rPr>
          <w:rFonts w:ascii="Times New Roman" w:eastAsia="Calibri" w:hAnsi="Times New Roman" w:cs="Times New Roman"/>
        </w:rPr>
      </w:pPr>
      <w:bookmarkStart w:id="2377" w:name="_Ref493723585"/>
      <w:r w:rsidRPr="00F053EF">
        <w:rPr>
          <w:rFonts w:ascii="Times New Roman" w:eastAsia="Calibri" w:hAnsi="Times New Roman" w:cs="Times New Roman"/>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77"/>
      <w:r w:rsidRPr="00F053EF">
        <w:rPr>
          <w:rFonts w:ascii="Times New Roman" w:eastAsia="Calibri" w:hAnsi="Times New Roman" w:cs="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D24EA95" w14:textId="77777777" w:rsidR="00F638A2" w:rsidRPr="00F053EF" w:rsidRDefault="00F638A2" w:rsidP="00F053EF">
      <w:pPr>
        <w:widowControl w:val="0"/>
        <w:numPr>
          <w:ilvl w:val="1"/>
          <w:numId w:val="71"/>
        </w:numPr>
        <w:tabs>
          <w:tab w:val="left" w:pos="534"/>
        </w:tabs>
        <w:spacing w:after="0" w:line="240" w:lineRule="auto"/>
        <w:ind w:left="0" w:firstLine="709"/>
        <w:jc w:val="both"/>
        <w:rPr>
          <w:rFonts w:ascii="Times New Roman" w:eastAsia="Calibri" w:hAnsi="Times New Roman" w:cs="Times New Roman"/>
        </w:rPr>
      </w:pPr>
      <w:r w:rsidRPr="00F053EF">
        <w:rPr>
          <w:rFonts w:ascii="Times New Roman" w:eastAsia="Calibri"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C481200" w14:textId="77777777" w:rsidR="00F638A2" w:rsidRPr="00F053EF" w:rsidRDefault="00F638A2" w:rsidP="00F053EF">
      <w:pPr>
        <w:widowControl w:val="0"/>
        <w:numPr>
          <w:ilvl w:val="1"/>
          <w:numId w:val="71"/>
        </w:numPr>
        <w:tabs>
          <w:tab w:val="left" w:pos="529"/>
        </w:tabs>
        <w:spacing w:after="0" w:line="240" w:lineRule="auto"/>
        <w:ind w:left="0" w:firstLine="709"/>
        <w:jc w:val="both"/>
        <w:rPr>
          <w:rFonts w:ascii="Times New Roman" w:eastAsia="Calibri" w:hAnsi="Times New Roman" w:cs="Times New Roman"/>
        </w:rPr>
      </w:pPr>
      <w:r w:rsidRPr="00F053EF">
        <w:rPr>
          <w:rFonts w:ascii="Times New Roman" w:eastAsia="Calibri" w:hAnsi="Times New Roman" w:cs="Times New Roman"/>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3E7427E" w14:textId="77777777" w:rsidR="00F638A2" w:rsidRPr="00F053EF" w:rsidRDefault="00F638A2" w:rsidP="00F053EF">
      <w:pPr>
        <w:widowControl w:val="0"/>
        <w:numPr>
          <w:ilvl w:val="1"/>
          <w:numId w:val="71"/>
        </w:numPr>
        <w:tabs>
          <w:tab w:val="left" w:pos="534"/>
        </w:tabs>
        <w:spacing w:after="0" w:line="240" w:lineRule="auto"/>
        <w:ind w:left="0" w:firstLine="709"/>
        <w:jc w:val="both"/>
        <w:rPr>
          <w:rFonts w:ascii="Times New Roman" w:eastAsia="Calibri" w:hAnsi="Times New Roman" w:cs="Times New Roman"/>
        </w:rPr>
      </w:pPr>
      <w:r w:rsidRPr="00F053EF">
        <w:rPr>
          <w:rFonts w:ascii="Times New Roman" w:eastAsia="Calibri" w:hAnsi="Times New Roman" w:cs="Times New Roman"/>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неизвещением или несвоевременным извещением.</w:t>
      </w:r>
    </w:p>
    <w:p w14:paraId="39EEDA54" w14:textId="77777777" w:rsidR="00F638A2" w:rsidRPr="00F053EF" w:rsidRDefault="00F638A2" w:rsidP="00F053EF">
      <w:pPr>
        <w:widowControl w:val="0"/>
        <w:numPr>
          <w:ilvl w:val="1"/>
          <w:numId w:val="71"/>
        </w:numPr>
        <w:spacing w:after="0" w:line="240" w:lineRule="auto"/>
        <w:ind w:left="0" w:firstLine="709"/>
        <w:jc w:val="both"/>
        <w:rPr>
          <w:rFonts w:ascii="Times New Roman" w:eastAsia="Calibri" w:hAnsi="Times New Roman" w:cs="Times New Roman"/>
        </w:rPr>
      </w:pPr>
      <w:r w:rsidRPr="00F053EF">
        <w:rPr>
          <w:rFonts w:ascii="Times New Roman" w:eastAsia="Calibri"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B3A9A57" w14:textId="2A9769DB" w:rsidR="00F638A2" w:rsidRPr="00F053EF" w:rsidRDefault="00F638A2" w:rsidP="00F053EF">
      <w:pPr>
        <w:widowControl w:val="0"/>
        <w:numPr>
          <w:ilvl w:val="1"/>
          <w:numId w:val="71"/>
        </w:numPr>
        <w:tabs>
          <w:tab w:val="left" w:pos="518"/>
        </w:tabs>
        <w:spacing w:after="0" w:line="240" w:lineRule="auto"/>
        <w:ind w:left="0" w:firstLine="709"/>
        <w:jc w:val="both"/>
        <w:rPr>
          <w:rFonts w:ascii="Times New Roman" w:eastAsia="Calibri" w:hAnsi="Times New Roman" w:cs="Times New Roman"/>
        </w:rPr>
      </w:pPr>
      <w:r w:rsidRPr="00F053EF">
        <w:rPr>
          <w:rFonts w:ascii="Times New Roman" w:eastAsia="Calibri" w:hAnsi="Times New Roman" w:cs="Times New Roman"/>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DC4BC9F" w14:textId="5B80964E" w:rsidR="00831BC4" w:rsidRPr="00F053EF" w:rsidRDefault="00831BC4" w:rsidP="00F053EF">
      <w:pPr>
        <w:pStyle w:val="af0"/>
        <w:widowControl w:val="0"/>
        <w:numPr>
          <w:ilvl w:val="1"/>
          <w:numId w:val="71"/>
        </w:numPr>
        <w:tabs>
          <w:tab w:val="left" w:pos="518"/>
        </w:tabs>
        <w:spacing w:after="0" w:line="240" w:lineRule="auto"/>
        <w:ind w:left="142" w:firstLine="567"/>
        <w:jc w:val="both"/>
        <w:rPr>
          <w:rFonts w:ascii="Times New Roman" w:eastAsia="Calibri" w:hAnsi="Times New Roman" w:cs="Times New Roman"/>
        </w:rPr>
      </w:pPr>
      <w:r w:rsidRPr="00F053EF">
        <w:rPr>
          <w:rFonts w:ascii="Times New Roman" w:hAnsi="Times New Roman" w:cs="Times New Roman"/>
          <w:iCs/>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w:t>
      </w:r>
      <w:r w:rsidRPr="00F053EF">
        <w:rPr>
          <w:rFonts w:ascii="Times New Roman" w:hAnsi="Times New Roman" w:cs="Times New Roman"/>
          <w:iCs/>
        </w:rPr>
        <w:lastRenderedPageBreak/>
        <w:t>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F053EF">
        <w:rPr>
          <w:rFonts w:ascii="Times New Roman" w:hAnsi="Times New Roman" w:cs="Times New Roman"/>
        </w:rPr>
        <w:t>».</w:t>
      </w:r>
    </w:p>
    <w:p w14:paraId="42B315A2" w14:textId="77777777" w:rsidR="00BF23AB" w:rsidRPr="00F053EF" w:rsidRDefault="00BF23AB" w:rsidP="00F053EF">
      <w:pPr>
        <w:tabs>
          <w:tab w:val="left" w:pos="993"/>
          <w:tab w:val="left" w:pos="1134"/>
          <w:tab w:val="left" w:pos="2716"/>
        </w:tabs>
        <w:spacing w:after="0" w:line="240" w:lineRule="auto"/>
        <w:jc w:val="center"/>
        <w:rPr>
          <w:rFonts w:ascii="Times New Roman" w:eastAsia="Times New Roman" w:hAnsi="Times New Roman" w:cs="Times New Roman"/>
          <w:b/>
          <w:lang w:eastAsia="ru-RU"/>
        </w:rPr>
      </w:pPr>
      <w:r w:rsidRPr="00F053EF">
        <w:rPr>
          <w:rFonts w:ascii="Times New Roman" w:eastAsia="Times New Roman" w:hAnsi="Times New Roman" w:cs="Times New Roman"/>
          <w:b/>
          <w:lang w:eastAsia="ru-RU"/>
        </w:rPr>
        <w:t>11. Уступка требования (цессия) и перевод долга</w:t>
      </w:r>
    </w:p>
    <w:p w14:paraId="6B51C9C8" w14:textId="176E58B1" w:rsidR="00BF23AB" w:rsidRPr="00F053EF" w:rsidRDefault="00BF23AB" w:rsidP="00F053EF">
      <w:pPr>
        <w:tabs>
          <w:tab w:val="left" w:pos="993"/>
          <w:tab w:val="left" w:pos="1134"/>
          <w:tab w:val="left" w:pos="2716"/>
        </w:tabs>
        <w:spacing w:after="0" w:line="240" w:lineRule="auto"/>
        <w:ind w:left="142" w:firstLine="425"/>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11.1.</w:t>
      </w:r>
      <w:r w:rsidRPr="00F053EF">
        <w:rPr>
          <w:rFonts w:ascii="Times New Roman" w:eastAsia="Times New Roman" w:hAnsi="Times New Roman" w:cs="Times New Roman"/>
          <w:lang w:eastAsia="ru-RU"/>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14:paraId="6ED6163A" w14:textId="2DDF6F5F" w:rsidR="00F638A2" w:rsidRPr="00F053EF" w:rsidRDefault="002C4AC1" w:rsidP="00F053EF">
      <w:pPr>
        <w:widowControl w:val="0"/>
        <w:shd w:val="clear" w:color="auto" w:fill="FFFFFF"/>
        <w:tabs>
          <w:tab w:val="left" w:pos="709"/>
        </w:tabs>
        <w:suppressAutoHyphens/>
        <w:autoSpaceDE w:val="0"/>
        <w:autoSpaceDN w:val="0"/>
        <w:adjustRightInd w:val="0"/>
        <w:spacing w:after="0" w:line="240" w:lineRule="auto"/>
        <w:ind w:left="142" w:firstLine="425"/>
        <w:jc w:val="center"/>
        <w:rPr>
          <w:rFonts w:ascii="Times New Roman" w:hAnsi="Times New Roman" w:cs="Times New Roman"/>
          <w:b/>
          <w:spacing w:val="6"/>
        </w:rPr>
      </w:pPr>
      <w:r w:rsidRPr="00F053EF">
        <w:rPr>
          <w:rFonts w:ascii="Times New Roman" w:hAnsi="Times New Roman" w:cs="Times New Roman"/>
          <w:b/>
        </w:rPr>
        <w:t xml:space="preserve">12.   </w:t>
      </w:r>
      <w:r w:rsidR="00F638A2" w:rsidRPr="00F053EF">
        <w:rPr>
          <w:rFonts w:ascii="Times New Roman" w:hAnsi="Times New Roman" w:cs="Times New Roman"/>
          <w:b/>
        </w:rPr>
        <w:t>Расторжение договора</w:t>
      </w:r>
    </w:p>
    <w:p w14:paraId="261F9B32" w14:textId="2C91CE6B" w:rsidR="00F638A2" w:rsidRPr="00F053EF" w:rsidRDefault="002C4AC1" w:rsidP="00F053EF">
      <w:pPr>
        <w:pStyle w:val="af0"/>
        <w:widowControl w:val="0"/>
        <w:numPr>
          <w:ilvl w:val="1"/>
          <w:numId w:val="73"/>
        </w:numPr>
        <w:shd w:val="clear" w:color="auto" w:fill="FFFFFF"/>
        <w:tabs>
          <w:tab w:val="left" w:pos="709"/>
        </w:tabs>
        <w:suppressAutoHyphens/>
        <w:autoSpaceDE w:val="0"/>
        <w:autoSpaceDN w:val="0"/>
        <w:adjustRightInd w:val="0"/>
        <w:spacing w:after="0" w:line="240" w:lineRule="auto"/>
        <w:ind w:left="142" w:firstLine="425"/>
        <w:jc w:val="both"/>
        <w:rPr>
          <w:rFonts w:ascii="Times New Roman" w:hAnsi="Times New Roman" w:cs="Times New Roman"/>
          <w:spacing w:val="6"/>
        </w:rPr>
      </w:pPr>
      <w:r w:rsidRPr="00F053EF">
        <w:rPr>
          <w:rFonts w:ascii="Times New Roman" w:hAnsi="Times New Roman" w:cs="Times New Roman"/>
        </w:rPr>
        <w:t xml:space="preserve">  </w:t>
      </w:r>
      <w:r w:rsidR="00F638A2" w:rsidRPr="00F053EF">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6B606C0" w14:textId="77777777" w:rsidR="00CA453F" w:rsidRPr="00F053EF" w:rsidRDefault="00CA453F" w:rsidP="00F053EF">
      <w:pPr>
        <w:pStyle w:val="af0"/>
        <w:numPr>
          <w:ilvl w:val="1"/>
          <w:numId w:val="73"/>
        </w:numPr>
        <w:spacing w:after="0" w:line="240" w:lineRule="auto"/>
        <w:ind w:left="142" w:firstLine="425"/>
        <w:jc w:val="both"/>
        <w:rPr>
          <w:rFonts w:ascii="Times New Roman" w:hAnsi="Times New Roman" w:cs="Times New Roman"/>
          <w:iCs/>
        </w:rPr>
      </w:pPr>
      <w:r w:rsidRPr="00F053EF">
        <w:rPr>
          <w:rFonts w:ascii="Times New Roman" w:hAnsi="Times New Roman" w:cs="Times New Roman"/>
        </w:rPr>
        <w:t>«</w:t>
      </w:r>
      <w:r w:rsidRPr="00F053EF">
        <w:rPr>
          <w:rFonts w:ascii="Times New Roman" w:hAnsi="Times New Roman" w:cs="Times New Roman"/>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02DBFCE" w14:textId="60B21DFF" w:rsidR="00CA453F" w:rsidRPr="00F053EF" w:rsidRDefault="00CA453F" w:rsidP="00F053EF">
      <w:pPr>
        <w:pStyle w:val="af0"/>
        <w:spacing w:after="0" w:line="240" w:lineRule="auto"/>
        <w:ind w:left="142" w:firstLine="218"/>
        <w:jc w:val="both"/>
        <w:rPr>
          <w:rFonts w:ascii="Times New Roman" w:hAnsi="Times New Roman" w:cs="Times New Roman"/>
          <w:iCs/>
        </w:rPr>
      </w:pPr>
      <w:r w:rsidRPr="00F053EF">
        <w:rPr>
          <w:rFonts w:ascii="Times New Roman" w:hAnsi="Times New Roman" w:cs="Times New Roman"/>
          <w:iC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70A8B735" w14:textId="687FD115" w:rsidR="00CA453F" w:rsidRPr="00F053EF" w:rsidRDefault="00CA453F" w:rsidP="00F053EF">
      <w:pPr>
        <w:tabs>
          <w:tab w:val="left" w:pos="142"/>
          <w:tab w:val="left" w:pos="567"/>
          <w:tab w:val="left" w:pos="1080"/>
          <w:tab w:val="left" w:pos="1134"/>
          <w:tab w:val="left" w:pos="1843"/>
          <w:tab w:val="left" w:pos="2716"/>
        </w:tabs>
        <w:spacing w:after="0" w:line="240" w:lineRule="auto"/>
        <w:ind w:left="142" w:right="56" w:firstLine="218"/>
        <w:jc w:val="both"/>
        <w:rPr>
          <w:rFonts w:ascii="Times New Roman" w:eastAsia="Times New Roman" w:hAnsi="Times New Roman" w:cs="Times New Roman"/>
        </w:rPr>
      </w:pPr>
      <w:r w:rsidRPr="00F053EF">
        <w:rPr>
          <w:rFonts w:ascii="Times New Roman" w:hAnsi="Times New Roman" w:cs="Times New Roman"/>
          <w:iC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Pr="00F053EF">
        <w:rPr>
          <w:rFonts w:ascii="Times New Roman" w:eastAsia="Times New Roman" w:hAnsi="Times New Roman" w:cs="Times New Roman"/>
        </w:rPr>
        <w:t>.</w:t>
      </w:r>
    </w:p>
    <w:p w14:paraId="5AA1DE02" w14:textId="306795CB" w:rsidR="00F638A2" w:rsidRPr="00F053EF" w:rsidRDefault="00F638A2" w:rsidP="00F053EF">
      <w:pPr>
        <w:pStyle w:val="af0"/>
        <w:widowControl w:val="0"/>
        <w:numPr>
          <w:ilvl w:val="0"/>
          <w:numId w:val="72"/>
        </w:numPr>
        <w:shd w:val="clear" w:color="auto" w:fill="FFFFFF"/>
        <w:tabs>
          <w:tab w:val="left" w:pos="709"/>
          <w:tab w:val="left" w:pos="1404"/>
        </w:tabs>
        <w:suppressAutoHyphens/>
        <w:autoSpaceDE w:val="0"/>
        <w:autoSpaceDN w:val="0"/>
        <w:adjustRightInd w:val="0"/>
        <w:spacing w:after="0" w:line="240" w:lineRule="auto"/>
        <w:ind w:left="142" w:firstLine="425"/>
        <w:jc w:val="center"/>
        <w:rPr>
          <w:rFonts w:ascii="Times New Roman" w:hAnsi="Times New Roman" w:cs="Times New Roman"/>
          <w:b/>
          <w:spacing w:val="6"/>
        </w:rPr>
      </w:pPr>
      <w:r w:rsidRPr="00F053EF">
        <w:rPr>
          <w:rFonts w:ascii="Times New Roman" w:hAnsi="Times New Roman" w:cs="Times New Roman"/>
          <w:b/>
          <w:spacing w:val="6"/>
        </w:rPr>
        <w:t>Применимое право</w:t>
      </w:r>
    </w:p>
    <w:p w14:paraId="0ECECB85" w14:textId="7BB820F8" w:rsidR="00F638A2" w:rsidRPr="00F053EF" w:rsidRDefault="00F638A2" w:rsidP="00F053EF">
      <w:pPr>
        <w:pStyle w:val="af0"/>
        <w:widowControl w:val="0"/>
        <w:numPr>
          <w:ilvl w:val="1"/>
          <w:numId w:val="74"/>
        </w:numPr>
        <w:tabs>
          <w:tab w:val="left" w:pos="534"/>
        </w:tabs>
        <w:autoSpaceDE w:val="0"/>
        <w:autoSpaceDN w:val="0"/>
        <w:adjustRightInd w:val="0"/>
        <w:spacing w:after="0" w:line="240" w:lineRule="auto"/>
        <w:ind w:left="142" w:firstLine="425"/>
        <w:jc w:val="both"/>
        <w:rPr>
          <w:rFonts w:ascii="Times New Roman" w:hAnsi="Times New Roman" w:cs="Times New Roman"/>
        </w:rPr>
      </w:pPr>
      <w:r w:rsidRPr="00F053EF">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20956FB" w14:textId="6BFCB468" w:rsidR="00BF23AB" w:rsidRPr="00F053EF" w:rsidRDefault="002C4AC1" w:rsidP="00F053EF">
      <w:pPr>
        <w:tabs>
          <w:tab w:val="left" w:pos="1134"/>
          <w:tab w:val="left" w:pos="2716"/>
        </w:tabs>
        <w:spacing w:after="0" w:line="240" w:lineRule="auto"/>
        <w:ind w:left="142" w:firstLine="425"/>
        <w:jc w:val="center"/>
        <w:rPr>
          <w:rFonts w:ascii="Times New Roman" w:eastAsia="Times New Roman" w:hAnsi="Times New Roman" w:cs="Times New Roman"/>
          <w:b/>
          <w:lang w:eastAsia="ru-RU"/>
        </w:rPr>
      </w:pPr>
      <w:r w:rsidRPr="00F053EF">
        <w:rPr>
          <w:rFonts w:ascii="Times New Roman" w:eastAsia="Times New Roman" w:hAnsi="Times New Roman" w:cs="Times New Roman"/>
          <w:b/>
          <w:lang w:eastAsia="ru-RU"/>
        </w:rPr>
        <w:t>14</w:t>
      </w:r>
      <w:r w:rsidR="00BF23AB" w:rsidRPr="00F053EF">
        <w:rPr>
          <w:rFonts w:ascii="Times New Roman" w:eastAsia="Times New Roman" w:hAnsi="Times New Roman" w:cs="Times New Roman"/>
          <w:b/>
          <w:lang w:eastAsia="ru-RU"/>
        </w:rPr>
        <w:t>. Толкование</w:t>
      </w:r>
    </w:p>
    <w:p w14:paraId="6B5ADBE8" w14:textId="2E95ADD6" w:rsidR="00BF23AB" w:rsidRPr="00F053EF" w:rsidRDefault="002C4AC1"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14</w:t>
      </w:r>
      <w:r w:rsidR="00BF23AB" w:rsidRPr="00F053EF">
        <w:rPr>
          <w:rFonts w:ascii="Times New Roman" w:eastAsia="Times New Roman" w:hAnsi="Times New Roman" w:cs="Times New Roman"/>
          <w:lang w:eastAsia="ru-RU"/>
        </w:rPr>
        <w:t>.1.</w:t>
      </w:r>
      <w:r w:rsidR="00BF23AB" w:rsidRPr="00F053EF">
        <w:rPr>
          <w:rFonts w:ascii="Times New Roman" w:eastAsia="Times New Roman" w:hAnsi="Times New Roman" w:cs="Times New Roman"/>
          <w:lang w:eastAsia="ru-RU"/>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7B355E2" w14:textId="16CF83AD" w:rsidR="00BF23AB" w:rsidRPr="00F053EF" w:rsidRDefault="00BF23AB"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1</w:t>
      </w:r>
      <w:r w:rsidR="002C4AC1" w:rsidRPr="00F053EF">
        <w:rPr>
          <w:rFonts w:ascii="Times New Roman" w:eastAsia="Times New Roman" w:hAnsi="Times New Roman" w:cs="Times New Roman"/>
          <w:lang w:eastAsia="ru-RU"/>
        </w:rPr>
        <w:t>4</w:t>
      </w:r>
      <w:r w:rsidRPr="00F053EF">
        <w:rPr>
          <w:rFonts w:ascii="Times New Roman" w:eastAsia="Times New Roman" w:hAnsi="Times New Roman" w:cs="Times New Roman"/>
          <w:lang w:eastAsia="ru-RU"/>
        </w:rPr>
        <w:t>.2.</w:t>
      </w:r>
      <w:r w:rsidRPr="00F053EF">
        <w:rPr>
          <w:rFonts w:ascii="Times New Roman" w:eastAsia="Times New Roman" w:hAnsi="Times New Roman" w:cs="Times New Roman"/>
          <w:lang w:eastAsia="ru-RU"/>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5F289A7" w14:textId="0B436BF0" w:rsidR="00BF23AB" w:rsidRPr="00F053EF" w:rsidRDefault="00BF23AB"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1</w:t>
      </w:r>
      <w:r w:rsidR="002C4AC1" w:rsidRPr="00F053EF">
        <w:rPr>
          <w:rFonts w:ascii="Times New Roman" w:eastAsia="Times New Roman" w:hAnsi="Times New Roman" w:cs="Times New Roman"/>
          <w:lang w:eastAsia="ru-RU"/>
        </w:rPr>
        <w:t>4</w:t>
      </w:r>
      <w:r w:rsidRPr="00F053EF">
        <w:rPr>
          <w:rFonts w:ascii="Times New Roman" w:eastAsia="Times New Roman" w:hAnsi="Times New Roman" w:cs="Times New Roman"/>
          <w:lang w:eastAsia="ru-RU"/>
        </w:rPr>
        <w:t>.3.</w:t>
      </w:r>
      <w:r w:rsidRPr="00F053EF">
        <w:rPr>
          <w:rFonts w:ascii="Times New Roman" w:eastAsia="Times New Roman" w:hAnsi="Times New Roman" w:cs="Times New Roman"/>
          <w:lang w:eastAsia="ru-RU"/>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5497C19B" w14:textId="41E12C11" w:rsidR="00BF23AB" w:rsidRPr="00F053EF" w:rsidRDefault="00BF23AB"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1</w:t>
      </w:r>
      <w:r w:rsidR="002C4AC1" w:rsidRPr="00F053EF">
        <w:rPr>
          <w:rFonts w:ascii="Times New Roman" w:eastAsia="Times New Roman" w:hAnsi="Times New Roman" w:cs="Times New Roman"/>
          <w:lang w:eastAsia="ru-RU"/>
        </w:rPr>
        <w:t>4</w:t>
      </w:r>
      <w:r w:rsidRPr="00F053EF">
        <w:rPr>
          <w:rFonts w:ascii="Times New Roman" w:eastAsia="Times New Roman" w:hAnsi="Times New Roman" w:cs="Times New Roman"/>
          <w:lang w:eastAsia="ru-RU"/>
        </w:rPr>
        <w:t>.4.</w:t>
      </w:r>
      <w:r w:rsidRPr="00F053EF">
        <w:rPr>
          <w:rFonts w:ascii="Times New Roman" w:eastAsia="Times New Roman" w:hAnsi="Times New Roman" w:cs="Times New Roman"/>
          <w:lang w:eastAsia="ru-RU"/>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CEB2D66" w14:textId="736CCF64" w:rsidR="00BF23AB" w:rsidRPr="00F053EF" w:rsidRDefault="00BF23AB"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1</w:t>
      </w:r>
      <w:r w:rsidR="002C4AC1" w:rsidRPr="00F053EF">
        <w:rPr>
          <w:rFonts w:ascii="Times New Roman" w:eastAsia="Times New Roman" w:hAnsi="Times New Roman" w:cs="Times New Roman"/>
          <w:lang w:eastAsia="ru-RU"/>
        </w:rPr>
        <w:t>4</w:t>
      </w:r>
      <w:r w:rsidRPr="00F053EF">
        <w:rPr>
          <w:rFonts w:ascii="Times New Roman" w:eastAsia="Times New Roman" w:hAnsi="Times New Roman" w:cs="Times New Roman"/>
          <w:lang w:eastAsia="ru-RU"/>
        </w:rPr>
        <w:t>.5.</w:t>
      </w:r>
      <w:r w:rsidRPr="00F053EF">
        <w:rPr>
          <w:rFonts w:ascii="Times New Roman" w:eastAsia="Times New Roman" w:hAnsi="Times New Roman" w:cs="Times New Roman"/>
          <w:lang w:eastAsia="ru-RU"/>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3996F1" w14:textId="77777777" w:rsidR="00BF23AB" w:rsidRPr="00F053EF" w:rsidRDefault="00BF23AB"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p>
    <w:p w14:paraId="4D60832D" w14:textId="5C11FCEC" w:rsidR="00BF23AB" w:rsidRPr="00F053EF" w:rsidRDefault="002C4AC1" w:rsidP="00F053EF">
      <w:pPr>
        <w:tabs>
          <w:tab w:val="left" w:pos="1134"/>
          <w:tab w:val="left" w:pos="2716"/>
        </w:tabs>
        <w:spacing w:after="0" w:line="240" w:lineRule="auto"/>
        <w:ind w:left="142" w:firstLine="425"/>
        <w:jc w:val="center"/>
        <w:rPr>
          <w:rFonts w:ascii="Times New Roman" w:eastAsia="Times New Roman" w:hAnsi="Times New Roman" w:cs="Times New Roman"/>
          <w:b/>
          <w:lang w:eastAsia="ru-RU"/>
        </w:rPr>
      </w:pPr>
      <w:r w:rsidRPr="00F053EF">
        <w:rPr>
          <w:rFonts w:ascii="Times New Roman" w:eastAsia="Times New Roman" w:hAnsi="Times New Roman" w:cs="Times New Roman"/>
          <w:b/>
          <w:lang w:eastAsia="ru-RU"/>
        </w:rPr>
        <w:t>15</w:t>
      </w:r>
      <w:r w:rsidR="00BF23AB" w:rsidRPr="00F053EF">
        <w:rPr>
          <w:rFonts w:ascii="Times New Roman" w:eastAsia="Times New Roman" w:hAnsi="Times New Roman" w:cs="Times New Roman"/>
          <w:b/>
          <w:lang w:eastAsia="ru-RU"/>
        </w:rPr>
        <w:t>. Соблюдение законодательства</w:t>
      </w:r>
    </w:p>
    <w:p w14:paraId="0A953735" w14:textId="210FE57E" w:rsidR="00BF23AB" w:rsidRPr="00F053EF" w:rsidRDefault="002C4AC1"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15</w:t>
      </w:r>
      <w:r w:rsidR="00BF23AB" w:rsidRPr="00F053EF">
        <w:rPr>
          <w:rFonts w:ascii="Times New Roman" w:eastAsia="Times New Roman" w:hAnsi="Times New Roman" w:cs="Times New Roman"/>
          <w:lang w:eastAsia="ru-RU"/>
        </w:rPr>
        <w:t>.1.</w:t>
      </w:r>
      <w:r w:rsidR="00BF23AB" w:rsidRPr="00F053EF">
        <w:rPr>
          <w:rFonts w:ascii="Times New Roman" w:eastAsia="Times New Roman" w:hAnsi="Times New Roman" w:cs="Times New Roman"/>
          <w:lang w:eastAsia="ru-RU"/>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973A846" w14:textId="5E9C4AD8" w:rsidR="00BF23AB" w:rsidRPr="00F053EF" w:rsidRDefault="002C4AC1" w:rsidP="00F053EF">
      <w:pPr>
        <w:tabs>
          <w:tab w:val="left" w:pos="1134"/>
          <w:tab w:val="left" w:pos="2716"/>
        </w:tabs>
        <w:spacing w:after="0" w:line="240" w:lineRule="auto"/>
        <w:ind w:left="142" w:firstLine="425"/>
        <w:jc w:val="center"/>
        <w:rPr>
          <w:rFonts w:ascii="Times New Roman" w:eastAsia="Times New Roman" w:hAnsi="Times New Roman" w:cs="Times New Roman"/>
          <w:b/>
          <w:lang w:eastAsia="ru-RU"/>
        </w:rPr>
      </w:pPr>
      <w:r w:rsidRPr="004A3B29">
        <w:rPr>
          <w:rFonts w:ascii="Times New Roman" w:eastAsia="Times New Roman" w:hAnsi="Times New Roman" w:cs="Times New Roman"/>
          <w:b/>
          <w:lang w:eastAsia="ru-RU"/>
        </w:rPr>
        <w:t>16</w:t>
      </w:r>
      <w:r w:rsidR="00BF23AB" w:rsidRPr="00F053EF">
        <w:rPr>
          <w:rFonts w:ascii="Times New Roman" w:eastAsia="Times New Roman" w:hAnsi="Times New Roman" w:cs="Times New Roman"/>
          <w:b/>
          <w:lang w:eastAsia="ru-RU"/>
        </w:rPr>
        <w:t>. Разрешение споров</w:t>
      </w:r>
    </w:p>
    <w:p w14:paraId="050B4BDE" w14:textId="7A496107" w:rsidR="00BF23AB" w:rsidRPr="00F053EF" w:rsidRDefault="002C4AC1" w:rsidP="00F053EF">
      <w:pPr>
        <w:tabs>
          <w:tab w:val="left" w:pos="1134"/>
          <w:tab w:val="left" w:pos="2716"/>
        </w:tabs>
        <w:spacing w:after="0" w:line="240" w:lineRule="auto"/>
        <w:ind w:left="142" w:firstLine="425"/>
        <w:jc w:val="both"/>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16</w:t>
      </w:r>
      <w:r w:rsidR="00BF23AB" w:rsidRPr="00F053EF">
        <w:rPr>
          <w:rFonts w:ascii="Times New Roman" w:eastAsia="Times New Roman" w:hAnsi="Times New Roman" w:cs="Times New Roman"/>
          <w:lang w:eastAsia="ru-RU"/>
        </w:rPr>
        <w:t>.1.</w:t>
      </w:r>
      <w:r w:rsidR="00BF23AB" w:rsidRPr="00F053EF">
        <w:rPr>
          <w:rFonts w:ascii="Times New Roman" w:eastAsia="Times New Roman" w:hAnsi="Times New Roman" w:cs="Times New Roman"/>
          <w:lang w:eastAsia="ru-RU"/>
        </w:rPr>
        <w:tab/>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w:t>
      </w:r>
      <w:r w:rsidR="00BF23AB" w:rsidRPr="00F053EF">
        <w:rPr>
          <w:rFonts w:ascii="Times New Roman" w:eastAsia="Times New Roman" w:hAnsi="Times New Roman" w:cs="Times New Roman"/>
          <w:lang w:eastAsia="ru-RU"/>
        </w:rPr>
        <w:lastRenderedPageBreak/>
        <w:t>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D6A2D3C" w14:textId="191A2FE8" w:rsidR="00BF23AB" w:rsidRPr="00F053EF" w:rsidRDefault="002C4AC1"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16</w:t>
      </w:r>
      <w:r w:rsidR="00BF23AB" w:rsidRPr="00F053EF">
        <w:rPr>
          <w:rFonts w:ascii="Times New Roman" w:eastAsia="Times New Roman" w:hAnsi="Times New Roman" w:cs="Times New Roman"/>
          <w:lang w:eastAsia="ru-RU"/>
        </w:rPr>
        <w:t>.2.</w:t>
      </w:r>
      <w:r w:rsidR="00BF23AB" w:rsidRPr="00F053EF">
        <w:rPr>
          <w:rFonts w:ascii="Times New Roman" w:eastAsia="Times New Roman" w:hAnsi="Times New Roman" w:cs="Times New Roman"/>
          <w:lang w:eastAsia="ru-RU"/>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53DA784" w14:textId="24BF37CB" w:rsidR="002C4AC1" w:rsidRPr="00F053EF" w:rsidRDefault="002C4AC1" w:rsidP="00F053EF">
      <w:pPr>
        <w:tabs>
          <w:tab w:val="left" w:pos="1134"/>
          <w:tab w:val="left" w:pos="2716"/>
        </w:tabs>
        <w:spacing w:after="0" w:line="240" w:lineRule="auto"/>
        <w:jc w:val="center"/>
        <w:rPr>
          <w:rFonts w:ascii="Times New Roman" w:eastAsia="Times New Roman" w:hAnsi="Times New Roman" w:cs="Times New Roman"/>
          <w:b/>
          <w:lang w:eastAsia="ru-RU"/>
        </w:rPr>
      </w:pPr>
      <w:r w:rsidRPr="004A3B29">
        <w:rPr>
          <w:rFonts w:ascii="Times New Roman" w:eastAsia="Times New Roman" w:hAnsi="Times New Roman" w:cs="Times New Roman"/>
          <w:b/>
          <w:lang w:eastAsia="ru-RU"/>
        </w:rPr>
        <w:t>17</w:t>
      </w:r>
      <w:r w:rsidRPr="00F053EF">
        <w:rPr>
          <w:rFonts w:ascii="Times New Roman" w:eastAsia="Times New Roman" w:hAnsi="Times New Roman" w:cs="Times New Roman"/>
          <w:b/>
          <w:lang w:eastAsia="ru-RU"/>
        </w:rPr>
        <w:t>. Антисанкционная оговорка</w:t>
      </w:r>
    </w:p>
    <w:p w14:paraId="495049CB" w14:textId="22E8FA76" w:rsidR="002C4AC1" w:rsidRPr="00F053EF" w:rsidRDefault="002C4AC1" w:rsidP="00F053EF">
      <w:pPr>
        <w:widowControl w:val="0"/>
        <w:tabs>
          <w:tab w:val="left" w:pos="851"/>
          <w:tab w:val="left" w:pos="993"/>
          <w:tab w:val="left" w:pos="2716"/>
        </w:tabs>
        <w:suppressAutoHyphens/>
        <w:autoSpaceDN w:val="0"/>
        <w:spacing w:after="0" w:line="240" w:lineRule="auto"/>
        <w:ind w:firstLine="567"/>
        <w:contextualSpacing/>
        <w:jc w:val="both"/>
        <w:textAlignment w:val="baseline"/>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17</w:t>
      </w:r>
      <w:r w:rsidRPr="00F053EF">
        <w:rPr>
          <w:rFonts w:ascii="Times New Roman" w:eastAsia="Times New Roman" w:hAnsi="Times New Roman" w:cs="Times New Roman"/>
          <w:lang w:eastAsia="ru-RU"/>
        </w:rPr>
        <w:t>.1.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82BDE98" w14:textId="77777777" w:rsidR="002C4AC1" w:rsidRPr="00F053EF" w:rsidRDefault="002C4AC1" w:rsidP="00F053EF">
      <w:pPr>
        <w:tabs>
          <w:tab w:val="left" w:pos="539"/>
          <w:tab w:val="left" w:pos="851"/>
          <w:tab w:val="left" w:pos="2716"/>
        </w:tabs>
        <w:suppressAutoHyphens/>
        <w:spacing w:after="0" w:line="240" w:lineRule="auto"/>
        <w:ind w:firstLine="567"/>
        <w:contextualSpacing/>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6072BA3" w14:textId="7FF75C69" w:rsidR="002C4AC1" w:rsidRPr="00F053EF" w:rsidRDefault="002C4AC1" w:rsidP="00F053EF">
      <w:pPr>
        <w:widowControl w:val="0"/>
        <w:tabs>
          <w:tab w:val="left" w:pos="539"/>
          <w:tab w:val="left" w:pos="851"/>
          <w:tab w:val="left" w:pos="2716"/>
        </w:tabs>
        <w:suppressAutoHyphens/>
        <w:autoSpaceDN w:val="0"/>
        <w:spacing w:after="0" w:line="240" w:lineRule="auto"/>
        <w:ind w:firstLine="567"/>
        <w:contextualSpacing/>
        <w:jc w:val="both"/>
        <w:textAlignment w:val="baseline"/>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17</w:t>
      </w:r>
      <w:r w:rsidRPr="00F053EF">
        <w:rPr>
          <w:rFonts w:ascii="Times New Roman" w:eastAsia="Times New Roman" w:hAnsi="Times New Roman" w:cs="Times New Roman"/>
          <w:lang w:eastAsia="ru-RU"/>
        </w:rPr>
        <w:t xml:space="preserve">.2. 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14:paraId="4C21CB74" w14:textId="3A4753BE" w:rsidR="002C4AC1" w:rsidRPr="00F053EF" w:rsidRDefault="002C4AC1" w:rsidP="00F053EF">
      <w:pPr>
        <w:widowControl w:val="0"/>
        <w:tabs>
          <w:tab w:val="left" w:pos="539"/>
          <w:tab w:val="left" w:pos="851"/>
          <w:tab w:val="left" w:pos="2716"/>
        </w:tabs>
        <w:suppressAutoHyphens/>
        <w:autoSpaceDN w:val="0"/>
        <w:spacing w:after="0" w:line="240" w:lineRule="auto"/>
        <w:ind w:firstLine="567"/>
        <w:jc w:val="both"/>
        <w:textAlignment w:val="baseline"/>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17</w:t>
      </w:r>
      <w:r w:rsidRPr="00F053EF">
        <w:rPr>
          <w:rFonts w:ascii="Times New Roman" w:eastAsia="Times New Roman" w:hAnsi="Times New Roman" w:cs="Times New Roman"/>
          <w:lang w:eastAsia="ru-RU"/>
        </w:rPr>
        <w:t>.3.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8706AB" w14:textId="751F32F4" w:rsidR="002C4AC1" w:rsidRPr="00F053EF" w:rsidRDefault="002C4AC1" w:rsidP="00F053EF">
      <w:pPr>
        <w:widowControl w:val="0"/>
        <w:tabs>
          <w:tab w:val="left" w:pos="539"/>
          <w:tab w:val="left" w:pos="851"/>
          <w:tab w:val="left" w:pos="2716"/>
        </w:tabs>
        <w:suppressAutoHyphens/>
        <w:autoSpaceDN w:val="0"/>
        <w:spacing w:after="0" w:line="240" w:lineRule="auto"/>
        <w:ind w:firstLine="567"/>
        <w:contextualSpacing/>
        <w:jc w:val="both"/>
        <w:textAlignment w:val="baseline"/>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17</w:t>
      </w:r>
      <w:r w:rsidRPr="00F053EF">
        <w:rPr>
          <w:rFonts w:ascii="Times New Roman" w:eastAsia="Times New Roman" w:hAnsi="Times New Roman" w:cs="Times New Roman"/>
          <w:lang w:eastAsia="ru-RU"/>
        </w:rPr>
        <w:t>.4. Расторжение и (или) прекращение исполнения договора согласно пункту 18.3.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D7DDB6F" w14:textId="6CB6F3F9" w:rsidR="00BF23AB" w:rsidRPr="00F053EF" w:rsidRDefault="002C4AC1" w:rsidP="00F053EF">
      <w:pPr>
        <w:tabs>
          <w:tab w:val="left" w:pos="1134"/>
          <w:tab w:val="left" w:pos="2716"/>
        </w:tabs>
        <w:spacing w:after="0" w:line="240" w:lineRule="auto"/>
        <w:jc w:val="center"/>
        <w:rPr>
          <w:rFonts w:ascii="Times New Roman" w:eastAsia="Times New Roman" w:hAnsi="Times New Roman" w:cs="Times New Roman"/>
          <w:b/>
          <w:lang w:eastAsia="ru-RU"/>
        </w:rPr>
      </w:pPr>
      <w:r w:rsidRPr="004A3B29">
        <w:rPr>
          <w:rFonts w:ascii="Times New Roman" w:eastAsia="Times New Roman" w:hAnsi="Times New Roman" w:cs="Times New Roman"/>
          <w:b/>
          <w:lang w:eastAsia="ru-RU"/>
        </w:rPr>
        <w:t>18</w:t>
      </w:r>
      <w:r w:rsidR="00BF23AB" w:rsidRPr="00F053EF">
        <w:rPr>
          <w:rFonts w:ascii="Times New Roman" w:eastAsia="Times New Roman" w:hAnsi="Times New Roman" w:cs="Times New Roman"/>
          <w:b/>
          <w:lang w:eastAsia="ru-RU"/>
        </w:rPr>
        <w:t>. Отказ от найма работников</w:t>
      </w:r>
    </w:p>
    <w:p w14:paraId="2057F476" w14:textId="7B2A50A7" w:rsidR="00BF23AB" w:rsidRPr="00F053EF" w:rsidRDefault="002C4AC1"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18</w:t>
      </w:r>
      <w:r w:rsidR="00BF23AB" w:rsidRPr="00F053EF">
        <w:rPr>
          <w:rFonts w:ascii="Times New Roman" w:eastAsia="Times New Roman" w:hAnsi="Times New Roman" w:cs="Times New Roman"/>
          <w:lang w:eastAsia="ru-RU"/>
        </w:rPr>
        <w:t>.1.</w:t>
      </w:r>
      <w:r w:rsidR="00BF23AB" w:rsidRPr="00F053EF">
        <w:rPr>
          <w:rFonts w:ascii="Times New Roman" w:eastAsia="Times New Roman" w:hAnsi="Times New Roman" w:cs="Times New Roman"/>
          <w:lang w:eastAsia="ru-RU"/>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94A231D" w14:textId="68D15F01" w:rsidR="00BF23AB" w:rsidRPr="00F053EF" w:rsidRDefault="002C4AC1"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18</w:t>
      </w:r>
      <w:r w:rsidR="00BF23AB" w:rsidRPr="00F053EF">
        <w:rPr>
          <w:rFonts w:ascii="Times New Roman" w:eastAsia="Times New Roman" w:hAnsi="Times New Roman" w:cs="Times New Roman"/>
          <w:lang w:eastAsia="ru-RU"/>
        </w:rPr>
        <w:t>.2.</w:t>
      </w:r>
      <w:r w:rsidR="00BF23AB" w:rsidRPr="00F053EF">
        <w:rPr>
          <w:rFonts w:ascii="Times New Roman" w:eastAsia="Times New Roman" w:hAnsi="Times New Roman" w:cs="Times New Roman"/>
          <w:lang w:eastAsia="ru-RU"/>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C31FDFA" w14:textId="61790C07" w:rsidR="00BF23AB" w:rsidRPr="00F053EF" w:rsidRDefault="002C4AC1"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18</w:t>
      </w:r>
      <w:r w:rsidR="00BF23AB" w:rsidRPr="00F053EF">
        <w:rPr>
          <w:rFonts w:ascii="Times New Roman" w:eastAsia="Times New Roman" w:hAnsi="Times New Roman" w:cs="Times New Roman"/>
          <w:lang w:eastAsia="ru-RU"/>
        </w:rPr>
        <w:t>.3.</w:t>
      </w:r>
      <w:r w:rsidR="00BF23AB" w:rsidRPr="00F053EF">
        <w:rPr>
          <w:rFonts w:ascii="Times New Roman" w:eastAsia="Times New Roman" w:hAnsi="Times New Roman" w:cs="Times New Roman"/>
          <w:lang w:eastAsia="ru-RU"/>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694692F" w14:textId="5541B28F" w:rsidR="00BF23AB" w:rsidRPr="00F053EF" w:rsidRDefault="002C4AC1" w:rsidP="00F053EF">
      <w:pPr>
        <w:tabs>
          <w:tab w:val="left" w:pos="1134"/>
          <w:tab w:val="left" w:pos="2716"/>
        </w:tabs>
        <w:spacing w:after="0" w:line="240" w:lineRule="auto"/>
        <w:jc w:val="center"/>
        <w:rPr>
          <w:rFonts w:ascii="Times New Roman" w:eastAsia="Times New Roman" w:hAnsi="Times New Roman" w:cs="Times New Roman"/>
          <w:b/>
          <w:lang w:eastAsia="ru-RU"/>
        </w:rPr>
      </w:pPr>
      <w:r w:rsidRPr="004A3B29">
        <w:rPr>
          <w:rFonts w:ascii="Times New Roman" w:eastAsia="Times New Roman" w:hAnsi="Times New Roman" w:cs="Times New Roman"/>
          <w:b/>
          <w:lang w:eastAsia="ru-RU"/>
        </w:rPr>
        <w:t>19</w:t>
      </w:r>
      <w:r w:rsidR="00BF23AB" w:rsidRPr="00F053EF">
        <w:rPr>
          <w:rFonts w:ascii="Times New Roman" w:eastAsia="Times New Roman" w:hAnsi="Times New Roman" w:cs="Times New Roman"/>
          <w:b/>
          <w:lang w:eastAsia="ru-RU"/>
        </w:rPr>
        <w:t>. Опубликование информации о договоре</w:t>
      </w:r>
    </w:p>
    <w:p w14:paraId="0693F23D" w14:textId="70084295" w:rsidR="00BF23AB" w:rsidRPr="00F053EF" w:rsidRDefault="002C4AC1"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4A3B29">
        <w:rPr>
          <w:rFonts w:ascii="Times New Roman" w:eastAsia="Times New Roman" w:hAnsi="Times New Roman" w:cs="Times New Roman"/>
          <w:lang w:eastAsia="ru-RU"/>
        </w:rPr>
        <w:t>19</w:t>
      </w:r>
      <w:r w:rsidR="00BF23AB" w:rsidRPr="00F053EF">
        <w:rPr>
          <w:rFonts w:ascii="Times New Roman" w:eastAsia="Times New Roman" w:hAnsi="Times New Roman" w:cs="Times New Roman"/>
          <w:lang w:eastAsia="ru-RU"/>
        </w:rPr>
        <w:t xml:space="preserve">.1. </w:t>
      </w:r>
      <w:r w:rsidR="00BF23AB" w:rsidRPr="00F053EF">
        <w:rPr>
          <w:rFonts w:ascii="Times New Roman" w:eastAsia="Times New Roman" w:hAnsi="Times New Roman" w:cs="Times New Roman"/>
          <w:lang w:eastAsia="ru-RU"/>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4C0D08B" w14:textId="77777777" w:rsidR="00BF23AB" w:rsidRPr="00F053EF" w:rsidRDefault="00BF23AB" w:rsidP="00F053EF">
      <w:pPr>
        <w:tabs>
          <w:tab w:val="left" w:pos="1134"/>
          <w:tab w:val="left" w:pos="2716"/>
        </w:tabs>
        <w:spacing w:after="0" w:line="240" w:lineRule="auto"/>
        <w:ind w:firstLine="567"/>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19E67732" w14:textId="2276558F" w:rsidR="00BF23AB" w:rsidRPr="00F053EF" w:rsidRDefault="00BF23AB" w:rsidP="00F053EF">
      <w:pPr>
        <w:pStyle w:val="af0"/>
        <w:numPr>
          <w:ilvl w:val="0"/>
          <w:numId w:val="75"/>
        </w:numPr>
        <w:spacing w:after="0" w:line="240" w:lineRule="auto"/>
        <w:jc w:val="center"/>
        <w:rPr>
          <w:rFonts w:ascii="Times New Roman" w:hAnsi="Times New Roman" w:cs="Times New Roman"/>
          <w:b/>
          <w:bCs/>
        </w:rPr>
      </w:pPr>
      <w:r w:rsidRPr="00F053EF">
        <w:rPr>
          <w:rFonts w:ascii="Times New Roman" w:hAnsi="Times New Roman" w:cs="Times New Roman"/>
          <w:b/>
          <w:bCs/>
        </w:rPr>
        <w:t>Заключительные положения</w:t>
      </w:r>
    </w:p>
    <w:p w14:paraId="7ECDCB18" w14:textId="27B015A2" w:rsidR="002C4AC1" w:rsidRPr="00F053EF" w:rsidRDefault="002C4AC1" w:rsidP="00F053EF">
      <w:pPr>
        <w:pStyle w:val="RUS11"/>
        <w:widowControl w:val="0"/>
        <w:numPr>
          <w:ilvl w:val="0"/>
          <w:numId w:val="0"/>
        </w:numPr>
        <w:tabs>
          <w:tab w:val="left" w:pos="534"/>
        </w:tabs>
        <w:spacing w:after="0"/>
        <w:ind w:firstLine="567"/>
      </w:pPr>
      <w:r w:rsidRPr="00F053EF">
        <w:rPr>
          <w:bCs/>
        </w:rPr>
        <w:t>20</w:t>
      </w:r>
      <w:r w:rsidR="00BF23AB" w:rsidRPr="00F053EF">
        <w:rPr>
          <w:bCs/>
        </w:rPr>
        <w:t xml:space="preserve">.1. </w:t>
      </w:r>
      <w:r w:rsidRPr="00F053EF">
        <w:t xml:space="preserve">Договор вступает в силу с момента его подписания обеими Сторонами. </w:t>
      </w:r>
    </w:p>
    <w:p w14:paraId="37F56269" w14:textId="46F0EDC5" w:rsidR="002C4AC1" w:rsidRPr="00F053EF" w:rsidRDefault="002C4AC1" w:rsidP="00F053EF">
      <w:pPr>
        <w:pStyle w:val="RUS11"/>
        <w:widowControl w:val="0"/>
        <w:numPr>
          <w:ilvl w:val="1"/>
          <w:numId w:val="75"/>
        </w:numPr>
        <w:tabs>
          <w:tab w:val="left" w:pos="534"/>
        </w:tabs>
        <w:spacing w:after="0"/>
        <w:ind w:left="0" w:firstLine="567"/>
      </w:pPr>
      <w:r w:rsidRPr="00F053EF">
        <w:t xml:space="preserve">Договор заключается путем собственноручного подписания уполномоченным </w:t>
      </w:r>
      <w:r w:rsidRPr="00F053EF">
        <w:lastRenderedPageBreak/>
        <w:t>представителем каждой Стороны каждого его оригинального экземпляра.</w:t>
      </w:r>
    </w:p>
    <w:p w14:paraId="5BCD3860" w14:textId="4B6C091F" w:rsidR="002C4AC1" w:rsidRPr="00F053EF" w:rsidRDefault="002C4AC1" w:rsidP="00F053EF">
      <w:pPr>
        <w:pStyle w:val="RUS11"/>
        <w:widowControl w:val="0"/>
        <w:numPr>
          <w:ilvl w:val="1"/>
          <w:numId w:val="75"/>
        </w:numPr>
        <w:tabs>
          <w:tab w:val="left" w:pos="518"/>
        </w:tabs>
        <w:spacing w:after="0"/>
        <w:ind w:left="0" w:firstLine="567"/>
      </w:pPr>
      <w:r w:rsidRPr="00F053EF">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6AF899BB" w14:textId="77777777" w:rsidR="002C4AC1" w:rsidRPr="00F053EF" w:rsidRDefault="002C4AC1" w:rsidP="00F053EF">
      <w:pPr>
        <w:pStyle w:val="RUS11"/>
        <w:widowControl w:val="0"/>
        <w:numPr>
          <w:ilvl w:val="1"/>
          <w:numId w:val="75"/>
        </w:numPr>
        <w:tabs>
          <w:tab w:val="left" w:pos="518"/>
        </w:tabs>
        <w:spacing w:after="0"/>
        <w:ind w:left="0" w:firstLine="567"/>
      </w:pPr>
      <w:r w:rsidRPr="00F053EF">
        <w:t>Договор является обязательным для правопреемников Сторон.</w:t>
      </w:r>
    </w:p>
    <w:p w14:paraId="5E2E997C" w14:textId="77777777" w:rsidR="002C4AC1" w:rsidRPr="00F053EF" w:rsidRDefault="002C4AC1" w:rsidP="00F053EF">
      <w:pPr>
        <w:pStyle w:val="RUS11"/>
        <w:widowControl w:val="0"/>
        <w:numPr>
          <w:ilvl w:val="1"/>
          <w:numId w:val="75"/>
        </w:numPr>
        <w:tabs>
          <w:tab w:val="left" w:pos="518"/>
        </w:tabs>
        <w:spacing w:after="0"/>
        <w:ind w:left="0" w:firstLine="567"/>
      </w:pPr>
      <w:bookmarkStart w:id="2378" w:name="_Ref496809304"/>
      <w:r w:rsidRPr="00F053EF">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78"/>
    </w:p>
    <w:p w14:paraId="3CC3224F" w14:textId="0E5A66F8" w:rsidR="002C4AC1" w:rsidRPr="00F053EF" w:rsidRDefault="002C4AC1" w:rsidP="00F053EF">
      <w:pPr>
        <w:pStyle w:val="RUS11"/>
        <w:widowControl w:val="0"/>
        <w:numPr>
          <w:ilvl w:val="1"/>
          <w:numId w:val="75"/>
        </w:numPr>
        <w:tabs>
          <w:tab w:val="left" w:pos="534"/>
        </w:tabs>
        <w:spacing w:after="0"/>
        <w:ind w:left="0" w:firstLine="567"/>
      </w:pPr>
      <w:r w:rsidRPr="00F053E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CC71EB9" w14:textId="0CFD43FC" w:rsidR="00BF23AB" w:rsidRPr="00F053EF" w:rsidRDefault="00B12754" w:rsidP="00F053EF">
      <w:pPr>
        <w:spacing w:after="0" w:line="240" w:lineRule="auto"/>
        <w:ind w:firstLine="567"/>
        <w:jc w:val="both"/>
        <w:rPr>
          <w:rFonts w:ascii="Times New Roman" w:hAnsi="Times New Roman" w:cs="Times New Roman"/>
          <w:bCs/>
        </w:rPr>
      </w:pPr>
      <w:r w:rsidRPr="00F053EF">
        <w:rPr>
          <w:rFonts w:ascii="Times New Roman" w:hAnsi="Times New Roman" w:cs="Times New Roman"/>
          <w:bCs/>
        </w:rPr>
        <w:t>20.</w:t>
      </w:r>
      <w:r w:rsidR="00CA453F" w:rsidRPr="00F053EF">
        <w:rPr>
          <w:rFonts w:ascii="Times New Roman" w:hAnsi="Times New Roman" w:cs="Times New Roman"/>
          <w:bCs/>
        </w:rPr>
        <w:t>7</w:t>
      </w:r>
      <w:r w:rsidRPr="00F053EF">
        <w:rPr>
          <w:rFonts w:ascii="Times New Roman" w:hAnsi="Times New Roman" w:cs="Times New Roman"/>
          <w:bCs/>
        </w:rPr>
        <w:t xml:space="preserve">. </w:t>
      </w:r>
      <w:r w:rsidR="00BF23AB" w:rsidRPr="00F053EF">
        <w:rPr>
          <w:rFonts w:ascii="Times New Roman" w:hAnsi="Times New Roman" w:cs="Times New Roman"/>
          <w:bCs/>
        </w:rPr>
        <w:t xml:space="preserve"> Приложениями к настоящему договору являются:</w:t>
      </w:r>
    </w:p>
    <w:p w14:paraId="1DF26F02" w14:textId="11841042" w:rsidR="00BF23AB" w:rsidRPr="00F053EF" w:rsidRDefault="00BF23AB" w:rsidP="00F053EF">
      <w:pPr>
        <w:tabs>
          <w:tab w:val="left" w:pos="0"/>
        </w:tabs>
        <w:spacing w:after="0" w:line="240" w:lineRule="auto"/>
        <w:jc w:val="both"/>
        <w:rPr>
          <w:rFonts w:ascii="Times New Roman" w:hAnsi="Times New Roman" w:cs="Times New Roman"/>
          <w:color w:val="000000"/>
        </w:rPr>
      </w:pPr>
      <w:r w:rsidRPr="00F053EF">
        <w:rPr>
          <w:rFonts w:ascii="Times New Roman" w:hAnsi="Times New Roman" w:cs="Times New Roman"/>
          <w:color w:val="000000"/>
        </w:rPr>
        <w:t>- Приложение №1 «Техническое задание»;</w:t>
      </w:r>
    </w:p>
    <w:p w14:paraId="7899645C" w14:textId="1811B15B" w:rsidR="00BF23AB" w:rsidRPr="00F053EF" w:rsidRDefault="00BF23AB" w:rsidP="00F053EF">
      <w:pPr>
        <w:keepNext/>
        <w:tabs>
          <w:tab w:val="left" w:pos="0"/>
        </w:tabs>
        <w:spacing w:after="0" w:line="240" w:lineRule="auto"/>
        <w:jc w:val="both"/>
        <w:outlineLvl w:val="1"/>
        <w:rPr>
          <w:rFonts w:ascii="Times New Roman" w:eastAsia="Times New Roman" w:hAnsi="Times New Roman" w:cs="Times New Roman"/>
          <w:color w:val="000000"/>
          <w:lang w:eastAsia="ru-RU"/>
        </w:rPr>
      </w:pPr>
      <w:r w:rsidRPr="00F053EF">
        <w:rPr>
          <w:rFonts w:ascii="Times New Roman" w:eastAsia="Times New Roman" w:hAnsi="Times New Roman" w:cs="Times New Roman"/>
          <w:color w:val="000000"/>
          <w:lang w:eastAsia="ru-RU"/>
        </w:rPr>
        <w:t>- Приложение №2 «</w:t>
      </w:r>
      <w:r w:rsidRPr="00F053EF">
        <w:rPr>
          <w:rFonts w:ascii="Times New Roman" w:eastAsia="Times New Roman" w:hAnsi="Times New Roman" w:cs="Times New Roman"/>
          <w:iCs/>
          <w:lang w:eastAsia="ru-RU"/>
        </w:rPr>
        <w:t>Расчет стоимости услуг</w:t>
      </w:r>
      <w:r w:rsidRPr="00F053EF">
        <w:rPr>
          <w:rFonts w:ascii="Times New Roman" w:eastAsia="Times New Roman" w:hAnsi="Times New Roman" w:cs="Times New Roman"/>
          <w:color w:val="000000"/>
          <w:lang w:eastAsia="ru-RU"/>
        </w:rPr>
        <w:t>»;</w:t>
      </w:r>
    </w:p>
    <w:p w14:paraId="2FAC05F3" w14:textId="7D11865A" w:rsidR="00BF23AB" w:rsidRPr="00F053EF" w:rsidRDefault="00BF23AB" w:rsidP="00F053EF">
      <w:pPr>
        <w:tabs>
          <w:tab w:val="left" w:pos="0"/>
        </w:tabs>
        <w:spacing w:after="0" w:line="240" w:lineRule="auto"/>
        <w:rPr>
          <w:rFonts w:ascii="Times New Roman" w:hAnsi="Times New Roman" w:cs="Times New Roman"/>
        </w:rPr>
      </w:pPr>
      <w:r w:rsidRPr="00F053EF">
        <w:rPr>
          <w:rFonts w:ascii="Times New Roman" w:hAnsi="Times New Roman" w:cs="Times New Roman"/>
          <w:lang w:eastAsia="ru-RU"/>
        </w:rPr>
        <w:t xml:space="preserve">- Приложение №3 </w:t>
      </w:r>
      <w:r w:rsidRPr="00F053EF">
        <w:rPr>
          <w:rFonts w:ascii="Times New Roman" w:hAnsi="Times New Roman" w:cs="Times New Roman"/>
        </w:rPr>
        <w:t>«Соглашение о соблюдении антикоррупционных условий»;</w:t>
      </w:r>
    </w:p>
    <w:p w14:paraId="756CFDBC" w14:textId="7C375C41" w:rsidR="00BF23AB" w:rsidRPr="00F053EF" w:rsidRDefault="00BF23AB" w:rsidP="00F053EF">
      <w:pPr>
        <w:tabs>
          <w:tab w:val="left" w:pos="0"/>
        </w:tabs>
        <w:suppressAutoHyphens/>
        <w:autoSpaceDE w:val="0"/>
        <w:spacing w:after="0" w:line="240" w:lineRule="auto"/>
        <w:ind w:left="142" w:hanging="142"/>
        <w:jc w:val="both"/>
        <w:outlineLvl w:val="0"/>
        <w:rPr>
          <w:rFonts w:ascii="Times New Roman" w:hAnsi="Times New Roman" w:cs="Times New Roman"/>
          <w:lang w:eastAsia="ar-SA"/>
        </w:rPr>
      </w:pPr>
      <w:r w:rsidRPr="00F053EF">
        <w:rPr>
          <w:rFonts w:ascii="Times New Roman" w:hAnsi="Times New Roman" w:cs="Times New Roman"/>
          <w:lang w:eastAsia="ru-RU"/>
        </w:rPr>
        <w:t>- Приложение №4 «</w:t>
      </w:r>
      <w:r w:rsidR="003B1379" w:rsidRPr="00F053EF">
        <w:rPr>
          <w:rFonts w:ascii="Times New Roman" w:hAnsi="Times New Roman" w:cs="Times New Roman"/>
          <w:lang w:eastAsia="ar-SA"/>
        </w:rPr>
        <w:t>Соглашение о соблюдении Ис</w:t>
      </w:r>
      <w:r w:rsidR="00B12754" w:rsidRPr="00F053EF">
        <w:rPr>
          <w:rFonts w:ascii="Times New Roman" w:hAnsi="Times New Roman" w:cs="Times New Roman"/>
          <w:lang w:eastAsia="ar-SA"/>
        </w:rPr>
        <w:t xml:space="preserve">полнителем требований в области </w:t>
      </w:r>
      <w:r w:rsidR="003B1379" w:rsidRPr="00F053EF">
        <w:rPr>
          <w:rFonts w:ascii="Times New Roman" w:hAnsi="Times New Roman" w:cs="Times New Roman"/>
          <w:lang w:eastAsia="ar-SA"/>
        </w:rPr>
        <w:t>антитеррористической безопасности</w:t>
      </w:r>
      <w:r w:rsidRPr="00F053EF">
        <w:rPr>
          <w:rFonts w:ascii="Times New Roman" w:hAnsi="Times New Roman" w:cs="Times New Roman"/>
          <w:lang w:eastAsia="ar-SA"/>
        </w:rPr>
        <w:t>»;</w:t>
      </w:r>
    </w:p>
    <w:p w14:paraId="714F19EB" w14:textId="35F9FF10" w:rsidR="00BF23AB" w:rsidRPr="00F053EF" w:rsidRDefault="00BF23AB" w:rsidP="00F053EF">
      <w:pPr>
        <w:tabs>
          <w:tab w:val="left" w:pos="0"/>
        </w:tabs>
        <w:suppressAutoHyphens/>
        <w:autoSpaceDE w:val="0"/>
        <w:spacing w:after="0" w:line="240" w:lineRule="auto"/>
        <w:outlineLvl w:val="0"/>
        <w:rPr>
          <w:rFonts w:ascii="Times New Roman" w:hAnsi="Times New Roman" w:cs="Times New Roman"/>
          <w:lang w:eastAsia="ar-SA"/>
        </w:rPr>
      </w:pPr>
      <w:r w:rsidRPr="00F053EF">
        <w:rPr>
          <w:rFonts w:ascii="Times New Roman" w:hAnsi="Times New Roman" w:cs="Times New Roman"/>
          <w:lang w:eastAsia="ar-SA"/>
        </w:rPr>
        <w:t>- Приложение №5  «</w:t>
      </w:r>
      <w:r w:rsidR="003B1379" w:rsidRPr="00F053EF">
        <w:rPr>
          <w:rFonts w:ascii="Times New Roman" w:eastAsia="Times New Roman" w:hAnsi="Times New Roman" w:cs="Times New Roman"/>
          <w:kern w:val="32"/>
        </w:rPr>
        <w:t>Соглашение о соблюдении Исполнителем требований в области охраны труда, охраны окружающей среды, промышленной, пожарной безопасности</w:t>
      </w:r>
      <w:r w:rsidR="003B1379" w:rsidRPr="00F053EF">
        <w:rPr>
          <w:rFonts w:ascii="Times New Roman" w:eastAsia="Times New Roman" w:hAnsi="Times New Roman" w:cs="Times New Roman"/>
          <w:bCs/>
          <w:kern w:val="32"/>
        </w:rPr>
        <w:t>, режима допуска и пребывания на территории Объектов Заказчика</w:t>
      </w:r>
      <w:r w:rsidRPr="00F053EF">
        <w:rPr>
          <w:rFonts w:ascii="Times New Roman" w:hAnsi="Times New Roman" w:cs="Times New Roman"/>
          <w:lang w:eastAsia="ar-SA"/>
        </w:rPr>
        <w:t>»;</w:t>
      </w:r>
    </w:p>
    <w:p w14:paraId="02A239B2" w14:textId="2BF72CB1" w:rsidR="00BF23AB" w:rsidRPr="00F053EF" w:rsidRDefault="00BF23AB" w:rsidP="00F053EF">
      <w:pPr>
        <w:tabs>
          <w:tab w:val="left" w:pos="0"/>
        </w:tabs>
        <w:suppressAutoHyphens/>
        <w:autoSpaceDE w:val="0"/>
        <w:spacing w:after="0" w:line="240" w:lineRule="auto"/>
        <w:outlineLvl w:val="0"/>
        <w:rPr>
          <w:rFonts w:ascii="Times New Roman" w:hAnsi="Times New Roman" w:cs="Times New Roman"/>
        </w:rPr>
      </w:pPr>
      <w:r w:rsidRPr="00F053EF">
        <w:rPr>
          <w:rFonts w:ascii="Times New Roman" w:hAnsi="Times New Roman" w:cs="Times New Roman"/>
          <w:lang w:eastAsia="ar-SA"/>
        </w:rPr>
        <w:t>- Приложение №6</w:t>
      </w:r>
      <w:r w:rsidRPr="00F053EF">
        <w:rPr>
          <w:rFonts w:ascii="Times New Roman" w:hAnsi="Times New Roman" w:cs="Times New Roman"/>
        </w:rPr>
        <w:t xml:space="preserve"> «Соглашение о соблюдении мер санитарно-эпидемиологической защиты, </w:t>
      </w:r>
      <w:r w:rsidR="003B1379" w:rsidRPr="00F053EF">
        <w:rPr>
          <w:rFonts w:ascii="Times New Roman" w:hAnsi="Times New Roman" w:cs="Times New Roman"/>
        </w:rPr>
        <w:t xml:space="preserve">   </w:t>
      </w:r>
      <w:r w:rsidRPr="00F053EF">
        <w:rPr>
          <w:rFonts w:ascii="Times New Roman" w:hAnsi="Times New Roman" w:cs="Times New Roman"/>
        </w:rPr>
        <w:t>связанной с профилактикой распространения коронавирусной инфекции COVID-19».</w:t>
      </w:r>
    </w:p>
    <w:p w14:paraId="447A50E7" w14:textId="62636A61" w:rsidR="00796DE7" w:rsidRPr="00F053EF" w:rsidRDefault="00796DE7" w:rsidP="00F053EF">
      <w:pPr>
        <w:tabs>
          <w:tab w:val="left" w:pos="0"/>
        </w:tabs>
        <w:suppressAutoHyphens/>
        <w:autoSpaceDE w:val="0"/>
        <w:spacing w:after="0" w:line="240" w:lineRule="auto"/>
        <w:outlineLvl w:val="0"/>
        <w:rPr>
          <w:rFonts w:ascii="Times New Roman" w:hAnsi="Times New Roman" w:cs="Times New Roman"/>
          <w:lang w:eastAsia="ar-SA"/>
        </w:rPr>
      </w:pPr>
      <w:r w:rsidRPr="00F053EF">
        <w:rPr>
          <w:rFonts w:ascii="Times New Roman" w:hAnsi="Times New Roman" w:cs="Times New Roman"/>
        </w:rPr>
        <w:t>- Приложение № 7 «</w:t>
      </w:r>
      <w:r w:rsidRPr="00F053EF">
        <w:rPr>
          <w:rFonts w:ascii="Times New Roman" w:hAnsi="Times New Roman" w:cs="Times New Roman"/>
          <w:color w:val="000000"/>
          <w:spacing w:val="6"/>
        </w:rPr>
        <w:t>Календарный план</w:t>
      </w:r>
      <w:r w:rsidR="00D27776" w:rsidRPr="00F053EF">
        <w:rPr>
          <w:rFonts w:ascii="Times New Roman" w:eastAsia="Times New Roman" w:hAnsi="Times New Roman" w:cs="Times New Roman"/>
          <w:b/>
          <w:i/>
          <w:lang w:eastAsia="ru-RU"/>
        </w:rPr>
        <w:t xml:space="preserve"> </w:t>
      </w:r>
      <w:r w:rsidR="00D27776" w:rsidRPr="00F053EF">
        <w:rPr>
          <w:rFonts w:ascii="Times New Roman" w:eastAsia="Times New Roman" w:hAnsi="Times New Roman" w:cs="Times New Roman"/>
          <w:lang w:eastAsia="ru-RU"/>
        </w:rPr>
        <w:t xml:space="preserve">оказания услуг </w:t>
      </w:r>
      <w:r w:rsidR="00D27776" w:rsidRPr="00F053EF">
        <w:rPr>
          <w:rFonts w:ascii="Times New Roman" w:hAnsi="Times New Roman" w:cs="Times New Roman"/>
          <w:lang w:eastAsia="zh-CN"/>
        </w:rPr>
        <w:t>по обследованию строительных конструкций зданий филиала «Западные электрические сети» ОАО «ИЭСК»</w:t>
      </w:r>
      <w:r w:rsidR="00D27776" w:rsidRPr="00F053EF">
        <w:rPr>
          <w:rFonts w:ascii="Times New Roman" w:hAnsi="Times New Roman" w:cs="Times New Roman"/>
          <w:color w:val="000000"/>
          <w:spacing w:val="6"/>
        </w:rPr>
        <w:t>.</w:t>
      </w:r>
    </w:p>
    <w:p w14:paraId="714AE131" w14:textId="77777777" w:rsidR="00493F59" w:rsidRPr="00F053EF" w:rsidRDefault="00493F59" w:rsidP="00F053EF">
      <w:pPr>
        <w:keepNext/>
        <w:tabs>
          <w:tab w:val="left" w:pos="2716"/>
        </w:tabs>
        <w:spacing w:after="0" w:line="240" w:lineRule="auto"/>
        <w:jc w:val="center"/>
        <w:outlineLvl w:val="0"/>
        <w:rPr>
          <w:rFonts w:ascii="Times New Roman" w:eastAsia="Times New Roman" w:hAnsi="Times New Roman" w:cs="Times New Roman"/>
          <w:b/>
        </w:rPr>
      </w:pPr>
    </w:p>
    <w:p w14:paraId="2D2AD6B8" w14:textId="50A40A74" w:rsidR="00BF23AB" w:rsidRPr="00F053EF" w:rsidRDefault="00815FA0" w:rsidP="00F053EF">
      <w:pPr>
        <w:spacing w:after="0" w:line="240" w:lineRule="auto"/>
        <w:ind w:firstLine="540"/>
        <w:jc w:val="center"/>
        <w:rPr>
          <w:rFonts w:ascii="Times New Roman" w:hAnsi="Times New Roman" w:cs="Times New Roman"/>
          <w:b/>
        </w:rPr>
      </w:pPr>
      <w:r w:rsidRPr="00F053EF">
        <w:rPr>
          <w:rFonts w:ascii="Times New Roman" w:hAnsi="Times New Roman" w:cs="Times New Roman"/>
          <w:b/>
        </w:rPr>
        <w:t>21</w:t>
      </w:r>
      <w:r w:rsidR="00BF23AB" w:rsidRPr="00F053EF">
        <w:rPr>
          <w:rFonts w:ascii="Times New Roman" w:hAnsi="Times New Roman" w:cs="Times New Roman"/>
          <w:b/>
        </w:rPr>
        <w:t>. Реквизиты и подписи Сторон</w:t>
      </w:r>
    </w:p>
    <w:tbl>
      <w:tblPr>
        <w:tblW w:w="10267" w:type="dxa"/>
        <w:jc w:val="center"/>
        <w:tblLook w:val="01E0" w:firstRow="1" w:lastRow="1" w:firstColumn="1" w:lastColumn="1" w:noHBand="0" w:noVBand="0"/>
      </w:tblPr>
      <w:tblGrid>
        <w:gridCol w:w="4500"/>
        <w:gridCol w:w="603"/>
        <w:gridCol w:w="5164"/>
      </w:tblGrid>
      <w:tr w:rsidR="00BF23AB" w:rsidRPr="00F053EF" w14:paraId="4CC03CD5" w14:textId="77777777" w:rsidTr="00BF23AB">
        <w:trPr>
          <w:jc w:val="center"/>
        </w:trPr>
        <w:tc>
          <w:tcPr>
            <w:tcW w:w="4500" w:type="dxa"/>
          </w:tcPr>
          <w:p w14:paraId="5F7C2044" w14:textId="77777777" w:rsidR="00BF23AB" w:rsidRPr="00F053EF" w:rsidRDefault="00BF23AB" w:rsidP="00F053EF">
            <w:pPr>
              <w:spacing w:after="0" w:line="240" w:lineRule="auto"/>
              <w:jc w:val="both"/>
              <w:rPr>
                <w:rFonts w:ascii="Times New Roman" w:hAnsi="Times New Roman" w:cs="Times New Roman"/>
                <w:u w:val="single"/>
              </w:rPr>
            </w:pPr>
            <w:r w:rsidRPr="00F053EF">
              <w:rPr>
                <w:rFonts w:ascii="Times New Roman" w:hAnsi="Times New Roman" w:cs="Times New Roman"/>
                <w:b/>
                <w:u w:val="single"/>
              </w:rPr>
              <w:t>Заказчик:</w:t>
            </w:r>
          </w:p>
        </w:tc>
        <w:tc>
          <w:tcPr>
            <w:tcW w:w="603" w:type="dxa"/>
          </w:tcPr>
          <w:p w14:paraId="37EEBF39" w14:textId="77777777" w:rsidR="00BF23AB" w:rsidRPr="00F053EF" w:rsidRDefault="00BF23AB" w:rsidP="00F053EF">
            <w:pPr>
              <w:spacing w:after="0" w:line="240" w:lineRule="auto"/>
              <w:jc w:val="both"/>
              <w:rPr>
                <w:rFonts w:ascii="Times New Roman" w:hAnsi="Times New Roman" w:cs="Times New Roman"/>
                <w:b/>
                <w:snapToGrid w:val="0"/>
                <w:color w:val="000000"/>
                <w:u w:val="single"/>
              </w:rPr>
            </w:pPr>
          </w:p>
        </w:tc>
        <w:tc>
          <w:tcPr>
            <w:tcW w:w="5164" w:type="dxa"/>
          </w:tcPr>
          <w:p w14:paraId="5D2AC479"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lang w:eastAsia="ru-RU"/>
              </w:rPr>
            </w:pPr>
            <w:r w:rsidRPr="00F053EF">
              <w:rPr>
                <w:rFonts w:ascii="Times New Roman" w:eastAsia="Times New Roman" w:hAnsi="Times New Roman" w:cs="Times New Roman"/>
                <w:b/>
                <w:snapToGrid w:val="0"/>
                <w:color w:val="000000"/>
                <w:u w:val="single"/>
              </w:rPr>
              <w:t>Исполнитель</w:t>
            </w:r>
            <w:r w:rsidRPr="00F053EF">
              <w:rPr>
                <w:rFonts w:ascii="Times New Roman" w:eastAsia="Times New Roman" w:hAnsi="Times New Roman" w:cs="Times New Roman"/>
                <w:b/>
                <w:u w:val="single"/>
                <w:lang w:eastAsia="ru-RU"/>
              </w:rPr>
              <w:t>:</w:t>
            </w:r>
          </w:p>
        </w:tc>
      </w:tr>
      <w:tr w:rsidR="00BF23AB" w:rsidRPr="00F053EF" w14:paraId="2FB2E4FC" w14:textId="77777777" w:rsidTr="00BF23AB">
        <w:trPr>
          <w:gridAfter w:val="1"/>
          <w:wAfter w:w="5164" w:type="dxa"/>
          <w:jc w:val="center"/>
        </w:trPr>
        <w:tc>
          <w:tcPr>
            <w:tcW w:w="4500" w:type="dxa"/>
          </w:tcPr>
          <w:p w14:paraId="05EAA048"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
                <w:bCs/>
                <w:lang w:eastAsia="ru-RU"/>
              </w:rPr>
            </w:pPr>
            <w:r w:rsidRPr="00F053EF">
              <w:rPr>
                <w:rFonts w:ascii="Times New Roman" w:eastAsia="Times New Roman" w:hAnsi="Times New Roman" w:cs="Times New Roman"/>
                <w:b/>
                <w:bCs/>
                <w:lang w:eastAsia="ru-RU"/>
              </w:rPr>
              <w:t xml:space="preserve">Открытое акционерное общество </w:t>
            </w:r>
          </w:p>
          <w:p w14:paraId="1513A906"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
                <w:bCs/>
                <w:lang w:eastAsia="ru-RU"/>
              </w:rPr>
            </w:pPr>
            <w:r w:rsidRPr="00F053EF">
              <w:rPr>
                <w:rFonts w:ascii="Times New Roman" w:eastAsia="Times New Roman" w:hAnsi="Times New Roman" w:cs="Times New Roman"/>
                <w:b/>
                <w:bCs/>
                <w:lang w:eastAsia="ru-RU"/>
              </w:rPr>
              <w:t xml:space="preserve">«Иркутская электросетевая компания» </w:t>
            </w:r>
          </w:p>
          <w:p w14:paraId="2E480DDE" w14:textId="77777777" w:rsidR="00BF23AB" w:rsidRPr="00F053EF" w:rsidRDefault="00BF23AB" w:rsidP="00F053E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Юридический адрес: 664033, Российская Федерация, г. Иркутск, ул. Лермонтова, 257</w:t>
            </w:r>
          </w:p>
          <w:p w14:paraId="1D48CA74"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Почтовый адрес: 665253, Иркутская область,  г. Тулун-3, пер. Энергетиков, д. 6</w:t>
            </w:r>
          </w:p>
          <w:p w14:paraId="0C8B7E97"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р\с 407 028 107 180 900 053 44</w:t>
            </w:r>
          </w:p>
          <w:p w14:paraId="5E840E0B"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Кор.счет  301018 109 000 000 00607</w:t>
            </w:r>
          </w:p>
          <w:p w14:paraId="0B1B95C4"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БИК  042 520 607</w:t>
            </w:r>
          </w:p>
          <w:p w14:paraId="3C4D248B"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Cs/>
              </w:rPr>
            </w:pPr>
            <w:r w:rsidRPr="00F053EF">
              <w:rPr>
                <w:rFonts w:ascii="Times New Roman" w:eastAsia="Times New Roman" w:hAnsi="Times New Roman" w:cs="Times New Roman"/>
                <w:bCs/>
              </w:rPr>
              <w:t>Байкальский банк ПАО Сбербанк</w:t>
            </w:r>
          </w:p>
          <w:p w14:paraId="767FC601" w14:textId="77777777" w:rsidR="00BF23AB" w:rsidRPr="00F053EF" w:rsidRDefault="00BF23AB" w:rsidP="00F053EF">
            <w:pPr>
              <w:widowControl w:val="0"/>
              <w:autoSpaceDE w:val="0"/>
              <w:autoSpaceDN w:val="0"/>
              <w:adjustRightInd w:val="0"/>
              <w:spacing w:after="0" w:line="240" w:lineRule="auto"/>
              <w:jc w:val="both"/>
              <w:rPr>
                <w:rFonts w:ascii="Times New Roman" w:eastAsia="Times New Roman" w:hAnsi="Times New Roman" w:cs="Times New Roman"/>
                <w:bCs/>
              </w:rPr>
            </w:pPr>
            <w:r w:rsidRPr="00F053EF">
              <w:rPr>
                <w:rFonts w:ascii="Times New Roman" w:eastAsia="Times New Roman" w:hAnsi="Times New Roman" w:cs="Times New Roman"/>
                <w:bCs/>
              </w:rPr>
              <w:t>г. Иркутск</w:t>
            </w:r>
          </w:p>
          <w:p w14:paraId="1EDC0894" w14:textId="77777777" w:rsidR="00BF23AB" w:rsidRPr="00F053EF" w:rsidRDefault="00BF23AB" w:rsidP="00F053EF">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ИНН 3812122706/КПП 775050001</w:t>
            </w:r>
          </w:p>
          <w:p w14:paraId="7A41E51D" w14:textId="77777777" w:rsidR="00BF23AB" w:rsidRPr="00F053EF" w:rsidRDefault="00BF23AB" w:rsidP="00F053EF">
            <w:pPr>
              <w:widowControl w:val="0"/>
              <w:tabs>
                <w:tab w:val="left" w:pos="284"/>
                <w:tab w:val="left" w:pos="567"/>
              </w:tabs>
              <w:autoSpaceDE w:val="0"/>
              <w:autoSpaceDN w:val="0"/>
              <w:adjustRightInd w:val="0"/>
              <w:spacing w:after="0" w:line="240" w:lineRule="auto"/>
              <w:jc w:val="both"/>
              <w:rPr>
                <w:rFonts w:ascii="Times New Roman" w:eastAsia="Times New Roman" w:hAnsi="Times New Roman" w:cs="Times New Roman"/>
                <w:bCs/>
                <w:lang w:eastAsia="ru-RU"/>
              </w:rPr>
            </w:pPr>
            <w:r w:rsidRPr="00F053EF">
              <w:rPr>
                <w:rFonts w:ascii="Times New Roman" w:eastAsia="Calibri" w:hAnsi="Times New Roman" w:cs="Times New Roman"/>
                <w:bCs/>
              </w:rPr>
              <w:t>Тел. 8(395-30) 27-3-59, факс 27-3-99</w:t>
            </w:r>
          </w:p>
          <w:p w14:paraId="4CFF7116"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 xml:space="preserve">ОКВЭД 40.10.2, ОКФС 16, ОКОПФ 47 </w:t>
            </w:r>
          </w:p>
        </w:tc>
        <w:tc>
          <w:tcPr>
            <w:tcW w:w="603" w:type="dxa"/>
            <w:vAlign w:val="center"/>
          </w:tcPr>
          <w:p w14:paraId="7EA23407" w14:textId="77777777" w:rsidR="00BF23AB" w:rsidRPr="00F053EF" w:rsidRDefault="00BF23AB" w:rsidP="00F053EF">
            <w:pPr>
              <w:spacing w:after="0" w:line="240" w:lineRule="auto"/>
              <w:jc w:val="center"/>
              <w:rPr>
                <w:rFonts w:ascii="Times New Roman" w:hAnsi="Times New Roman" w:cs="Times New Roman"/>
              </w:rPr>
            </w:pPr>
          </w:p>
        </w:tc>
      </w:tr>
      <w:tr w:rsidR="00BF23AB" w:rsidRPr="00F053EF" w14:paraId="750AB9C6" w14:textId="77777777" w:rsidTr="00BF23AB">
        <w:trPr>
          <w:trHeight w:val="61"/>
          <w:jc w:val="center"/>
        </w:trPr>
        <w:tc>
          <w:tcPr>
            <w:tcW w:w="4500" w:type="dxa"/>
          </w:tcPr>
          <w:p w14:paraId="7D075582"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b/>
                <w:snapToGrid w:val="0"/>
                <w:color w:val="000000"/>
              </w:rPr>
            </w:pPr>
          </w:p>
          <w:p w14:paraId="1D6864C0"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b/>
                <w:snapToGrid w:val="0"/>
                <w:color w:val="000000"/>
              </w:rPr>
            </w:pPr>
            <w:r w:rsidRPr="00F053EF">
              <w:rPr>
                <w:rFonts w:ascii="Times New Roman" w:eastAsia="Times New Roman" w:hAnsi="Times New Roman" w:cs="Times New Roman"/>
                <w:b/>
                <w:snapToGrid w:val="0"/>
                <w:color w:val="000000"/>
              </w:rPr>
              <w:t>Заказчик</w:t>
            </w:r>
          </w:p>
          <w:p w14:paraId="48EDCB6D"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 xml:space="preserve">Директор филиала ОАО « ИЭСК» </w:t>
            </w:r>
          </w:p>
          <w:p w14:paraId="65A1FED8" w14:textId="77777777" w:rsidR="00BF23AB" w:rsidRPr="00F053EF" w:rsidRDefault="00BF23AB" w:rsidP="00F053EF">
            <w:pPr>
              <w:widowControl w:val="0"/>
              <w:autoSpaceDE w:val="0"/>
              <w:autoSpaceDN w:val="0"/>
              <w:adjustRightInd w:val="0"/>
              <w:spacing w:after="0" w:line="240" w:lineRule="auto"/>
              <w:rPr>
                <w:rFonts w:ascii="Times New Roman" w:eastAsia="Times New Roman" w:hAnsi="Times New Roman" w:cs="Times New Roman"/>
                <w:bCs/>
                <w:lang w:eastAsia="ru-RU"/>
              </w:rPr>
            </w:pPr>
            <w:r w:rsidRPr="00F053EF">
              <w:rPr>
                <w:rFonts w:ascii="Times New Roman" w:eastAsia="Times New Roman" w:hAnsi="Times New Roman" w:cs="Times New Roman"/>
                <w:bCs/>
                <w:lang w:eastAsia="ru-RU"/>
              </w:rPr>
              <w:t>«Западные электрические сети»</w:t>
            </w:r>
          </w:p>
          <w:p w14:paraId="12BA940A"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snapToGrid w:val="0"/>
                <w:color w:val="000000"/>
              </w:rPr>
            </w:pPr>
          </w:p>
          <w:p w14:paraId="1ACE08DF"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____________________ С.А. Аверьянов</w:t>
            </w:r>
          </w:p>
          <w:p w14:paraId="6D370031" w14:textId="77777777" w:rsidR="00BF23AB" w:rsidRPr="00F053EF" w:rsidRDefault="00BF23AB" w:rsidP="00F053EF">
            <w:pPr>
              <w:tabs>
                <w:tab w:val="left" w:pos="540"/>
              </w:tabs>
              <w:spacing w:after="0" w:line="240" w:lineRule="auto"/>
              <w:ind w:right="72" w:firstLine="289"/>
              <w:jc w:val="both"/>
              <w:rPr>
                <w:rFonts w:ascii="Times New Roman" w:eastAsia="Times New Roman" w:hAnsi="Times New Roman" w:cs="Times New Roman"/>
                <w:lang w:eastAsia="ru-RU"/>
              </w:rPr>
            </w:pPr>
            <w:r w:rsidRPr="00F053EF">
              <w:rPr>
                <w:rFonts w:ascii="Times New Roman" w:eastAsia="Times New Roman" w:hAnsi="Times New Roman" w:cs="Times New Roman"/>
                <w:snapToGrid w:val="0"/>
                <w:color w:val="999999"/>
              </w:rPr>
              <w:t>М. П.</w:t>
            </w:r>
          </w:p>
        </w:tc>
        <w:tc>
          <w:tcPr>
            <w:tcW w:w="603" w:type="dxa"/>
          </w:tcPr>
          <w:p w14:paraId="720F45F1" w14:textId="77777777" w:rsidR="00BF23AB" w:rsidRPr="00F053EF" w:rsidRDefault="00BF23AB" w:rsidP="00F053EF">
            <w:pPr>
              <w:spacing w:after="0" w:line="240" w:lineRule="auto"/>
              <w:jc w:val="both"/>
              <w:rPr>
                <w:rFonts w:ascii="Times New Roman" w:hAnsi="Times New Roman" w:cs="Times New Roman"/>
              </w:rPr>
            </w:pPr>
          </w:p>
        </w:tc>
        <w:tc>
          <w:tcPr>
            <w:tcW w:w="5164" w:type="dxa"/>
          </w:tcPr>
          <w:p w14:paraId="4EFB2F5A" w14:textId="77777777" w:rsidR="00BF23AB" w:rsidRPr="00F053EF" w:rsidRDefault="00BF23AB" w:rsidP="00F053EF">
            <w:pPr>
              <w:spacing w:after="0" w:line="240" w:lineRule="auto"/>
              <w:rPr>
                <w:rFonts w:ascii="Times New Roman" w:hAnsi="Times New Roman" w:cs="Times New Roman"/>
                <w:b/>
                <w:snapToGrid w:val="0"/>
                <w:color w:val="000000"/>
              </w:rPr>
            </w:pPr>
          </w:p>
          <w:p w14:paraId="155472D4" w14:textId="77777777" w:rsidR="00BF23AB" w:rsidRPr="00F053EF" w:rsidRDefault="00BF23AB" w:rsidP="00F053EF">
            <w:pPr>
              <w:spacing w:after="0" w:line="240" w:lineRule="auto"/>
              <w:rPr>
                <w:rFonts w:ascii="Times New Roman" w:hAnsi="Times New Roman" w:cs="Times New Roman"/>
                <w:b/>
                <w:snapToGrid w:val="0"/>
                <w:color w:val="000000"/>
              </w:rPr>
            </w:pPr>
            <w:r w:rsidRPr="00F053EF">
              <w:rPr>
                <w:rFonts w:ascii="Times New Roman" w:hAnsi="Times New Roman" w:cs="Times New Roman"/>
                <w:b/>
                <w:snapToGrid w:val="0"/>
                <w:color w:val="000000"/>
              </w:rPr>
              <w:t>Исполнитель</w:t>
            </w:r>
          </w:p>
          <w:p w14:paraId="63C5EE67" w14:textId="77777777" w:rsidR="00BF23AB" w:rsidRPr="00F053EF" w:rsidRDefault="00BF23AB" w:rsidP="00F053EF">
            <w:pPr>
              <w:tabs>
                <w:tab w:val="left" w:pos="540"/>
              </w:tabs>
              <w:spacing w:after="0" w:line="240" w:lineRule="auto"/>
              <w:ind w:right="72"/>
              <w:jc w:val="center"/>
              <w:rPr>
                <w:rFonts w:ascii="Times New Roman" w:eastAsia="Times New Roman" w:hAnsi="Times New Roman" w:cs="Times New Roman"/>
                <w:snapToGrid w:val="0"/>
                <w:color w:val="000000"/>
              </w:rPr>
            </w:pPr>
          </w:p>
          <w:p w14:paraId="3B57D8E2"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snapToGrid w:val="0"/>
                <w:color w:val="000000"/>
              </w:rPr>
            </w:pPr>
          </w:p>
          <w:p w14:paraId="34282C6C" w14:textId="77777777" w:rsidR="00BF23AB" w:rsidRPr="00F053EF" w:rsidRDefault="00BF23AB" w:rsidP="00F053EF">
            <w:pPr>
              <w:tabs>
                <w:tab w:val="left" w:pos="540"/>
              </w:tabs>
              <w:spacing w:after="0" w:line="240" w:lineRule="auto"/>
              <w:ind w:right="72"/>
              <w:jc w:val="center"/>
              <w:rPr>
                <w:rFonts w:ascii="Times New Roman" w:eastAsia="Times New Roman" w:hAnsi="Times New Roman" w:cs="Times New Roman"/>
                <w:snapToGrid w:val="0"/>
                <w:color w:val="000000"/>
              </w:rPr>
            </w:pPr>
          </w:p>
          <w:p w14:paraId="043CE84E" w14:textId="77777777" w:rsidR="00BF23AB" w:rsidRPr="00F053EF" w:rsidRDefault="00BF23AB" w:rsidP="00F053EF">
            <w:pPr>
              <w:tabs>
                <w:tab w:val="left" w:pos="540"/>
              </w:tabs>
              <w:spacing w:after="0" w:line="240" w:lineRule="auto"/>
              <w:ind w:right="72"/>
              <w:jc w:val="both"/>
              <w:rPr>
                <w:rFonts w:ascii="Times New Roman" w:eastAsia="Times New Roman" w:hAnsi="Times New Roman" w:cs="Times New Roman"/>
                <w:lang w:eastAsia="ru-RU"/>
              </w:rPr>
            </w:pPr>
            <w:r w:rsidRPr="00F053EF">
              <w:rPr>
                <w:rFonts w:ascii="Times New Roman" w:eastAsia="Times New Roman" w:hAnsi="Times New Roman" w:cs="Times New Roman"/>
                <w:lang w:eastAsia="ru-RU"/>
              </w:rPr>
              <w:t xml:space="preserve">___________________ </w:t>
            </w:r>
          </w:p>
          <w:p w14:paraId="2FA8AD3D" w14:textId="77777777" w:rsidR="00BF23AB" w:rsidRPr="00F053EF" w:rsidRDefault="00BF23AB" w:rsidP="00F053EF">
            <w:pPr>
              <w:tabs>
                <w:tab w:val="left" w:pos="540"/>
              </w:tabs>
              <w:spacing w:after="0" w:line="240" w:lineRule="auto"/>
              <w:ind w:right="72" w:firstLine="345"/>
              <w:jc w:val="both"/>
              <w:rPr>
                <w:rFonts w:ascii="Times New Roman" w:eastAsia="Times New Roman" w:hAnsi="Times New Roman" w:cs="Times New Roman"/>
                <w:lang w:eastAsia="ru-RU"/>
              </w:rPr>
            </w:pPr>
            <w:r w:rsidRPr="00F053EF">
              <w:rPr>
                <w:rFonts w:ascii="Times New Roman" w:eastAsia="Times New Roman" w:hAnsi="Times New Roman" w:cs="Times New Roman"/>
                <w:snapToGrid w:val="0"/>
                <w:color w:val="999999"/>
              </w:rPr>
              <w:t>М. П.</w:t>
            </w:r>
            <w:r w:rsidRPr="00F053EF">
              <w:rPr>
                <w:rFonts w:ascii="Times New Roman" w:eastAsia="Times New Roman" w:hAnsi="Times New Roman" w:cs="Times New Roman"/>
                <w:lang w:eastAsia="ru-RU"/>
              </w:rPr>
              <w:t xml:space="preserve">                                   </w:t>
            </w:r>
          </w:p>
        </w:tc>
      </w:tr>
    </w:tbl>
    <w:p w14:paraId="3785DF1C" w14:textId="3D634FC3" w:rsidR="00BF23AB" w:rsidRDefault="00BF23AB" w:rsidP="00BF23AB">
      <w:pPr>
        <w:spacing w:after="0" w:line="240" w:lineRule="auto"/>
        <w:jc w:val="right"/>
        <w:rPr>
          <w:rFonts w:ascii="Times New Roman" w:eastAsia="Times New Roman" w:hAnsi="Times New Roman" w:cs="Times New Roman"/>
          <w:lang w:eastAsia="ru-RU"/>
        </w:rPr>
      </w:pPr>
    </w:p>
    <w:p w14:paraId="25F7BE30" w14:textId="131D98DA" w:rsidR="00887C9B" w:rsidRDefault="00887C9B" w:rsidP="00BF23AB">
      <w:pPr>
        <w:spacing w:after="0" w:line="240" w:lineRule="auto"/>
        <w:jc w:val="right"/>
        <w:rPr>
          <w:rFonts w:ascii="Times New Roman" w:eastAsia="Times New Roman" w:hAnsi="Times New Roman" w:cs="Times New Roman"/>
          <w:lang w:eastAsia="ru-RU"/>
        </w:rPr>
      </w:pPr>
    </w:p>
    <w:p w14:paraId="717D9745" w14:textId="0C94A020" w:rsidR="00887C9B" w:rsidRDefault="00887C9B" w:rsidP="00BF23AB">
      <w:pPr>
        <w:spacing w:after="0" w:line="240" w:lineRule="auto"/>
        <w:jc w:val="right"/>
        <w:rPr>
          <w:rFonts w:ascii="Times New Roman" w:eastAsia="Times New Roman" w:hAnsi="Times New Roman" w:cs="Times New Roman"/>
          <w:lang w:eastAsia="ru-RU"/>
        </w:rPr>
      </w:pPr>
    </w:p>
    <w:p w14:paraId="3CCF9B5B" w14:textId="0A5A9427" w:rsidR="00F053EF" w:rsidRDefault="00F053EF" w:rsidP="00BF23AB">
      <w:pPr>
        <w:spacing w:after="0" w:line="240" w:lineRule="auto"/>
        <w:jc w:val="right"/>
        <w:rPr>
          <w:rFonts w:ascii="Times New Roman" w:eastAsia="Times New Roman" w:hAnsi="Times New Roman" w:cs="Times New Roman"/>
          <w:lang w:eastAsia="ru-RU"/>
        </w:rPr>
      </w:pPr>
    </w:p>
    <w:p w14:paraId="4FF26599" w14:textId="7AD34B5C" w:rsidR="00F053EF" w:rsidRDefault="00F053EF" w:rsidP="00BF23AB">
      <w:pPr>
        <w:spacing w:after="0" w:line="240" w:lineRule="auto"/>
        <w:jc w:val="right"/>
        <w:rPr>
          <w:rFonts w:ascii="Times New Roman" w:eastAsia="Times New Roman" w:hAnsi="Times New Roman" w:cs="Times New Roman"/>
          <w:lang w:eastAsia="ru-RU"/>
        </w:rPr>
      </w:pPr>
    </w:p>
    <w:p w14:paraId="16FF070E" w14:textId="77777777" w:rsidR="00F053EF" w:rsidRDefault="00F053EF" w:rsidP="00BF23AB">
      <w:pPr>
        <w:spacing w:after="0" w:line="240" w:lineRule="auto"/>
        <w:jc w:val="right"/>
        <w:rPr>
          <w:rFonts w:ascii="Times New Roman" w:eastAsia="Times New Roman" w:hAnsi="Times New Roman" w:cs="Times New Roman"/>
          <w:lang w:eastAsia="ru-RU"/>
        </w:rPr>
      </w:pPr>
    </w:p>
    <w:p w14:paraId="5E81EDBA" w14:textId="77777777" w:rsidR="00887C9B" w:rsidRPr="00BF23AB" w:rsidRDefault="00887C9B" w:rsidP="00BF23AB">
      <w:pPr>
        <w:spacing w:after="0" w:line="240" w:lineRule="auto"/>
        <w:jc w:val="right"/>
        <w:rPr>
          <w:rFonts w:ascii="Times New Roman" w:eastAsia="Times New Roman" w:hAnsi="Times New Roman" w:cs="Times New Roman"/>
          <w:lang w:eastAsia="ru-RU"/>
        </w:rPr>
      </w:pPr>
    </w:p>
    <w:p w14:paraId="25CD0A84" w14:textId="77777777" w:rsidR="00BF23AB" w:rsidRPr="00BF23AB" w:rsidRDefault="00BF23AB" w:rsidP="00BF23AB">
      <w:pPr>
        <w:spacing w:after="0" w:line="240" w:lineRule="auto"/>
        <w:jc w:val="right"/>
        <w:rPr>
          <w:rFonts w:ascii="Times New Roman" w:eastAsia="Times New Roman" w:hAnsi="Times New Roman" w:cs="Times New Roman"/>
          <w:lang w:eastAsia="ru-RU"/>
        </w:rPr>
      </w:pPr>
      <w:r w:rsidRPr="00BF23AB">
        <w:rPr>
          <w:rFonts w:ascii="Times New Roman" w:eastAsia="Times New Roman" w:hAnsi="Times New Roman" w:cs="Times New Roman"/>
          <w:lang w:eastAsia="ru-RU"/>
        </w:rPr>
        <w:lastRenderedPageBreak/>
        <w:t>Приложение № 1</w:t>
      </w:r>
    </w:p>
    <w:p w14:paraId="46193F85" w14:textId="6FB27A3E"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к договору № ____/ЗЭС</w:t>
      </w:r>
      <w:r w:rsidR="00887C9B">
        <w:rPr>
          <w:rFonts w:ascii="Times New Roman" w:hAnsi="Times New Roman" w:cs="Times New Roman"/>
        </w:rPr>
        <w:t>-23</w:t>
      </w:r>
      <w:r w:rsidRPr="00BF23AB">
        <w:rPr>
          <w:rFonts w:ascii="Times New Roman" w:hAnsi="Times New Roman" w:cs="Times New Roman"/>
        </w:rPr>
        <w:t xml:space="preserve"> от   «____» ________ 202</w:t>
      </w:r>
      <w:r w:rsidR="00887C9B">
        <w:rPr>
          <w:rFonts w:ascii="Times New Roman" w:hAnsi="Times New Roman" w:cs="Times New Roman"/>
        </w:rPr>
        <w:t>3</w:t>
      </w:r>
      <w:r w:rsidRPr="00BF23AB">
        <w:rPr>
          <w:rFonts w:ascii="Times New Roman" w:hAnsi="Times New Roman" w:cs="Times New Roman"/>
        </w:rPr>
        <w:t xml:space="preserve"> года.</w:t>
      </w:r>
    </w:p>
    <w:p w14:paraId="51A6BBCA" w14:textId="4DB3B895" w:rsidR="00BF23AB" w:rsidRDefault="00BF23AB" w:rsidP="00BF23AB">
      <w:pPr>
        <w:spacing w:after="0" w:line="240" w:lineRule="auto"/>
        <w:jc w:val="center"/>
        <w:outlineLvl w:val="0"/>
        <w:rPr>
          <w:rFonts w:ascii="Times New Roman" w:hAnsi="Times New Roman" w:cs="Times New Roman"/>
        </w:rPr>
      </w:pPr>
    </w:p>
    <w:p w14:paraId="02BCF9E9" w14:textId="77777777" w:rsidR="00887C9B" w:rsidRPr="00BF23AB" w:rsidRDefault="00887C9B" w:rsidP="00BF23AB">
      <w:pPr>
        <w:spacing w:after="0" w:line="240" w:lineRule="auto"/>
        <w:jc w:val="center"/>
        <w:outlineLvl w:val="0"/>
        <w:rPr>
          <w:rFonts w:ascii="Times New Roman" w:hAnsi="Times New Roman" w:cs="Times New Roman"/>
        </w:rPr>
      </w:pPr>
    </w:p>
    <w:p w14:paraId="4213D044" w14:textId="77777777" w:rsidR="00BF23AB" w:rsidRPr="00BF23AB" w:rsidRDefault="00BF23AB" w:rsidP="00BF23AB">
      <w:pPr>
        <w:spacing w:after="0" w:line="240" w:lineRule="auto"/>
        <w:jc w:val="center"/>
        <w:outlineLvl w:val="0"/>
        <w:rPr>
          <w:rFonts w:ascii="Times New Roman" w:hAnsi="Times New Roman" w:cs="Times New Roman"/>
        </w:rPr>
      </w:pPr>
    </w:p>
    <w:p w14:paraId="0D29A842"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62EC5109" w14:textId="77777777" w:rsidR="00887C9B" w:rsidRPr="00887C9B" w:rsidRDefault="00887C9B" w:rsidP="00887C9B">
      <w:pPr>
        <w:spacing w:after="0" w:line="240" w:lineRule="auto"/>
        <w:jc w:val="center"/>
        <w:outlineLvl w:val="0"/>
        <w:rPr>
          <w:rFonts w:ascii="Times New Roman" w:hAnsi="Times New Roman" w:cs="Times New Roman"/>
          <w:b/>
          <w:bCs/>
          <w:color w:val="000000"/>
          <w:kern w:val="28"/>
          <w:lang w:val="ru" w:eastAsia="ru-RU"/>
        </w:rPr>
      </w:pPr>
      <w:r w:rsidRPr="00887C9B">
        <w:rPr>
          <w:rFonts w:ascii="Times New Roman" w:hAnsi="Times New Roman" w:cs="Times New Roman"/>
          <w:b/>
          <w:bCs/>
          <w:color w:val="000000"/>
          <w:kern w:val="28"/>
          <w:lang w:val="ru" w:eastAsia="ru-RU"/>
        </w:rPr>
        <w:t>Техническое задание</w:t>
      </w:r>
    </w:p>
    <w:p w14:paraId="1EEDBD68" w14:textId="77777777" w:rsidR="00887C9B" w:rsidRPr="00887C9B" w:rsidRDefault="00887C9B" w:rsidP="00887C9B">
      <w:pPr>
        <w:spacing w:after="0" w:line="240" w:lineRule="auto"/>
        <w:jc w:val="center"/>
        <w:rPr>
          <w:rFonts w:ascii="Times New Roman" w:hAnsi="Times New Roman" w:cs="Times New Roman"/>
          <w:b/>
          <w:i/>
          <w:lang w:eastAsia="zh-CN"/>
        </w:rPr>
      </w:pPr>
      <w:r w:rsidRPr="00887C9B">
        <w:rPr>
          <w:rFonts w:ascii="Times New Roman" w:hAnsi="Times New Roman" w:cs="Times New Roman"/>
          <w:b/>
          <w:i/>
          <w:lang w:eastAsia="zh-CN"/>
        </w:rPr>
        <w:t>на оказание услуг по обследованию строительных конструкций зданий филиала «Западные электрические сети» ОАО «ИЭСК»:</w:t>
      </w:r>
    </w:p>
    <w:p w14:paraId="21881148" w14:textId="77777777" w:rsidR="00887C9B" w:rsidRPr="00887C9B" w:rsidRDefault="00887C9B" w:rsidP="00887C9B">
      <w:pPr>
        <w:spacing w:after="0" w:line="240" w:lineRule="auto"/>
        <w:jc w:val="center"/>
        <w:rPr>
          <w:rFonts w:ascii="Times New Roman" w:hAnsi="Times New Roman" w:cs="Times New Roman"/>
          <w:b/>
          <w:i/>
          <w:lang w:eastAsia="zh-CN"/>
        </w:rPr>
      </w:pPr>
      <w:r w:rsidRPr="00887C9B">
        <w:rPr>
          <w:rFonts w:ascii="Times New Roman" w:hAnsi="Times New Roman" w:cs="Times New Roman"/>
          <w:b/>
          <w:i/>
          <w:lang w:eastAsia="zh-CN"/>
        </w:rPr>
        <w:t>- административно - производственное здание ЗЭС инв.№ 8000011433,</w:t>
      </w:r>
    </w:p>
    <w:p w14:paraId="7C0BAA1B" w14:textId="77777777" w:rsidR="00887C9B" w:rsidRPr="00887C9B" w:rsidRDefault="00887C9B" w:rsidP="00887C9B">
      <w:pPr>
        <w:spacing w:after="0" w:line="240" w:lineRule="auto"/>
        <w:jc w:val="center"/>
        <w:rPr>
          <w:rFonts w:ascii="Times New Roman" w:hAnsi="Times New Roman" w:cs="Times New Roman"/>
          <w:b/>
          <w:i/>
          <w:lang w:eastAsia="zh-CN"/>
        </w:rPr>
      </w:pPr>
      <w:r w:rsidRPr="00887C9B">
        <w:rPr>
          <w:rFonts w:ascii="Times New Roman" w:hAnsi="Times New Roman" w:cs="Times New Roman"/>
          <w:b/>
          <w:i/>
          <w:lang w:eastAsia="zh-CN"/>
        </w:rPr>
        <w:t>- здание для электромонтеров (Тулунский РЭС) инв. № 8000003238.</w:t>
      </w:r>
    </w:p>
    <w:p w14:paraId="6689BB6D" w14:textId="77777777" w:rsidR="00887C9B" w:rsidRPr="00887C9B" w:rsidRDefault="00887C9B" w:rsidP="00887C9B">
      <w:pPr>
        <w:spacing w:after="0" w:line="240" w:lineRule="auto"/>
        <w:jc w:val="center"/>
        <w:rPr>
          <w:rFonts w:ascii="Times New Roman" w:eastAsia="Times New Roman" w:hAnsi="Times New Roman" w:cs="Times New Roman"/>
          <w:b/>
          <w:i/>
          <w:lang w:eastAsia="zh-CN"/>
        </w:rPr>
      </w:pPr>
    </w:p>
    <w:p w14:paraId="4CE83AE9" w14:textId="77777777" w:rsidR="00887C9B" w:rsidRPr="00887C9B" w:rsidRDefault="00887C9B" w:rsidP="00887C9B">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Административно - производственное здание ЗЭС инв.№8000011433, - размер нежилого здания- 37,28*13,38, крыльца – 2,63*1,88 + 3,67*2,14, высота здания – 13,13м, тип здания – основное, материал – панельное, 4х этажное.</w:t>
      </w:r>
    </w:p>
    <w:p w14:paraId="0428CF38" w14:textId="77777777" w:rsidR="00887C9B" w:rsidRPr="00887C9B" w:rsidRDefault="00887C9B" w:rsidP="00887C9B">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Внутри здания расположены: цокольный этаж – бойлерная, подсобные помещения, коридор, санузел, лестничная клетка; 1, 2, 3, 4 этаж – кабинеты, лестничные клетки, селекторная, актовый зал, санузлы, коридоры.</w:t>
      </w:r>
    </w:p>
    <w:p w14:paraId="2CA25144" w14:textId="77777777" w:rsidR="00887C9B" w:rsidRPr="00887C9B" w:rsidRDefault="00887C9B" w:rsidP="00887C9B">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Здание для электромонтеров (Тулунский РЭС) инв.№. 8000003238 -  размер 9,21*9,04, высота – 2,7м, тип здания – основное, материал – брусчатое, дощатое, 1-этажное.</w:t>
      </w:r>
    </w:p>
    <w:p w14:paraId="6A1460D6" w14:textId="77777777" w:rsidR="00887C9B" w:rsidRPr="00887C9B" w:rsidRDefault="00887C9B" w:rsidP="00887C9B">
      <w:pPr>
        <w:widowControl w:val="0"/>
        <w:spacing w:after="0" w:line="240" w:lineRule="auto"/>
        <w:ind w:right="283" w:firstLine="426"/>
        <w:contextualSpacing/>
        <w:jc w:val="both"/>
        <w:rPr>
          <w:rFonts w:ascii="Times New Roman" w:eastAsia="Times New Roman" w:hAnsi="Times New Roman" w:cs="Times New Roman"/>
          <w:lang w:eastAsia="ru-RU"/>
        </w:rPr>
      </w:pPr>
      <w:r w:rsidRPr="00887C9B">
        <w:rPr>
          <w:rFonts w:ascii="Times New Roman" w:eastAsia="Times New Roman" w:hAnsi="Times New Roman" w:cs="Times New Roman"/>
          <w:lang w:eastAsia="ru-RU"/>
        </w:rPr>
        <w:t>Внутри здания расположены: 1 этаж – бытовые помещения, коридор, склад, тамбур.</w:t>
      </w:r>
    </w:p>
    <w:p w14:paraId="2AD3E85B" w14:textId="77777777" w:rsidR="00887C9B" w:rsidRPr="00887C9B" w:rsidRDefault="00887C9B" w:rsidP="00887C9B">
      <w:pPr>
        <w:widowControl w:val="0"/>
        <w:spacing w:after="0" w:line="240" w:lineRule="auto"/>
        <w:ind w:right="283" w:firstLine="426"/>
        <w:contextualSpacing/>
        <w:jc w:val="both"/>
        <w:rPr>
          <w:rFonts w:ascii="Times New Roman" w:eastAsia="Times New Roman" w:hAnsi="Times New Roman" w:cs="Times New Roman"/>
          <w:lang w:eastAsia="ru-RU"/>
        </w:rPr>
      </w:pPr>
    </w:p>
    <w:p w14:paraId="4CD4A046" w14:textId="77777777" w:rsidR="00BF23AB" w:rsidRPr="00BF23AB" w:rsidRDefault="00BF23AB" w:rsidP="00BF23AB">
      <w:pPr>
        <w:spacing w:after="0" w:line="240" w:lineRule="auto"/>
        <w:ind w:firstLine="709"/>
        <w:contextualSpacing/>
        <w:jc w:val="both"/>
        <w:rPr>
          <w:rFonts w:ascii="Times New Roman" w:eastAsia="Calibri" w:hAnsi="Times New Roman" w:cs="Times New Roman"/>
          <w:highlight w:val="yellow"/>
        </w:rPr>
      </w:pPr>
    </w:p>
    <w:tbl>
      <w:tblPr>
        <w:tblStyle w:val="74"/>
        <w:tblW w:w="0" w:type="auto"/>
        <w:tblLook w:val="04A0" w:firstRow="1" w:lastRow="0" w:firstColumn="1" w:lastColumn="0" w:noHBand="0" w:noVBand="1"/>
      </w:tblPr>
      <w:tblGrid>
        <w:gridCol w:w="675"/>
        <w:gridCol w:w="3686"/>
        <w:gridCol w:w="5210"/>
      </w:tblGrid>
      <w:tr w:rsidR="00BD1D19" w:rsidRPr="00887C9B" w14:paraId="7501EE5C" w14:textId="77777777" w:rsidTr="00CC3675">
        <w:tc>
          <w:tcPr>
            <w:tcW w:w="675" w:type="dxa"/>
          </w:tcPr>
          <w:p w14:paraId="7DB08E36" w14:textId="77777777" w:rsidR="00BD1D19" w:rsidRPr="00887C9B" w:rsidRDefault="00BD1D19" w:rsidP="00CC3675">
            <w:pPr>
              <w:widowControl w:val="0"/>
              <w:jc w:val="both"/>
              <w:rPr>
                <w:sz w:val="22"/>
                <w:szCs w:val="22"/>
                <w:lang w:eastAsia="ru-RU"/>
              </w:rPr>
            </w:pPr>
            <w:r w:rsidRPr="00887C9B">
              <w:rPr>
                <w:sz w:val="22"/>
                <w:szCs w:val="22"/>
                <w:lang w:eastAsia="ru-RU"/>
              </w:rPr>
              <w:t>1</w:t>
            </w:r>
          </w:p>
        </w:tc>
        <w:tc>
          <w:tcPr>
            <w:tcW w:w="3686" w:type="dxa"/>
          </w:tcPr>
          <w:p w14:paraId="794CB22A" w14:textId="77777777" w:rsidR="00BD1D19" w:rsidRPr="00887C9B" w:rsidRDefault="00BD1D19" w:rsidP="00CC3675">
            <w:pPr>
              <w:widowControl w:val="0"/>
              <w:jc w:val="both"/>
              <w:rPr>
                <w:sz w:val="22"/>
                <w:szCs w:val="22"/>
                <w:lang w:eastAsia="ru-RU"/>
              </w:rPr>
            </w:pPr>
            <w:r w:rsidRPr="00887C9B">
              <w:rPr>
                <w:sz w:val="22"/>
                <w:szCs w:val="22"/>
                <w:lang w:eastAsia="ru-RU"/>
              </w:rPr>
              <w:t>Основание для обследования</w:t>
            </w:r>
          </w:p>
        </w:tc>
        <w:tc>
          <w:tcPr>
            <w:tcW w:w="5210" w:type="dxa"/>
          </w:tcPr>
          <w:p w14:paraId="0E5BDB8A" w14:textId="77777777" w:rsidR="00BD1D19" w:rsidRPr="00887C9B" w:rsidRDefault="00BD1D19" w:rsidP="00CC3675">
            <w:pPr>
              <w:widowControl w:val="0"/>
              <w:jc w:val="both"/>
              <w:rPr>
                <w:sz w:val="22"/>
                <w:szCs w:val="22"/>
                <w:lang w:eastAsia="ru-RU"/>
              </w:rPr>
            </w:pPr>
            <w:r w:rsidRPr="00887C9B">
              <w:rPr>
                <w:sz w:val="22"/>
                <w:szCs w:val="22"/>
                <w:lang w:eastAsia="ru-RU"/>
              </w:rPr>
              <w:t>Производственные здания и сооружения, находящиеся в эксплуатации более 25 лет, независимо от их состояния, должны подвергаться комплексному обследованию с оценкой их прочности, устойчивости и эксплуатационной надежности с привлечением специализированных организаций, а в дальнейшем по мере необходимости, но не реже 1 раза в 5 лет.</w:t>
            </w:r>
          </w:p>
        </w:tc>
      </w:tr>
      <w:tr w:rsidR="00BD1D19" w:rsidRPr="00887C9B" w14:paraId="46E66E3C" w14:textId="77777777" w:rsidTr="00CC3675">
        <w:tc>
          <w:tcPr>
            <w:tcW w:w="675" w:type="dxa"/>
          </w:tcPr>
          <w:p w14:paraId="66222639" w14:textId="77777777" w:rsidR="00BD1D19" w:rsidRPr="00887C9B" w:rsidRDefault="00BD1D19" w:rsidP="00CC3675">
            <w:pPr>
              <w:widowControl w:val="0"/>
              <w:jc w:val="both"/>
              <w:rPr>
                <w:sz w:val="22"/>
                <w:szCs w:val="22"/>
                <w:lang w:eastAsia="ru-RU"/>
              </w:rPr>
            </w:pPr>
            <w:r w:rsidRPr="00887C9B">
              <w:rPr>
                <w:sz w:val="22"/>
                <w:szCs w:val="22"/>
                <w:lang w:eastAsia="ru-RU"/>
              </w:rPr>
              <w:t>2</w:t>
            </w:r>
          </w:p>
        </w:tc>
        <w:tc>
          <w:tcPr>
            <w:tcW w:w="3686" w:type="dxa"/>
          </w:tcPr>
          <w:p w14:paraId="47213AA3" w14:textId="77777777" w:rsidR="00BD1D19" w:rsidRPr="00887C9B" w:rsidRDefault="00BD1D19" w:rsidP="00CC3675">
            <w:pPr>
              <w:widowControl w:val="0"/>
              <w:jc w:val="both"/>
              <w:rPr>
                <w:sz w:val="22"/>
                <w:szCs w:val="22"/>
                <w:lang w:eastAsia="ru-RU"/>
              </w:rPr>
            </w:pPr>
            <w:r w:rsidRPr="00887C9B">
              <w:rPr>
                <w:sz w:val="22"/>
                <w:szCs w:val="22"/>
                <w:lang w:eastAsia="ru-RU"/>
              </w:rPr>
              <w:t>Место расположения обследуемого объекта</w:t>
            </w:r>
          </w:p>
        </w:tc>
        <w:tc>
          <w:tcPr>
            <w:tcW w:w="5210" w:type="dxa"/>
          </w:tcPr>
          <w:p w14:paraId="60D36890" w14:textId="77777777" w:rsidR="00BD1D19" w:rsidRPr="00887C9B" w:rsidRDefault="00BD1D19" w:rsidP="00CC3675">
            <w:pPr>
              <w:widowControl w:val="0"/>
              <w:jc w:val="both"/>
              <w:rPr>
                <w:sz w:val="22"/>
                <w:szCs w:val="22"/>
                <w:lang w:eastAsia="ru-RU"/>
              </w:rPr>
            </w:pPr>
            <w:r w:rsidRPr="00887C9B">
              <w:rPr>
                <w:sz w:val="22"/>
                <w:szCs w:val="22"/>
                <w:lang w:eastAsia="ru-RU"/>
              </w:rPr>
              <w:t>1.</w:t>
            </w:r>
            <w:r w:rsidRPr="00887C9B">
              <w:rPr>
                <w:sz w:val="22"/>
                <w:szCs w:val="22"/>
                <w:lang w:eastAsia="ru-RU"/>
              </w:rPr>
              <w:tab/>
              <w:t>Административно - производственное здание ЗЭС инв.№8000011433 – г.Тулун, Энергетиков пер., д. 6</w:t>
            </w:r>
          </w:p>
          <w:p w14:paraId="295F44FD" w14:textId="77777777" w:rsidR="00BD1D19" w:rsidRPr="00887C9B" w:rsidRDefault="00BD1D19" w:rsidP="00CC3675">
            <w:pPr>
              <w:widowControl w:val="0"/>
              <w:jc w:val="both"/>
              <w:rPr>
                <w:sz w:val="22"/>
                <w:szCs w:val="22"/>
                <w:lang w:eastAsia="ru-RU"/>
              </w:rPr>
            </w:pPr>
            <w:r w:rsidRPr="00887C9B">
              <w:rPr>
                <w:sz w:val="22"/>
                <w:szCs w:val="22"/>
                <w:lang w:eastAsia="ru-RU"/>
              </w:rPr>
              <w:t>2.</w:t>
            </w:r>
            <w:r w:rsidRPr="00887C9B">
              <w:rPr>
                <w:sz w:val="22"/>
                <w:szCs w:val="22"/>
                <w:lang w:eastAsia="ru-RU"/>
              </w:rPr>
              <w:tab/>
              <w:t>Здание для электромонтеров (Тулунский РЭС) инв.№.8000003238 - г. Тулун, Энергетиков пер., д. 6, литер 6.</w:t>
            </w:r>
          </w:p>
        </w:tc>
      </w:tr>
      <w:tr w:rsidR="00BD1D19" w:rsidRPr="00887C9B" w14:paraId="4ADF7A96" w14:textId="77777777" w:rsidTr="00CC3675">
        <w:tc>
          <w:tcPr>
            <w:tcW w:w="675" w:type="dxa"/>
          </w:tcPr>
          <w:p w14:paraId="111FC2D9" w14:textId="77777777" w:rsidR="00BD1D19" w:rsidRPr="00887C9B" w:rsidRDefault="00BD1D19" w:rsidP="00CC3675">
            <w:pPr>
              <w:widowControl w:val="0"/>
              <w:jc w:val="both"/>
              <w:rPr>
                <w:sz w:val="22"/>
                <w:szCs w:val="22"/>
                <w:lang w:eastAsia="ru-RU"/>
              </w:rPr>
            </w:pPr>
            <w:r w:rsidRPr="00887C9B">
              <w:rPr>
                <w:sz w:val="22"/>
                <w:szCs w:val="22"/>
                <w:lang w:eastAsia="ru-RU"/>
              </w:rPr>
              <w:t>3</w:t>
            </w:r>
          </w:p>
        </w:tc>
        <w:tc>
          <w:tcPr>
            <w:tcW w:w="3686" w:type="dxa"/>
          </w:tcPr>
          <w:p w14:paraId="0A82CA83" w14:textId="77777777" w:rsidR="00BD1D19" w:rsidRPr="00887C9B" w:rsidRDefault="00BD1D19" w:rsidP="00CC3675">
            <w:pPr>
              <w:widowControl w:val="0"/>
              <w:jc w:val="both"/>
              <w:rPr>
                <w:sz w:val="22"/>
                <w:szCs w:val="22"/>
                <w:lang w:eastAsia="ru-RU"/>
              </w:rPr>
            </w:pPr>
            <w:r w:rsidRPr="00887C9B">
              <w:rPr>
                <w:sz w:val="22"/>
                <w:szCs w:val="22"/>
                <w:lang w:eastAsia="ru-RU"/>
              </w:rPr>
              <w:t>Проектная организация, выполнившая проект</w:t>
            </w:r>
          </w:p>
        </w:tc>
        <w:tc>
          <w:tcPr>
            <w:tcW w:w="5210" w:type="dxa"/>
          </w:tcPr>
          <w:p w14:paraId="569FC899" w14:textId="77777777" w:rsidR="00BD1D19" w:rsidRPr="00887C9B" w:rsidRDefault="00BD1D19" w:rsidP="00CC3675">
            <w:pPr>
              <w:widowControl w:val="0"/>
              <w:jc w:val="both"/>
              <w:rPr>
                <w:sz w:val="22"/>
                <w:szCs w:val="22"/>
                <w:lang w:eastAsia="ru-RU"/>
              </w:rPr>
            </w:pPr>
            <w:r w:rsidRPr="00887C9B">
              <w:rPr>
                <w:sz w:val="22"/>
                <w:szCs w:val="22"/>
                <w:lang w:eastAsia="ru-RU"/>
              </w:rPr>
              <w:t>-</w:t>
            </w:r>
          </w:p>
        </w:tc>
      </w:tr>
      <w:tr w:rsidR="00BD1D19" w:rsidRPr="00887C9B" w14:paraId="45B5D398" w14:textId="77777777" w:rsidTr="00CC3675">
        <w:tc>
          <w:tcPr>
            <w:tcW w:w="675" w:type="dxa"/>
          </w:tcPr>
          <w:p w14:paraId="7A6EA0A2" w14:textId="77777777" w:rsidR="00BD1D19" w:rsidRPr="00887C9B" w:rsidRDefault="00BD1D19" w:rsidP="00CC3675">
            <w:pPr>
              <w:widowControl w:val="0"/>
              <w:jc w:val="both"/>
              <w:rPr>
                <w:sz w:val="22"/>
                <w:szCs w:val="22"/>
                <w:lang w:eastAsia="ru-RU"/>
              </w:rPr>
            </w:pPr>
            <w:r w:rsidRPr="00887C9B">
              <w:rPr>
                <w:sz w:val="22"/>
                <w:szCs w:val="22"/>
                <w:lang w:eastAsia="ru-RU"/>
              </w:rPr>
              <w:t>4</w:t>
            </w:r>
          </w:p>
        </w:tc>
        <w:tc>
          <w:tcPr>
            <w:tcW w:w="3686" w:type="dxa"/>
          </w:tcPr>
          <w:p w14:paraId="01156662" w14:textId="77777777" w:rsidR="00BD1D19" w:rsidRPr="00887C9B" w:rsidRDefault="00BD1D19" w:rsidP="00CC3675">
            <w:pPr>
              <w:widowControl w:val="0"/>
              <w:jc w:val="both"/>
              <w:rPr>
                <w:sz w:val="22"/>
                <w:szCs w:val="22"/>
                <w:lang w:eastAsia="ru-RU"/>
              </w:rPr>
            </w:pPr>
            <w:r w:rsidRPr="00887C9B">
              <w:rPr>
                <w:sz w:val="22"/>
                <w:szCs w:val="22"/>
                <w:lang w:eastAsia="ru-RU"/>
              </w:rPr>
              <w:t>Строительная организация</w:t>
            </w:r>
          </w:p>
        </w:tc>
        <w:tc>
          <w:tcPr>
            <w:tcW w:w="5210" w:type="dxa"/>
          </w:tcPr>
          <w:p w14:paraId="2D057713" w14:textId="77777777" w:rsidR="00BD1D19" w:rsidRPr="00887C9B" w:rsidRDefault="00BD1D19" w:rsidP="00CC3675">
            <w:pPr>
              <w:widowControl w:val="0"/>
              <w:jc w:val="both"/>
              <w:rPr>
                <w:sz w:val="22"/>
                <w:szCs w:val="22"/>
                <w:lang w:eastAsia="ru-RU"/>
              </w:rPr>
            </w:pPr>
            <w:r w:rsidRPr="00887C9B">
              <w:rPr>
                <w:sz w:val="22"/>
                <w:szCs w:val="22"/>
                <w:lang w:eastAsia="ru-RU"/>
              </w:rPr>
              <w:t>-</w:t>
            </w:r>
          </w:p>
        </w:tc>
      </w:tr>
      <w:tr w:rsidR="00BD1D19" w:rsidRPr="00887C9B" w14:paraId="0B62891C" w14:textId="77777777" w:rsidTr="00CC3675">
        <w:tc>
          <w:tcPr>
            <w:tcW w:w="675" w:type="dxa"/>
          </w:tcPr>
          <w:p w14:paraId="6B833C54" w14:textId="77777777" w:rsidR="00BD1D19" w:rsidRPr="00887C9B" w:rsidRDefault="00BD1D19" w:rsidP="00CC3675">
            <w:pPr>
              <w:widowControl w:val="0"/>
              <w:jc w:val="both"/>
              <w:rPr>
                <w:sz w:val="22"/>
                <w:szCs w:val="22"/>
                <w:lang w:eastAsia="ru-RU"/>
              </w:rPr>
            </w:pPr>
            <w:r w:rsidRPr="00887C9B">
              <w:rPr>
                <w:sz w:val="22"/>
                <w:szCs w:val="22"/>
                <w:lang w:eastAsia="ru-RU"/>
              </w:rPr>
              <w:t>5</w:t>
            </w:r>
          </w:p>
        </w:tc>
        <w:tc>
          <w:tcPr>
            <w:tcW w:w="3686" w:type="dxa"/>
          </w:tcPr>
          <w:p w14:paraId="24AE5D66" w14:textId="77777777" w:rsidR="00BD1D19" w:rsidRPr="00887C9B" w:rsidRDefault="00BD1D19" w:rsidP="00CC3675">
            <w:pPr>
              <w:widowControl w:val="0"/>
              <w:jc w:val="both"/>
              <w:rPr>
                <w:sz w:val="22"/>
                <w:szCs w:val="22"/>
                <w:lang w:eastAsia="ru-RU"/>
              </w:rPr>
            </w:pPr>
            <w:r w:rsidRPr="00887C9B">
              <w:rPr>
                <w:sz w:val="22"/>
                <w:szCs w:val="22"/>
                <w:lang w:eastAsia="ru-RU"/>
              </w:rPr>
              <w:t>Стадийность проектирования</w:t>
            </w:r>
          </w:p>
        </w:tc>
        <w:tc>
          <w:tcPr>
            <w:tcW w:w="5210" w:type="dxa"/>
          </w:tcPr>
          <w:p w14:paraId="5041E7B2" w14:textId="77777777" w:rsidR="00BD1D19" w:rsidRPr="00887C9B" w:rsidRDefault="00BD1D19" w:rsidP="00CC3675">
            <w:pPr>
              <w:widowControl w:val="0"/>
              <w:jc w:val="both"/>
              <w:rPr>
                <w:sz w:val="22"/>
                <w:szCs w:val="22"/>
                <w:lang w:eastAsia="ru-RU"/>
              </w:rPr>
            </w:pPr>
            <w:r w:rsidRPr="00887C9B">
              <w:rPr>
                <w:sz w:val="22"/>
                <w:szCs w:val="22"/>
                <w:lang w:eastAsia="ru-RU"/>
              </w:rPr>
              <w:t>Обследование строительных конструкций зданий</w:t>
            </w:r>
          </w:p>
        </w:tc>
      </w:tr>
      <w:tr w:rsidR="00BD1D19" w:rsidRPr="00887C9B" w14:paraId="53F04707" w14:textId="77777777" w:rsidTr="00CC3675">
        <w:tc>
          <w:tcPr>
            <w:tcW w:w="675" w:type="dxa"/>
          </w:tcPr>
          <w:p w14:paraId="5E32AACC" w14:textId="77777777" w:rsidR="00BD1D19" w:rsidRPr="00887C9B" w:rsidRDefault="00BD1D19" w:rsidP="00CC3675">
            <w:pPr>
              <w:widowControl w:val="0"/>
              <w:jc w:val="both"/>
              <w:rPr>
                <w:sz w:val="22"/>
                <w:szCs w:val="22"/>
                <w:lang w:eastAsia="ru-RU"/>
              </w:rPr>
            </w:pPr>
            <w:r w:rsidRPr="00887C9B">
              <w:rPr>
                <w:sz w:val="22"/>
                <w:szCs w:val="22"/>
                <w:lang w:eastAsia="ru-RU"/>
              </w:rPr>
              <w:t>6</w:t>
            </w:r>
          </w:p>
        </w:tc>
        <w:tc>
          <w:tcPr>
            <w:tcW w:w="3686" w:type="dxa"/>
          </w:tcPr>
          <w:p w14:paraId="58CF33B7" w14:textId="77777777" w:rsidR="00BD1D19" w:rsidRPr="00887C9B" w:rsidRDefault="00BD1D19" w:rsidP="00CC3675">
            <w:pPr>
              <w:widowControl w:val="0"/>
              <w:jc w:val="both"/>
              <w:rPr>
                <w:sz w:val="22"/>
                <w:szCs w:val="22"/>
                <w:lang w:eastAsia="ru-RU"/>
              </w:rPr>
            </w:pPr>
            <w:r w:rsidRPr="00887C9B">
              <w:rPr>
                <w:sz w:val="22"/>
                <w:szCs w:val="22"/>
                <w:lang w:eastAsia="ru-RU"/>
              </w:rPr>
              <w:t xml:space="preserve">Состав </w:t>
            </w:r>
            <w:r>
              <w:rPr>
                <w:sz w:val="22"/>
                <w:szCs w:val="22"/>
                <w:lang w:eastAsia="ru-RU"/>
              </w:rPr>
              <w:t>оказываемых услуг</w:t>
            </w:r>
          </w:p>
        </w:tc>
        <w:tc>
          <w:tcPr>
            <w:tcW w:w="5210" w:type="dxa"/>
          </w:tcPr>
          <w:p w14:paraId="1FFFEAFE" w14:textId="77777777" w:rsidR="00BD1D19" w:rsidRPr="00887C9B" w:rsidRDefault="00BD1D19" w:rsidP="00CC3675">
            <w:pPr>
              <w:widowControl w:val="0"/>
              <w:jc w:val="both"/>
              <w:rPr>
                <w:sz w:val="22"/>
                <w:szCs w:val="22"/>
                <w:lang w:eastAsia="ru-RU"/>
              </w:rPr>
            </w:pPr>
            <w:r w:rsidRPr="00887C9B">
              <w:rPr>
                <w:sz w:val="22"/>
                <w:szCs w:val="22"/>
                <w:lang w:eastAsia="ru-RU"/>
              </w:rPr>
              <w:t>6.1. Осмотр строительных конструкций с зарисовкой дефектов и повреждений, их характер, степень аварийности;</w:t>
            </w:r>
          </w:p>
          <w:p w14:paraId="37E6E140" w14:textId="77777777" w:rsidR="00BD1D19" w:rsidRPr="00887C9B" w:rsidRDefault="00BD1D19" w:rsidP="00CC3675">
            <w:pPr>
              <w:widowControl w:val="0"/>
              <w:jc w:val="both"/>
              <w:rPr>
                <w:sz w:val="22"/>
                <w:szCs w:val="22"/>
                <w:lang w:eastAsia="ru-RU"/>
              </w:rPr>
            </w:pPr>
            <w:r w:rsidRPr="00887C9B">
              <w:rPr>
                <w:sz w:val="22"/>
                <w:szCs w:val="22"/>
                <w:lang w:eastAsia="ru-RU"/>
              </w:rPr>
              <w:t>6.2. Анализ причин появления и повреждений в конструкциях;</w:t>
            </w:r>
          </w:p>
          <w:p w14:paraId="2F5C18F6" w14:textId="77777777" w:rsidR="00BD1D19" w:rsidRPr="00887C9B" w:rsidRDefault="00BD1D19" w:rsidP="00CC3675">
            <w:pPr>
              <w:widowControl w:val="0"/>
              <w:jc w:val="both"/>
              <w:rPr>
                <w:sz w:val="22"/>
                <w:szCs w:val="22"/>
                <w:lang w:eastAsia="ru-RU"/>
              </w:rPr>
            </w:pPr>
            <w:r w:rsidRPr="00887C9B">
              <w:rPr>
                <w:sz w:val="22"/>
                <w:szCs w:val="22"/>
                <w:lang w:eastAsia="ru-RU"/>
              </w:rPr>
              <w:t>6.3. Определение пространственного положения конструкций, фактических сечений и их состояния;</w:t>
            </w:r>
          </w:p>
          <w:p w14:paraId="7B365E7E" w14:textId="77777777" w:rsidR="00BD1D19" w:rsidRPr="00887C9B" w:rsidRDefault="00BD1D19" w:rsidP="00CC3675">
            <w:pPr>
              <w:widowControl w:val="0"/>
              <w:jc w:val="both"/>
              <w:rPr>
                <w:sz w:val="22"/>
                <w:szCs w:val="22"/>
                <w:lang w:eastAsia="ru-RU"/>
              </w:rPr>
            </w:pPr>
            <w:r w:rsidRPr="00887C9B">
              <w:rPr>
                <w:sz w:val="22"/>
                <w:szCs w:val="22"/>
                <w:lang w:eastAsia="ru-RU"/>
              </w:rPr>
              <w:t>6.4. Определение физических свойств материалов конструкций;</w:t>
            </w:r>
          </w:p>
          <w:p w14:paraId="6FD412C3" w14:textId="77777777" w:rsidR="00BD1D19" w:rsidRPr="00887C9B" w:rsidRDefault="00BD1D19" w:rsidP="00CC3675">
            <w:pPr>
              <w:widowControl w:val="0"/>
              <w:jc w:val="both"/>
              <w:rPr>
                <w:sz w:val="22"/>
                <w:szCs w:val="22"/>
                <w:lang w:eastAsia="ru-RU"/>
              </w:rPr>
            </w:pPr>
            <w:r w:rsidRPr="00887C9B">
              <w:rPr>
                <w:sz w:val="22"/>
                <w:szCs w:val="22"/>
                <w:lang w:eastAsia="ru-RU"/>
              </w:rPr>
              <w:t>6.5. Оценка технического состояния строительных конструкций здания, с учетом выявленных при обследовании отклонений, дефектов и повреждений, фактических (или прогнозируемых) нагрузок и свойств материалов  этих конструкций;</w:t>
            </w:r>
          </w:p>
          <w:p w14:paraId="35E0C0F2" w14:textId="77777777" w:rsidR="00BD1D19" w:rsidRPr="00887C9B" w:rsidRDefault="00BD1D19" w:rsidP="00CC3675">
            <w:pPr>
              <w:widowControl w:val="0"/>
              <w:jc w:val="both"/>
              <w:rPr>
                <w:sz w:val="22"/>
                <w:szCs w:val="22"/>
                <w:lang w:eastAsia="ru-RU"/>
              </w:rPr>
            </w:pPr>
            <w:r w:rsidRPr="00887C9B">
              <w:rPr>
                <w:sz w:val="22"/>
                <w:szCs w:val="22"/>
                <w:lang w:eastAsia="ru-RU"/>
              </w:rPr>
              <w:t>6.6. Обоснование наиболее вероятных причин появления дефектов и повреждений в конструкциях;</w:t>
            </w:r>
          </w:p>
          <w:p w14:paraId="0A56D25E" w14:textId="77777777" w:rsidR="00BD1D19" w:rsidRPr="00887C9B" w:rsidRDefault="00BD1D19" w:rsidP="00CC3675">
            <w:pPr>
              <w:widowControl w:val="0"/>
              <w:jc w:val="both"/>
              <w:rPr>
                <w:sz w:val="22"/>
                <w:szCs w:val="22"/>
                <w:lang w:eastAsia="ru-RU"/>
              </w:rPr>
            </w:pPr>
            <w:r w:rsidRPr="00887C9B">
              <w:rPr>
                <w:sz w:val="22"/>
                <w:szCs w:val="22"/>
                <w:lang w:eastAsia="ru-RU"/>
              </w:rPr>
              <w:t xml:space="preserve">6.7. Задание на проектирование мероприятий по </w:t>
            </w:r>
            <w:r w:rsidRPr="00887C9B">
              <w:rPr>
                <w:sz w:val="22"/>
                <w:szCs w:val="22"/>
                <w:lang w:eastAsia="ru-RU"/>
              </w:rPr>
              <w:lastRenderedPageBreak/>
              <w:t>восстановлению или усилению конструкций;</w:t>
            </w:r>
          </w:p>
          <w:p w14:paraId="3FD11A71" w14:textId="77777777" w:rsidR="00BD1D19" w:rsidRPr="00887C9B" w:rsidRDefault="00BD1D19" w:rsidP="00CC3675">
            <w:pPr>
              <w:widowControl w:val="0"/>
              <w:jc w:val="both"/>
              <w:rPr>
                <w:sz w:val="22"/>
                <w:szCs w:val="22"/>
                <w:lang w:eastAsia="ru-RU"/>
              </w:rPr>
            </w:pPr>
            <w:r w:rsidRPr="00887C9B">
              <w:rPr>
                <w:sz w:val="22"/>
                <w:szCs w:val="22"/>
                <w:lang w:eastAsia="ru-RU"/>
              </w:rPr>
              <w:t>6.8. Отчет по обследованию строительных конструкций.</w:t>
            </w:r>
          </w:p>
        </w:tc>
      </w:tr>
      <w:tr w:rsidR="00BD1D19" w:rsidRPr="00887C9B" w14:paraId="6D29E943" w14:textId="77777777" w:rsidTr="00CC3675">
        <w:tc>
          <w:tcPr>
            <w:tcW w:w="675" w:type="dxa"/>
          </w:tcPr>
          <w:p w14:paraId="43E1B98D" w14:textId="77777777" w:rsidR="00BD1D19" w:rsidRPr="00887C9B" w:rsidRDefault="00BD1D19" w:rsidP="00CC3675">
            <w:pPr>
              <w:widowControl w:val="0"/>
              <w:jc w:val="both"/>
              <w:rPr>
                <w:sz w:val="22"/>
                <w:szCs w:val="22"/>
                <w:lang w:eastAsia="ru-RU"/>
              </w:rPr>
            </w:pPr>
            <w:r w:rsidRPr="00887C9B">
              <w:rPr>
                <w:sz w:val="22"/>
                <w:szCs w:val="22"/>
                <w:lang w:eastAsia="ru-RU"/>
              </w:rPr>
              <w:lastRenderedPageBreak/>
              <w:t>7</w:t>
            </w:r>
          </w:p>
        </w:tc>
        <w:tc>
          <w:tcPr>
            <w:tcW w:w="3686" w:type="dxa"/>
          </w:tcPr>
          <w:p w14:paraId="4598202D" w14:textId="77777777" w:rsidR="00BD1D19" w:rsidRPr="00887C9B" w:rsidRDefault="00BD1D19" w:rsidP="00CC3675">
            <w:pPr>
              <w:widowControl w:val="0"/>
              <w:jc w:val="both"/>
              <w:rPr>
                <w:sz w:val="22"/>
                <w:szCs w:val="22"/>
                <w:lang w:eastAsia="ru-RU"/>
              </w:rPr>
            </w:pPr>
            <w:r w:rsidRPr="00887C9B">
              <w:rPr>
                <w:sz w:val="22"/>
                <w:szCs w:val="22"/>
                <w:lang w:eastAsia="ru-RU"/>
              </w:rPr>
              <w:t xml:space="preserve">Результаты </w:t>
            </w:r>
            <w:r>
              <w:rPr>
                <w:sz w:val="22"/>
                <w:szCs w:val="22"/>
                <w:lang w:eastAsia="ru-RU"/>
              </w:rPr>
              <w:t>оказания услуг</w:t>
            </w:r>
          </w:p>
        </w:tc>
        <w:tc>
          <w:tcPr>
            <w:tcW w:w="5210" w:type="dxa"/>
          </w:tcPr>
          <w:p w14:paraId="781742E6" w14:textId="77777777" w:rsidR="00BD1D19" w:rsidRPr="00887C9B" w:rsidRDefault="00BD1D19" w:rsidP="00CC3675">
            <w:pPr>
              <w:widowControl w:val="0"/>
              <w:jc w:val="both"/>
              <w:rPr>
                <w:sz w:val="22"/>
                <w:szCs w:val="22"/>
                <w:lang w:eastAsia="ru-RU"/>
              </w:rPr>
            </w:pPr>
            <w:r w:rsidRPr="00887C9B">
              <w:rPr>
                <w:sz w:val="22"/>
                <w:szCs w:val="22"/>
                <w:lang w:eastAsia="ru-RU"/>
              </w:rPr>
              <w:t xml:space="preserve">7.1. </w:t>
            </w:r>
            <w:r>
              <w:rPr>
                <w:sz w:val="22"/>
                <w:szCs w:val="22"/>
                <w:lang w:eastAsia="ru-RU"/>
              </w:rPr>
              <w:t>Услуги</w:t>
            </w:r>
            <w:r w:rsidRPr="00887C9B">
              <w:rPr>
                <w:sz w:val="22"/>
                <w:szCs w:val="22"/>
                <w:lang w:eastAsia="ru-RU"/>
              </w:rPr>
              <w:t xml:space="preserve"> (порядок, содержание, методика, оформление результатов) должны соответствовать действующим требованиям, в т.ч.:</w:t>
            </w:r>
          </w:p>
          <w:p w14:paraId="2F6E689E" w14:textId="77777777" w:rsidR="00BD1D19" w:rsidRPr="00887C9B" w:rsidRDefault="00BD1D19" w:rsidP="00CC3675">
            <w:pPr>
              <w:widowControl w:val="0"/>
              <w:jc w:val="both"/>
              <w:rPr>
                <w:sz w:val="22"/>
                <w:szCs w:val="22"/>
                <w:lang w:eastAsia="ru-RU"/>
              </w:rPr>
            </w:pPr>
            <w:r w:rsidRPr="00887C9B">
              <w:rPr>
                <w:sz w:val="22"/>
                <w:szCs w:val="22"/>
                <w:lang w:eastAsia="ru-RU"/>
              </w:rPr>
              <w:t>ГОСТ 31937-2011. «Межгосударственный стандарт. Здания и сооружения. Правила обследования и мониторинга технического состояния»;</w:t>
            </w:r>
          </w:p>
          <w:p w14:paraId="39B04100" w14:textId="77777777" w:rsidR="00BD1D19" w:rsidRPr="00887C9B" w:rsidRDefault="00BD1D19" w:rsidP="00CC3675">
            <w:pPr>
              <w:widowControl w:val="0"/>
              <w:jc w:val="both"/>
              <w:rPr>
                <w:sz w:val="22"/>
                <w:szCs w:val="22"/>
                <w:lang w:eastAsia="ru-RU"/>
              </w:rPr>
            </w:pPr>
            <w:r w:rsidRPr="00887C9B">
              <w:rPr>
                <w:sz w:val="22"/>
                <w:szCs w:val="22"/>
                <w:lang w:eastAsia="ru-RU"/>
              </w:rPr>
              <w:t>СП 13-102-2003 «Правила обследования несущих строительных конструкций зданий и сооружений»;</w:t>
            </w:r>
          </w:p>
          <w:p w14:paraId="39BA8168" w14:textId="77777777" w:rsidR="00BD1D19" w:rsidRPr="00887C9B" w:rsidRDefault="00BD1D19" w:rsidP="00CC3675">
            <w:pPr>
              <w:widowControl w:val="0"/>
              <w:jc w:val="both"/>
              <w:rPr>
                <w:sz w:val="22"/>
                <w:szCs w:val="22"/>
                <w:lang w:eastAsia="ru-RU"/>
              </w:rPr>
            </w:pPr>
            <w:r w:rsidRPr="00887C9B">
              <w:rPr>
                <w:sz w:val="22"/>
                <w:szCs w:val="22"/>
                <w:lang w:eastAsia="ru-RU"/>
              </w:rPr>
              <w:t>СТП 001.059.025-2015 «Оценка технического состояния зданий и сооружений объектов ОАО «ИЭСК».</w:t>
            </w:r>
          </w:p>
          <w:p w14:paraId="4303358B" w14:textId="77777777" w:rsidR="00BD1D19" w:rsidRPr="00887C9B" w:rsidRDefault="00BD1D19" w:rsidP="00CC3675">
            <w:pPr>
              <w:widowControl w:val="0"/>
              <w:jc w:val="both"/>
              <w:rPr>
                <w:sz w:val="22"/>
                <w:szCs w:val="22"/>
                <w:lang w:eastAsia="ru-RU"/>
              </w:rPr>
            </w:pPr>
            <w:r w:rsidRPr="00887C9B">
              <w:rPr>
                <w:sz w:val="22"/>
                <w:szCs w:val="22"/>
                <w:lang w:eastAsia="ru-RU"/>
              </w:rPr>
              <w:t>7.2.Составление отчета по итогам обследования строительных конструкций объекта с выдачей рекомендаций по их усилению и устранению выявленных дефектов.</w:t>
            </w:r>
          </w:p>
        </w:tc>
      </w:tr>
      <w:tr w:rsidR="00BD1D19" w:rsidRPr="00887C9B" w14:paraId="449D3E4B" w14:textId="77777777" w:rsidTr="00CC3675">
        <w:tc>
          <w:tcPr>
            <w:tcW w:w="675" w:type="dxa"/>
          </w:tcPr>
          <w:p w14:paraId="7BE6B263" w14:textId="77777777" w:rsidR="00BD1D19" w:rsidRPr="00887C9B" w:rsidRDefault="00BD1D19" w:rsidP="00CC3675">
            <w:pPr>
              <w:widowControl w:val="0"/>
              <w:jc w:val="both"/>
              <w:rPr>
                <w:sz w:val="22"/>
                <w:szCs w:val="22"/>
                <w:lang w:eastAsia="ru-RU"/>
              </w:rPr>
            </w:pPr>
            <w:r w:rsidRPr="00887C9B">
              <w:rPr>
                <w:sz w:val="22"/>
                <w:szCs w:val="22"/>
                <w:lang w:eastAsia="ru-RU"/>
              </w:rPr>
              <w:t>8</w:t>
            </w:r>
          </w:p>
        </w:tc>
        <w:tc>
          <w:tcPr>
            <w:tcW w:w="3686" w:type="dxa"/>
          </w:tcPr>
          <w:p w14:paraId="5C567454" w14:textId="77777777" w:rsidR="00BD1D19" w:rsidRPr="00887C9B" w:rsidRDefault="00BD1D19" w:rsidP="00CC3675">
            <w:pPr>
              <w:widowControl w:val="0"/>
              <w:jc w:val="both"/>
              <w:rPr>
                <w:sz w:val="22"/>
                <w:szCs w:val="22"/>
                <w:lang w:eastAsia="ru-RU"/>
              </w:rPr>
            </w:pPr>
            <w:r w:rsidRPr="00887C9B">
              <w:rPr>
                <w:sz w:val="22"/>
                <w:szCs w:val="22"/>
                <w:lang w:eastAsia="ru-RU"/>
              </w:rPr>
              <w:t xml:space="preserve">Основные исходные данные для </w:t>
            </w:r>
            <w:r>
              <w:rPr>
                <w:sz w:val="22"/>
                <w:szCs w:val="22"/>
                <w:lang w:eastAsia="ru-RU"/>
              </w:rPr>
              <w:t>оказания услуг</w:t>
            </w:r>
            <w:r w:rsidRPr="00887C9B">
              <w:rPr>
                <w:sz w:val="22"/>
                <w:szCs w:val="22"/>
                <w:lang w:eastAsia="ru-RU"/>
              </w:rPr>
              <w:t xml:space="preserve"> (представляет заказчик)</w:t>
            </w:r>
          </w:p>
        </w:tc>
        <w:tc>
          <w:tcPr>
            <w:tcW w:w="5210" w:type="dxa"/>
          </w:tcPr>
          <w:p w14:paraId="7BB997CC" w14:textId="77777777" w:rsidR="00BD1D19" w:rsidRPr="00887C9B" w:rsidRDefault="00BD1D19" w:rsidP="00CC3675">
            <w:pPr>
              <w:widowControl w:val="0"/>
              <w:jc w:val="both"/>
              <w:rPr>
                <w:sz w:val="22"/>
                <w:szCs w:val="22"/>
                <w:lang w:eastAsia="ru-RU"/>
              </w:rPr>
            </w:pPr>
            <w:r w:rsidRPr="00887C9B">
              <w:rPr>
                <w:sz w:val="22"/>
                <w:szCs w:val="22"/>
                <w:lang w:eastAsia="ru-RU"/>
              </w:rPr>
              <w:t>8.1. Планы зданий</w:t>
            </w:r>
          </w:p>
          <w:p w14:paraId="1A0172C9" w14:textId="77777777" w:rsidR="00BD1D19" w:rsidRPr="00887C9B" w:rsidRDefault="00BD1D19" w:rsidP="00CC3675">
            <w:pPr>
              <w:widowControl w:val="0"/>
              <w:jc w:val="both"/>
              <w:rPr>
                <w:sz w:val="22"/>
                <w:szCs w:val="22"/>
                <w:lang w:eastAsia="ru-RU"/>
              </w:rPr>
            </w:pPr>
            <w:r w:rsidRPr="00887C9B">
              <w:rPr>
                <w:sz w:val="22"/>
                <w:szCs w:val="22"/>
                <w:lang w:eastAsia="ru-RU"/>
              </w:rPr>
              <w:t>8.2.Выписки из техпаспорта.</w:t>
            </w:r>
          </w:p>
        </w:tc>
      </w:tr>
      <w:tr w:rsidR="00BD1D19" w:rsidRPr="00887C9B" w14:paraId="3E7DFC3D" w14:textId="77777777" w:rsidTr="00CC3675">
        <w:tc>
          <w:tcPr>
            <w:tcW w:w="675" w:type="dxa"/>
          </w:tcPr>
          <w:p w14:paraId="5F6BA2B4" w14:textId="77777777" w:rsidR="00BD1D19" w:rsidRPr="00887C9B" w:rsidRDefault="00BD1D19" w:rsidP="00CC3675">
            <w:pPr>
              <w:widowControl w:val="0"/>
              <w:jc w:val="both"/>
              <w:rPr>
                <w:sz w:val="22"/>
                <w:szCs w:val="22"/>
                <w:lang w:eastAsia="ru-RU"/>
              </w:rPr>
            </w:pPr>
            <w:r w:rsidRPr="00887C9B">
              <w:rPr>
                <w:sz w:val="22"/>
                <w:szCs w:val="22"/>
                <w:lang w:eastAsia="ru-RU"/>
              </w:rPr>
              <w:t>9</w:t>
            </w:r>
          </w:p>
        </w:tc>
        <w:tc>
          <w:tcPr>
            <w:tcW w:w="3686" w:type="dxa"/>
          </w:tcPr>
          <w:p w14:paraId="3F4DBCF7" w14:textId="77777777" w:rsidR="00BD1D19" w:rsidRPr="00887C9B" w:rsidRDefault="00BD1D19" w:rsidP="00CC3675">
            <w:pPr>
              <w:widowControl w:val="0"/>
              <w:jc w:val="both"/>
              <w:rPr>
                <w:sz w:val="22"/>
                <w:szCs w:val="22"/>
                <w:lang w:eastAsia="ru-RU"/>
              </w:rPr>
            </w:pPr>
            <w:r w:rsidRPr="00887C9B">
              <w:rPr>
                <w:sz w:val="22"/>
                <w:szCs w:val="22"/>
                <w:lang w:eastAsia="ru-RU"/>
              </w:rPr>
              <w:t>Обязанности исполнителя при выполнении обследования</w:t>
            </w:r>
          </w:p>
        </w:tc>
        <w:tc>
          <w:tcPr>
            <w:tcW w:w="5210" w:type="dxa"/>
          </w:tcPr>
          <w:p w14:paraId="245726F3" w14:textId="77777777" w:rsidR="00BD1D19" w:rsidRPr="00887C9B" w:rsidRDefault="00BD1D19" w:rsidP="00CC3675">
            <w:pPr>
              <w:widowControl w:val="0"/>
              <w:jc w:val="both"/>
              <w:rPr>
                <w:sz w:val="22"/>
                <w:szCs w:val="22"/>
                <w:lang w:eastAsia="ru-RU"/>
              </w:rPr>
            </w:pPr>
            <w:r w:rsidRPr="00887C9B">
              <w:rPr>
                <w:sz w:val="22"/>
                <w:szCs w:val="22"/>
                <w:lang w:eastAsia="ru-RU"/>
              </w:rPr>
              <w:t>9.1.Соблюдение техники безопасности при проведении обследовательских работ.</w:t>
            </w:r>
          </w:p>
        </w:tc>
      </w:tr>
      <w:tr w:rsidR="00BD1D19" w:rsidRPr="00887C9B" w14:paraId="2A92EA65" w14:textId="77777777" w:rsidTr="00CC3675">
        <w:tc>
          <w:tcPr>
            <w:tcW w:w="675" w:type="dxa"/>
          </w:tcPr>
          <w:p w14:paraId="02428056" w14:textId="77777777" w:rsidR="00BD1D19" w:rsidRPr="00887C9B" w:rsidRDefault="00BD1D19" w:rsidP="00CC3675">
            <w:pPr>
              <w:widowControl w:val="0"/>
              <w:jc w:val="both"/>
              <w:rPr>
                <w:sz w:val="22"/>
                <w:szCs w:val="22"/>
                <w:lang w:eastAsia="ru-RU"/>
              </w:rPr>
            </w:pPr>
            <w:r w:rsidRPr="00887C9B">
              <w:rPr>
                <w:sz w:val="22"/>
                <w:szCs w:val="22"/>
                <w:lang w:eastAsia="ru-RU"/>
              </w:rPr>
              <w:t>10</w:t>
            </w:r>
          </w:p>
        </w:tc>
        <w:tc>
          <w:tcPr>
            <w:tcW w:w="3686" w:type="dxa"/>
          </w:tcPr>
          <w:p w14:paraId="4C42245B" w14:textId="77777777" w:rsidR="00BD1D19" w:rsidRPr="00887C9B" w:rsidRDefault="00BD1D19" w:rsidP="00CC3675">
            <w:pPr>
              <w:widowControl w:val="0"/>
              <w:jc w:val="both"/>
              <w:rPr>
                <w:sz w:val="22"/>
                <w:szCs w:val="22"/>
                <w:lang w:eastAsia="ru-RU"/>
              </w:rPr>
            </w:pPr>
            <w:r w:rsidRPr="00887C9B">
              <w:rPr>
                <w:sz w:val="22"/>
                <w:szCs w:val="22"/>
                <w:lang w:eastAsia="ru-RU"/>
              </w:rPr>
              <w:t>Обязанности заказчика при выполнении обследования</w:t>
            </w:r>
          </w:p>
        </w:tc>
        <w:tc>
          <w:tcPr>
            <w:tcW w:w="5210" w:type="dxa"/>
          </w:tcPr>
          <w:p w14:paraId="20798AFC" w14:textId="77777777" w:rsidR="00BD1D19" w:rsidRPr="00887C9B" w:rsidRDefault="00BD1D19" w:rsidP="00CC3675">
            <w:pPr>
              <w:widowControl w:val="0"/>
              <w:jc w:val="both"/>
              <w:rPr>
                <w:sz w:val="22"/>
                <w:szCs w:val="22"/>
                <w:lang w:eastAsia="ru-RU"/>
              </w:rPr>
            </w:pPr>
            <w:r w:rsidRPr="00887C9B">
              <w:rPr>
                <w:sz w:val="22"/>
                <w:szCs w:val="22"/>
                <w:lang w:eastAsia="ru-RU"/>
              </w:rPr>
              <w:t>10.1.Обеспечивает безопасные условия для проведения обследовательских работ;</w:t>
            </w:r>
          </w:p>
          <w:p w14:paraId="71D59A72" w14:textId="77777777" w:rsidR="00BD1D19" w:rsidRPr="00887C9B" w:rsidRDefault="00BD1D19" w:rsidP="00CC3675">
            <w:pPr>
              <w:widowControl w:val="0"/>
              <w:jc w:val="both"/>
              <w:rPr>
                <w:sz w:val="22"/>
                <w:szCs w:val="22"/>
                <w:lang w:eastAsia="ru-RU"/>
              </w:rPr>
            </w:pPr>
            <w:r w:rsidRPr="00887C9B">
              <w:rPr>
                <w:sz w:val="22"/>
                <w:szCs w:val="22"/>
                <w:lang w:eastAsia="ru-RU"/>
              </w:rPr>
              <w:t>10.2.Создает условия внутреннего осмотра здания.</w:t>
            </w:r>
          </w:p>
        </w:tc>
      </w:tr>
      <w:tr w:rsidR="00BD1D19" w:rsidRPr="00887C9B" w14:paraId="07724EFD" w14:textId="77777777" w:rsidTr="00CC3675">
        <w:tc>
          <w:tcPr>
            <w:tcW w:w="675" w:type="dxa"/>
          </w:tcPr>
          <w:p w14:paraId="6136FC95" w14:textId="77777777" w:rsidR="00BD1D19" w:rsidRPr="00887C9B" w:rsidRDefault="00BD1D19" w:rsidP="00CC3675">
            <w:pPr>
              <w:widowControl w:val="0"/>
              <w:jc w:val="both"/>
              <w:rPr>
                <w:sz w:val="22"/>
                <w:szCs w:val="22"/>
                <w:lang w:eastAsia="ru-RU"/>
              </w:rPr>
            </w:pPr>
            <w:r w:rsidRPr="00887C9B">
              <w:rPr>
                <w:sz w:val="22"/>
                <w:szCs w:val="22"/>
                <w:lang w:eastAsia="ru-RU"/>
              </w:rPr>
              <w:t>11</w:t>
            </w:r>
          </w:p>
        </w:tc>
        <w:tc>
          <w:tcPr>
            <w:tcW w:w="3686" w:type="dxa"/>
          </w:tcPr>
          <w:p w14:paraId="1584BC72" w14:textId="77777777" w:rsidR="00BD1D19" w:rsidRPr="00887C9B" w:rsidRDefault="00BD1D19" w:rsidP="00CC3675">
            <w:pPr>
              <w:widowControl w:val="0"/>
              <w:jc w:val="both"/>
              <w:rPr>
                <w:sz w:val="22"/>
                <w:szCs w:val="22"/>
                <w:lang w:eastAsia="ru-RU"/>
              </w:rPr>
            </w:pPr>
            <w:r w:rsidRPr="00887C9B">
              <w:rPr>
                <w:sz w:val="22"/>
                <w:szCs w:val="22"/>
                <w:lang w:eastAsia="ru-RU"/>
              </w:rPr>
              <w:t>Объем выдаваемой документации</w:t>
            </w:r>
          </w:p>
        </w:tc>
        <w:tc>
          <w:tcPr>
            <w:tcW w:w="5210" w:type="dxa"/>
          </w:tcPr>
          <w:p w14:paraId="203E0C80" w14:textId="77777777" w:rsidR="00BD1D19" w:rsidRPr="00887C9B" w:rsidRDefault="00BD1D19" w:rsidP="00CC3675">
            <w:pPr>
              <w:widowControl w:val="0"/>
              <w:jc w:val="both"/>
              <w:rPr>
                <w:sz w:val="22"/>
                <w:szCs w:val="22"/>
                <w:lang w:eastAsia="ru-RU"/>
              </w:rPr>
            </w:pPr>
            <w:r w:rsidRPr="00887C9B">
              <w:rPr>
                <w:sz w:val="22"/>
                <w:szCs w:val="22"/>
                <w:lang w:eastAsia="ru-RU"/>
              </w:rPr>
              <w:t>11.1.Отчет и заключение по обследованию фундаментов и строительных конструкций в 2х экземплярах и 1 экземпляр на электроном носителе.</w:t>
            </w:r>
          </w:p>
        </w:tc>
      </w:tr>
    </w:tbl>
    <w:p w14:paraId="14158283" w14:textId="77777777" w:rsidR="00BF23AB" w:rsidRPr="00BF23AB" w:rsidRDefault="00BF23AB" w:rsidP="00BF23AB">
      <w:pPr>
        <w:spacing w:after="0" w:line="240" w:lineRule="auto"/>
        <w:ind w:firstLine="709"/>
        <w:contextualSpacing/>
        <w:jc w:val="both"/>
        <w:rPr>
          <w:rFonts w:ascii="Times New Roman" w:hAnsi="Times New Roman" w:cs="Times New Roman"/>
          <w:bCs/>
          <w:highlight w:val="yellow"/>
        </w:rPr>
      </w:pPr>
    </w:p>
    <w:p w14:paraId="20441AB1" w14:textId="77777777" w:rsidR="00887C9B" w:rsidRPr="00BF23AB" w:rsidRDefault="00BF23AB" w:rsidP="00BF23AB">
      <w:pPr>
        <w:tabs>
          <w:tab w:val="left" w:pos="0"/>
          <w:tab w:val="left" w:pos="284"/>
        </w:tabs>
        <w:jc w:val="both"/>
        <w:rPr>
          <w:rFonts w:ascii="Times New Roman" w:hAnsi="Times New Roman" w:cs="Times New Roman"/>
        </w:rPr>
      </w:pPr>
      <w:r w:rsidRPr="00BF23AB">
        <w:rPr>
          <w:rFonts w:ascii="Times New Roman" w:hAnsi="Times New Roman" w:cs="Times New Roman"/>
        </w:rPr>
        <w:t xml:space="preserve">      </w:t>
      </w:r>
    </w:p>
    <w:tbl>
      <w:tblPr>
        <w:tblW w:w="0" w:type="auto"/>
        <w:tblLook w:val="01E0" w:firstRow="1" w:lastRow="1" w:firstColumn="1" w:lastColumn="1" w:noHBand="0" w:noVBand="0"/>
      </w:tblPr>
      <w:tblGrid>
        <w:gridCol w:w="5103"/>
        <w:gridCol w:w="4689"/>
      </w:tblGrid>
      <w:tr w:rsidR="00887C9B" w:rsidRPr="00BF23AB" w14:paraId="33BC0930" w14:textId="77777777" w:rsidTr="00887C9B">
        <w:tc>
          <w:tcPr>
            <w:tcW w:w="5103" w:type="dxa"/>
          </w:tcPr>
          <w:p w14:paraId="6FC0B97C" w14:textId="77777777" w:rsidR="00887C9B" w:rsidRPr="003B1379" w:rsidRDefault="00887C9B" w:rsidP="00887C9B">
            <w:pPr>
              <w:spacing w:after="0" w:line="240" w:lineRule="auto"/>
              <w:rPr>
                <w:rFonts w:ascii="Times New Roman" w:hAnsi="Times New Roman" w:cs="Times New Roman"/>
                <w:b/>
              </w:rPr>
            </w:pPr>
            <w:r w:rsidRPr="003B1379">
              <w:rPr>
                <w:rFonts w:ascii="Times New Roman" w:hAnsi="Times New Roman" w:cs="Times New Roman"/>
                <w:b/>
              </w:rPr>
              <w:t>Заказчик</w:t>
            </w:r>
          </w:p>
        </w:tc>
        <w:tc>
          <w:tcPr>
            <w:tcW w:w="4689" w:type="dxa"/>
          </w:tcPr>
          <w:p w14:paraId="4F98CB4C" w14:textId="77777777" w:rsidR="00887C9B" w:rsidRPr="003B1379" w:rsidRDefault="00887C9B" w:rsidP="00887C9B">
            <w:pPr>
              <w:spacing w:after="0" w:line="240" w:lineRule="auto"/>
              <w:rPr>
                <w:rFonts w:ascii="Times New Roman" w:hAnsi="Times New Roman" w:cs="Times New Roman"/>
                <w:b/>
                <w:bCs/>
              </w:rPr>
            </w:pPr>
            <w:r w:rsidRPr="003B1379">
              <w:rPr>
                <w:rFonts w:ascii="Times New Roman" w:hAnsi="Times New Roman" w:cs="Times New Roman"/>
                <w:b/>
                <w:bCs/>
              </w:rPr>
              <w:t>Исполнитель</w:t>
            </w:r>
          </w:p>
        </w:tc>
      </w:tr>
      <w:tr w:rsidR="00887C9B" w:rsidRPr="00BF23AB" w14:paraId="2CDB8D91" w14:textId="77777777" w:rsidTr="00887C9B">
        <w:trPr>
          <w:trHeight w:val="1032"/>
        </w:trPr>
        <w:tc>
          <w:tcPr>
            <w:tcW w:w="5103" w:type="dxa"/>
          </w:tcPr>
          <w:p w14:paraId="4FB94377" w14:textId="77777777" w:rsidR="00887C9B" w:rsidRPr="003B1379" w:rsidRDefault="00887C9B" w:rsidP="00887C9B">
            <w:pPr>
              <w:widowControl w:val="0"/>
              <w:autoSpaceDE w:val="0"/>
              <w:autoSpaceDN w:val="0"/>
              <w:adjustRightInd w:val="0"/>
              <w:spacing w:after="0" w:line="240" w:lineRule="auto"/>
              <w:rPr>
                <w:rFonts w:ascii="Times New Roman" w:eastAsia="Times New Roman" w:hAnsi="Times New Roman" w:cs="Times New Roman"/>
                <w:bCs/>
                <w:lang w:eastAsia="ru-RU"/>
              </w:rPr>
            </w:pPr>
            <w:r w:rsidRPr="003B1379">
              <w:rPr>
                <w:rFonts w:ascii="Times New Roman" w:eastAsia="Times New Roman" w:hAnsi="Times New Roman" w:cs="Times New Roman"/>
                <w:bCs/>
                <w:lang w:eastAsia="ru-RU"/>
              </w:rPr>
              <w:t xml:space="preserve">Директор филиала ОАО « ИЭСК» </w:t>
            </w:r>
          </w:p>
          <w:p w14:paraId="115DFB95" w14:textId="77777777" w:rsidR="00887C9B" w:rsidRPr="003B1379" w:rsidRDefault="00887C9B" w:rsidP="00887C9B">
            <w:pPr>
              <w:widowControl w:val="0"/>
              <w:autoSpaceDE w:val="0"/>
              <w:autoSpaceDN w:val="0"/>
              <w:adjustRightInd w:val="0"/>
              <w:spacing w:after="0" w:line="240" w:lineRule="auto"/>
              <w:rPr>
                <w:rFonts w:ascii="Times New Roman" w:eastAsia="Times New Roman" w:hAnsi="Times New Roman" w:cs="Times New Roman"/>
                <w:bCs/>
                <w:lang w:eastAsia="ru-RU"/>
              </w:rPr>
            </w:pPr>
            <w:r w:rsidRPr="003B1379">
              <w:rPr>
                <w:rFonts w:ascii="Times New Roman" w:eastAsia="Times New Roman" w:hAnsi="Times New Roman" w:cs="Times New Roman"/>
                <w:bCs/>
                <w:lang w:eastAsia="ru-RU"/>
              </w:rPr>
              <w:t>«Западные электрические сети»</w:t>
            </w:r>
          </w:p>
          <w:p w14:paraId="5D894451" w14:textId="77777777" w:rsidR="00887C9B" w:rsidRPr="003B1379" w:rsidRDefault="00887C9B" w:rsidP="00887C9B">
            <w:pPr>
              <w:spacing w:after="0" w:line="240" w:lineRule="auto"/>
              <w:rPr>
                <w:rFonts w:ascii="Times New Roman" w:hAnsi="Times New Roman" w:cs="Times New Roman"/>
              </w:rPr>
            </w:pPr>
          </w:p>
        </w:tc>
        <w:tc>
          <w:tcPr>
            <w:tcW w:w="4689" w:type="dxa"/>
          </w:tcPr>
          <w:p w14:paraId="760EB250" w14:textId="77777777" w:rsidR="00887C9B" w:rsidRPr="003B1379" w:rsidRDefault="00887C9B" w:rsidP="00887C9B">
            <w:pPr>
              <w:spacing w:after="0" w:line="240" w:lineRule="auto"/>
              <w:rPr>
                <w:rFonts w:ascii="Times New Roman" w:hAnsi="Times New Roman" w:cs="Times New Roman"/>
                <w:bCs/>
              </w:rPr>
            </w:pPr>
          </w:p>
        </w:tc>
      </w:tr>
      <w:tr w:rsidR="00887C9B" w:rsidRPr="00BF23AB" w14:paraId="28F96964" w14:textId="77777777" w:rsidTr="00887C9B">
        <w:trPr>
          <w:trHeight w:val="531"/>
        </w:trPr>
        <w:tc>
          <w:tcPr>
            <w:tcW w:w="5103" w:type="dxa"/>
          </w:tcPr>
          <w:p w14:paraId="7DD2B9BB" w14:textId="77777777" w:rsidR="00887C9B" w:rsidRPr="003B1379" w:rsidRDefault="00887C9B" w:rsidP="00887C9B">
            <w:pPr>
              <w:spacing w:after="0" w:line="240" w:lineRule="auto"/>
              <w:rPr>
                <w:rFonts w:ascii="Times New Roman" w:hAnsi="Times New Roman" w:cs="Times New Roman"/>
              </w:rPr>
            </w:pPr>
            <w:r w:rsidRPr="003B1379">
              <w:rPr>
                <w:rFonts w:ascii="Times New Roman" w:hAnsi="Times New Roman" w:cs="Times New Roman"/>
              </w:rPr>
              <w:t>______________________С.А. Аверьянов</w:t>
            </w:r>
          </w:p>
        </w:tc>
        <w:tc>
          <w:tcPr>
            <w:tcW w:w="4689" w:type="dxa"/>
          </w:tcPr>
          <w:p w14:paraId="182C34C5" w14:textId="77777777" w:rsidR="00887C9B" w:rsidRPr="003B1379" w:rsidRDefault="00887C9B" w:rsidP="00887C9B">
            <w:pPr>
              <w:spacing w:after="0" w:line="240" w:lineRule="auto"/>
              <w:rPr>
                <w:rFonts w:ascii="Times New Roman" w:hAnsi="Times New Roman" w:cs="Times New Roman"/>
                <w:bCs/>
              </w:rPr>
            </w:pPr>
            <w:r w:rsidRPr="003B1379">
              <w:rPr>
                <w:rFonts w:ascii="Times New Roman" w:hAnsi="Times New Roman" w:cs="Times New Roman"/>
                <w:bCs/>
              </w:rPr>
              <w:t>______________________</w:t>
            </w:r>
            <w:r w:rsidRPr="003B1379">
              <w:rPr>
                <w:rFonts w:ascii="Times New Roman" w:hAnsi="Times New Roman" w:cs="Times New Roman"/>
              </w:rPr>
              <w:t xml:space="preserve"> </w:t>
            </w:r>
          </w:p>
          <w:p w14:paraId="72F12A87" w14:textId="77777777" w:rsidR="00887C9B" w:rsidRPr="003B1379" w:rsidRDefault="00887C9B" w:rsidP="00887C9B">
            <w:pPr>
              <w:spacing w:after="0" w:line="240" w:lineRule="auto"/>
              <w:rPr>
                <w:rFonts w:ascii="Times New Roman" w:hAnsi="Times New Roman" w:cs="Times New Roman"/>
                <w:bCs/>
              </w:rPr>
            </w:pPr>
          </w:p>
        </w:tc>
      </w:tr>
      <w:tr w:rsidR="00887C9B" w:rsidRPr="00BF23AB" w14:paraId="2E60B3E2" w14:textId="77777777" w:rsidTr="00887C9B">
        <w:tc>
          <w:tcPr>
            <w:tcW w:w="5103" w:type="dxa"/>
          </w:tcPr>
          <w:p w14:paraId="034CEDFC" w14:textId="77777777" w:rsidR="00887C9B" w:rsidRPr="003B1379" w:rsidRDefault="00887C9B" w:rsidP="00887C9B">
            <w:pPr>
              <w:spacing w:after="0" w:line="240" w:lineRule="auto"/>
              <w:rPr>
                <w:rFonts w:ascii="Times New Roman" w:hAnsi="Times New Roman" w:cs="Times New Roman"/>
              </w:rPr>
            </w:pPr>
          </w:p>
        </w:tc>
        <w:tc>
          <w:tcPr>
            <w:tcW w:w="4689" w:type="dxa"/>
          </w:tcPr>
          <w:p w14:paraId="3952890E" w14:textId="77777777" w:rsidR="00887C9B" w:rsidRPr="003B1379" w:rsidRDefault="00887C9B" w:rsidP="00887C9B">
            <w:pPr>
              <w:spacing w:after="0" w:line="240" w:lineRule="auto"/>
              <w:rPr>
                <w:rFonts w:ascii="Times New Roman" w:hAnsi="Times New Roman" w:cs="Times New Roman"/>
                <w:bCs/>
              </w:rPr>
            </w:pPr>
          </w:p>
        </w:tc>
      </w:tr>
      <w:tr w:rsidR="00887C9B" w:rsidRPr="00BF23AB" w14:paraId="0E710CB7" w14:textId="77777777" w:rsidTr="00887C9B">
        <w:tc>
          <w:tcPr>
            <w:tcW w:w="5103" w:type="dxa"/>
          </w:tcPr>
          <w:p w14:paraId="4EE1AEC1" w14:textId="77777777" w:rsidR="00887C9B" w:rsidRPr="003B1379" w:rsidRDefault="00887C9B" w:rsidP="00887C9B">
            <w:pPr>
              <w:spacing w:after="0" w:line="240" w:lineRule="auto"/>
              <w:rPr>
                <w:rFonts w:ascii="Times New Roman" w:hAnsi="Times New Roman" w:cs="Times New Roman"/>
              </w:rPr>
            </w:pPr>
            <w:r w:rsidRPr="003B1379">
              <w:rPr>
                <w:rFonts w:ascii="Times New Roman" w:hAnsi="Times New Roman" w:cs="Times New Roman"/>
                <w:bCs/>
              </w:rPr>
              <w:t>М.П.</w:t>
            </w:r>
          </w:p>
        </w:tc>
        <w:tc>
          <w:tcPr>
            <w:tcW w:w="4689" w:type="dxa"/>
          </w:tcPr>
          <w:p w14:paraId="42FA1128" w14:textId="77777777" w:rsidR="00887C9B" w:rsidRPr="003B1379" w:rsidRDefault="00887C9B" w:rsidP="00887C9B">
            <w:pPr>
              <w:spacing w:after="0" w:line="240" w:lineRule="auto"/>
              <w:rPr>
                <w:rFonts w:ascii="Times New Roman" w:hAnsi="Times New Roman" w:cs="Times New Roman"/>
              </w:rPr>
            </w:pPr>
            <w:r w:rsidRPr="003B1379">
              <w:rPr>
                <w:rFonts w:ascii="Times New Roman" w:hAnsi="Times New Roman" w:cs="Times New Roman"/>
                <w:bCs/>
              </w:rPr>
              <w:t>М.П.</w:t>
            </w:r>
          </w:p>
        </w:tc>
      </w:tr>
    </w:tbl>
    <w:p w14:paraId="183C9058" w14:textId="266C3543" w:rsidR="00BF23AB" w:rsidRPr="00BF23AB" w:rsidRDefault="00BF23AB" w:rsidP="00BF23AB">
      <w:pPr>
        <w:tabs>
          <w:tab w:val="left" w:pos="0"/>
          <w:tab w:val="left" w:pos="284"/>
        </w:tabs>
        <w:jc w:val="both"/>
        <w:rPr>
          <w:rFonts w:ascii="Times New Roman" w:hAnsi="Times New Roman" w:cs="Times New Roman"/>
        </w:rPr>
      </w:pPr>
    </w:p>
    <w:p w14:paraId="667A2EA6" w14:textId="77777777" w:rsidR="00BF23AB" w:rsidRPr="00BF23AB" w:rsidRDefault="00BF23AB" w:rsidP="00BF23AB">
      <w:pPr>
        <w:widowControl w:val="0"/>
        <w:spacing w:after="0" w:line="240" w:lineRule="auto"/>
        <w:ind w:firstLine="680"/>
        <w:jc w:val="right"/>
        <w:rPr>
          <w:rFonts w:ascii="Times New Roman" w:hAnsi="Times New Roman" w:cs="Times New Roman"/>
        </w:rPr>
      </w:pPr>
    </w:p>
    <w:tbl>
      <w:tblPr>
        <w:tblW w:w="10267" w:type="dxa"/>
        <w:jc w:val="center"/>
        <w:tblLook w:val="01E0" w:firstRow="1" w:lastRow="1" w:firstColumn="1" w:lastColumn="1" w:noHBand="0" w:noVBand="0"/>
      </w:tblPr>
      <w:tblGrid>
        <w:gridCol w:w="4500"/>
        <w:gridCol w:w="603"/>
        <w:gridCol w:w="5164"/>
      </w:tblGrid>
      <w:tr w:rsidR="00BF23AB" w:rsidRPr="00BF23AB" w14:paraId="23D83506" w14:textId="77777777" w:rsidTr="00BF23AB">
        <w:trPr>
          <w:trHeight w:val="61"/>
          <w:jc w:val="center"/>
        </w:trPr>
        <w:tc>
          <w:tcPr>
            <w:tcW w:w="4500" w:type="dxa"/>
          </w:tcPr>
          <w:p w14:paraId="785C765C" w14:textId="77777777" w:rsidR="00BF23AB" w:rsidRPr="00BF23AB" w:rsidRDefault="00BF23AB" w:rsidP="00BF23AB">
            <w:pPr>
              <w:tabs>
                <w:tab w:val="left" w:pos="540"/>
              </w:tabs>
              <w:spacing w:after="0" w:line="240" w:lineRule="auto"/>
              <w:ind w:right="72" w:firstLine="289"/>
              <w:jc w:val="both"/>
              <w:rPr>
                <w:rFonts w:ascii="Times New Roman" w:eastAsia="Times New Roman" w:hAnsi="Times New Roman" w:cs="Times New Roman"/>
                <w:lang w:eastAsia="ru-RU"/>
              </w:rPr>
            </w:pPr>
          </w:p>
        </w:tc>
        <w:tc>
          <w:tcPr>
            <w:tcW w:w="603" w:type="dxa"/>
          </w:tcPr>
          <w:p w14:paraId="0E35A262" w14:textId="77777777" w:rsidR="00BF23AB" w:rsidRPr="00BF23AB" w:rsidRDefault="00BF23AB" w:rsidP="00BF23AB">
            <w:pPr>
              <w:spacing w:after="0" w:line="240" w:lineRule="auto"/>
              <w:jc w:val="both"/>
              <w:rPr>
                <w:rFonts w:ascii="Times New Roman" w:hAnsi="Times New Roman" w:cs="Times New Roman"/>
              </w:rPr>
            </w:pPr>
          </w:p>
        </w:tc>
        <w:tc>
          <w:tcPr>
            <w:tcW w:w="5164" w:type="dxa"/>
          </w:tcPr>
          <w:p w14:paraId="3AA33FED" w14:textId="77777777" w:rsidR="00BF23AB" w:rsidRPr="00BF23AB" w:rsidRDefault="00BF23AB" w:rsidP="00BF23AB">
            <w:pPr>
              <w:tabs>
                <w:tab w:val="left" w:pos="540"/>
              </w:tabs>
              <w:spacing w:after="0" w:line="240" w:lineRule="auto"/>
              <w:ind w:right="72" w:firstLine="345"/>
              <w:jc w:val="both"/>
              <w:rPr>
                <w:rFonts w:ascii="Times New Roman" w:eastAsia="Times New Roman" w:hAnsi="Times New Roman" w:cs="Times New Roman"/>
                <w:lang w:eastAsia="ru-RU"/>
              </w:rPr>
            </w:pPr>
          </w:p>
        </w:tc>
      </w:tr>
    </w:tbl>
    <w:p w14:paraId="3876FD6C"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47E4F4B2"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358C300C"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5E1C1EF7"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77DCC511"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6B81071F"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4FFB2A78"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71992152"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1AA03DED"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10747FBF"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60558346"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4B99F9CF"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2D1C0A40"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300770B0" w14:textId="77777777"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lastRenderedPageBreak/>
        <w:t>Приложение №2</w:t>
      </w:r>
    </w:p>
    <w:p w14:paraId="287AE150" w14:textId="5DE50496"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к договору № ____/ЗЭС</w:t>
      </w:r>
      <w:r w:rsidR="00887C9B">
        <w:rPr>
          <w:rFonts w:ascii="Times New Roman" w:hAnsi="Times New Roman" w:cs="Times New Roman"/>
        </w:rPr>
        <w:t>-23</w:t>
      </w:r>
      <w:r w:rsidRPr="00BF23AB">
        <w:rPr>
          <w:rFonts w:ascii="Times New Roman" w:hAnsi="Times New Roman" w:cs="Times New Roman"/>
        </w:rPr>
        <w:t xml:space="preserve"> от   «____» ________ 202</w:t>
      </w:r>
      <w:r w:rsidR="00887C9B">
        <w:rPr>
          <w:rFonts w:ascii="Times New Roman" w:hAnsi="Times New Roman" w:cs="Times New Roman"/>
        </w:rPr>
        <w:t>3</w:t>
      </w:r>
      <w:r w:rsidRPr="00BF23AB">
        <w:rPr>
          <w:rFonts w:ascii="Times New Roman" w:hAnsi="Times New Roman" w:cs="Times New Roman"/>
        </w:rPr>
        <w:t xml:space="preserve"> года.</w:t>
      </w:r>
    </w:p>
    <w:p w14:paraId="0D227795"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7E524779" w14:textId="77777777" w:rsidR="00BF23AB" w:rsidRPr="00BF23AB" w:rsidRDefault="00BF23AB" w:rsidP="00BF23AB">
      <w:pPr>
        <w:jc w:val="center"/>
        <w:rPr>
          <w:rFonts w:ascii="Times New Roman" w:hAnsi="Times New Roman" w:cs="Times New Roman"/>
          <w:b/>
          <w:bCs/>
        </w:rPr>
      </w:pPr>
    </w:p>
    <w:p w14:paraId="358CDD93" w14:textId="77777777" w:rsidR="00BF23AB" w:rsidRPr="00BF23AB" w:rsidRDefault="00BF23AB" w:rsidP="00BF23AB">
      <w:pPr>
        <w:jc w:val="center"/>
        <w:rPr>
          <w:rFonts w:ascii="Times New Roman" w:hAnsi="Times New Roman" w:cs="Times New Roman"/>
          <w:b/>
          <w:bCs/>
        </w:rPr>
      </w:pPr>
      <w:r w:rsidRPr="00BF23AB">
        <w:rPr>
          <w:rFonts w:ascii="Times New Roman" w:hAnsi="Times New Roman" w:cs="Times New Roman"/>
          <w:b/>
          <w:bCs/>
        </w:rPr>
        <w:t>РАСЧЕТ  СТОИМОСТИ УСЛУГ</w:t>
      </w:r>
    </w:p>
    <w:tbl>
      <w:tblPr>
        <w:tblW w:w="99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4885"/>
        <w:gridCol w:w="1187"/>
        <w:gridCol w:w="1050"/>
        <w:gridCol w:w="1135"/>
        <w:gridCol w:w="1188"/>
      </w:tblGrid>
      <w:tr w:rsidR="003B1379" w:rsidRPr="003B1379" w14:paraId="73F7F16D" w14:textId="77777777" w:rsidTr="0016721D">
        <w:trPr>
          <w:trHeight w:val="100"/>
        </w:trPr>
        <w:tc>
          <w:tcPr>
            <w:tcW w:w="459" w:type="dxa"/>
            <w:vMerge w:val="restart"/>
            <w:vAlign w:val="center"/>
          </w:tcPr>
          <w:p w14:paraId="47E3D5FE" w14:textId="77777777" w:rsidR="003B1379" w:rsidRPr="003B1379" w:rsidRDefault="003B1379" w:rsidP="003B1379">
            <w:pPr>
              <w:spacing w:after="0" w:line="240" w:lineRule="auto"/>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 п/п</w:t>
            </w:r>
          </w:p>
        </w:tc>
        <w:tc>
          <w:tcPr>
            <w:tcW w:w="4885" w:type="dxa"/>
            <w:vMerge w:val="restart"/>
            <w:vAlign w:val="center"/>
          </w:tcPr>
          <w:p w14:paraId="0A9539F5"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Содержание услуг</w:t>
            </w:r>
          </w:p>
        </w:tc>
        <w:tc>
          <w:tcPr>
            <w:tcW w:w="1187" w:type="dxa"/>
            <w:vMerge w:val="restart"/>
            <w:shd w:val="clear" w:color="auto" w:fill="auto"/>
            <w:vAlign w:val="center"/>
          </w:tcPr>
          <w:p w14:paraId="19DD26D3"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 xml:space="preserve">Кол-во </w:t>
            </w:r>
          </w:p>
        </w:tc>
        <w:tc>
          <w:tcPr>
            <w:tcW w:w="1050" w:type="dxa"/>
            <w:vAlign w:val="center"/>
          </w:tcPr>
          <w:p w14:paraId="542736AE"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Стоимость</w:t>
            </w:r>
            <w:r w:rsidRPr="003B1379">
              <w:rPr>
                <w:rFonts w:ascii="NTTierce" w:eastAsia="Times New Roman" w:hAnsi="NTTierce" w:cs="Times New Roman"/>
                <w:sz w:val="18"/>
                <w:szCs w:val="18"/>
                <w:lang w:eastAsia="ru-RU"/>
              </w:rPr>
              <w:br/>
              <w:t>без НДС</w:t>
            </w:r>
          </w:p>
        </w:tc>
        <w:tc>
          <w:tcPr>
            <w:tcW w:w="1135" w:type="dxa"/>
            <w:shd w:val="clear" w:color="auto" w:fill="auto"/>
            <w:vAlign w:val="center"/>
          </w:tcPr>
          <w:p w14:paraId="7F699CBB"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Сумма НДС</w:t>
            </w:r>
          </w:p>
        </w:tc>
        <w:tc>
          <w:tcPr>
            <w:tcW w:w="1188" w:type="dxa"/>
            <w:shd w:val="clear" w:color="auto" w:fill="auto"/>
            <w:vAlign w:val="center"/>
          </w:tcPr>
          <w:p w14:paraId="11AEA4E0"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Стоимость с НДС</w:t>
            </w:r>
          </w:p>
        </w:tc>
      </w:tr>
      <w:tr w:rsidR="003B1379" w:rsidRPr="003B1379" w14:paraId="6D1251E1" w14:textId="77777777" w:rsidTr="0016721D">
        <w:trPr>
          <w:trHeight w:val="100"/>
        </w:trPr>
        <w:tc>
          <w:tcPr>
            <w:tcW w:w="459" w:type="dxa"/>
            <w:vMerge/>
            <w:vAlign w:val="center"/>
          </w:tcPr>
          <w:p w14:paraId="09F5CA74" w14:textId="77777777" w:rsidR="003B1379" w:rsidRPr="003B1379" w:rsidRDefault="003B1379" w:rsidP="003B1379">
            <w:pPr>
              <w:spacing w:after="0" w:line="240" w:lineRule="auto"/>
              <w:rPr>
                <w:rFonts w:ascii="NTTierce" w:eastAsia="Times New Roman" w:hAnsi="NTTierce" w:cs="Times New Roman"/>
                <w:sz w:val="18"/>
                <w:szCs w:val="18"/>
                <w:lang w:eastAsia="ru-RU"/>
              </w:rPr>
            </w:pPr>
          </w:p>
        </w:tc>
        <w:tc>
          <w:tcPr>
            <w:tcW w:w="4885" w:type="dxa"/>
            <w:vMerge/>
            <w:vAlign w:val="center"/>
          </w:tcPr>
          <w:p w14:paraId="35646E54" w14:textId="77777777" w:rsidR="003B1379" w:rsidRPr="003B1379" w:rsidRDefault="003B1379" w:rsidP="003B1379">
            <w:pPr>
              <w:spacing w:after="0" w:line="240" w:lineRule="auto"/>
              <w:rPr>
                <w:rFonts w:ascii="NTTierce" w:eastAsia="Times New Roman" w:hAnsi="NTTierce" w:cs="Times New Roman"/>
                <w:sz w:val="18"/>
                <w:szCs w:val="18"/>
                <w:lang w:eastAsia="ru-RU"/>
              </w:rPr>
            </w:pPr>
          </w:p>
        </w:tc>
        <w:tc>
          <w:tcPr>
            <w:tcW w:w="1187" w:type="dxa"/>
            <w:vMerge/>
            <w:shd w:val="clear" w:color="auto" w:fill="auto"/>
            <w:vAlign w:val="center"/>
          </w:tcPr>
          <w:p w14:paraId="68E94A1B"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p>
        </w:tc>
        <w:tc>
          <w:tcPr>
            <w:tcW w:w="1050" w:type="dxa"/>
            <w:vAlign w:val="center"/>
          </w:tcPr>
          <w:p w14:paraId="58CCD37C"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(руб.)</w:t>
            </w:r>
          </w:p>
        </w:tc>
        <w:tc>
          <w:tcPr>
            <w:tcW w:w="1135" w:type="dxa"/>
            <w:shd w:val="clear" w:color="auto" w:fill="auto"/>
            <w:vAlign w:val="center"/>
          </w:tcPr>
          <w:p w14:paraId="44DA288B"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(руб.)</w:t>
            </w:r>
          </w:p>
        </w:tc>
        <w:tc>
          <w:tcPr>
            <w:tcW w:w="1188" w:type="dxa"/>
            <w:shd w:val="clear" w:color="auto" w:fill="auto"/>
            <w:vAlign w:val="center"/>
          </w:tcPr>
          <w:p w14:paraId="005236F0"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r w:rsidRPr="003B1379">
              <w:rPr>
                <w:rFonts w:ascii="NTTierce" w:eastAsia="Times New Roman" w:hAnsi="NTTierce" w:cs="Times New Roman"/>
                <w:sz w:val="18"/>
                <w:szCs w:val="18"/>
                <w:lang w:eastAsia="ru-RU"/>
              </w:rPr>
              <w:t>(руб.)</w:t>
            </w:r>
          </w:p>
        </w:tc>
      </w:tr>
      <w:tr w:rsidR="003B1379" w:rsidRPr="003B1379" w14:paraId="2F6A4769" w14:textId="77777777" w:rsidTr="0016721D">
        <w:trPr>
          <w:trHeight w:val="956"/>
        </w:trPr>
        <w:tc>
          <w:tcPr>
            <w:tcW w:w="459" w:type="dxa"/>
            <w:shd w:val="clear" w:color="auto" w:fill="auto"/>
            <w:vAlign w:val="center"/>
            <w:hideMark/>
          </w:tcPr>
          <w:p w14:paraId="72DC0385" w14:textId="77777777" w:rsidR="003B1379" w:rsidRPr="003B1379" w:rsidRDefault="003B1379" w:rsidP="003B1379">
            <w:pPr>
              <w:spacing w:after="0" w:line="240" w:lineRule="auto"/>
              <w:jc w:val="center"/>
              <w:rPr>
                <w:rFonts w:ascii="NTTierce" w:eastAsia="Times New Roman" w:hAnsi="NTTierce" w:cs="Times New Roman"/>
                <w:sz w:val="18"/>
                <w:szCs w:val="18"/>
                <w:lang w:val="en-GB" w:eastAsia="ru-RU"/>
              </w:rPr>
            </w:pPr>
            <w:r w:rsidRPr="003B1379">
              <w:rPr>
                <w:rFonts w:ascii="NTTierce" w:eastAsia="Times New Roman" w:hAnsi="NTTierce" w:cs="Times New Roman"/>
                <w:sz w:val="18"/>
                <w:szCs w:val="18"/>
                <w:lang w:val="en-GB" w:eastAsia="ru-RU"/>
              </w:rPr>
              <w:t>1</w:t>
            </w:r>
          </w:p>
        </w:tc>
        <w:tc>
          <w:tcPr>
            <w:tcW w:w="4885" w:type="dxa"/>
            <w:shd w:val="clear" w:color="auto" w:fill="auto"/>
            <w:vAlign w:val="center"/>
            <w:hideMark/>
          </w:tcPr>
          <w:p w14:paraId="5BEA0E71" w14:textId="2234ABE2" w:rsidR="003B1379" w:rsidRPr="003B1379" w:rsidRDefault="003B1379" w:rsidP="003B1379">
            <w:pPr>
              <w:spacing w:after="0" w:line="240" w:lineRule="auto"/>
              <w:rPr>
                <w:rFonts w:ascii="Times New Roman" w:hAnsi="Times New Roman" w:cs="Times New Roman"/>
                <w:lang w:eastAsia="zh-CN"/>
              </w:rPr>
            </w:pPr>
            <w:r w:rsidRPr="003B1379">
              <w:rPr>
                <w:rFonts w:ascii="Times New Roman" w:hAnsi="Times New Roman" w:cs="Times New Roman"/>
                <w:lang w:eastAsia="zh-CN"/>
              </w:rPr>
              <w:t>Оказание услуг по обследованию строительных конструкций зданий филиала «Западные электрические сети» ОАО «ИЭСК»:</w:t>
            </w:r>
          </w:p>
          <w:p w14:paraId="3D38E99B" w14:textId="77777777" w:rsidR="003B1379" w:rsidRPr="003B1379" w:rsidRDefault="003B1379" w:rsidP="003B1379">
            <w:pPr>
              <w:spacing w:after="0" w:line="240" w:lineRule="auto"/>
              <w:rPr>
                <w:rFonts w:ascii="Times New Roman" w:hAnsi="Times New Roman" w:cs="Times New Roman"/>
                <w:lang w:eastAsia="zh-CN"/>
              </w:rPr>
            </w:pPr>
            <w:r w:rsidRPr="003B1379">
              <w:rPr>
                <w:rFonts w:ascii="Times New Roman" w:hAnsi="Times New Roman" w:cs="Times New Roman"/>
                <w:lang w:eastAsia="zh-CN"/>
              </w:rPr>
              <w:t>- административно - производственное здание ЗЭС инв.№ 8000011433,</w:t>
            </w:r>
          </w:p>
          <w:p w14:paraId="7D800B5C" w14:textId="4B66B002" w:rsidR="003B1379" w:rsidRPr="003B1379" w:rsidRDefault="003B1379" w:rsidP="003B1379">
            <w:pPr>
              <w:spacing w:after="0" w:line="240" w:lineRule="auto"/>
              <w:rPr>
                <w:rFonts w:ascii="Times New Roman" w:eastAsia="Times New Roman" w:hAnsi="Times New Roman" w:cs="Times New Roman"/>
                <w:bCs/>
                <w:sz w:val="18"/>
                <w:szCs w:val="18"/>
                <w:lang w:eastAsia="ru-RU"/>
              </w:rPr>
            </w:pPr>
            <w:r w:rsidRPr="003B1379">
              <w:rPr>
                <w:rFonts w:ascii="Times New Roman" w:hAnsi="Times New Roman" w:cs="Times New Roman"/>
                <w:lang w:eastAsia="zh-CN"/>
              </w:rPr>
              <w:t>- здание для электромонтеров (Тулунский РЭС) инв. № 8000003238</w:t>
            </w:r>
          </w:p>
        </w:tc>
        <w:tc>
          <w:tcPr>
            <w:tcW w:w="1187" w:type="dxa"/>
            <w:shd w:val="clear" w:color="auto" w:fill="auto"/>
            <w:vAlign w:val="center"/>
          </w:tcPr>
          <w:p w14:paraId="3440C6FA" w14:textId="7748F14F" w:rsidR="003B1379" w:rsidRPr="003B1379" w:rsidRDefault="003B1379" w:rsidP="003B1379">
            <w:pPr>
              <w:spacing w:after="0" w:line="240" w:lineRule="auto"/>
              <w:jc w:val="center"/>
              <w:rPr>
                <w:rFonts w:ascii="Times New Roman" w:eastAsia="Times New Roman" w:hAnsi="Times New Roman" w:cs="Times New Roman"/>
                <w:bCs/>
                <w:sz w:val="18"/>
                <w:szCs w:val="18"/>
                <w:lang w:eastAsia="ru-RU"/>
              </w:rPr>
            </w:pPr>
            <w:r w:rsidRPr="003B1379">
              <w:rPr>
                <w:rFonts w:ascii="Times New Roman" w:eastAsia="Times New Roman" w:hAnsi="Times New Roman" w:cs="Times New Roman"/>
                <w:bCs/>
                <w:sz w:val="18"/>
                <w:szCs w:val="18"/>
                <w:lang w:eastAsia="ru-RU"/>
              </w:rPr>
              <w:t>1</w:t>
            </w:r>
          </w:p>
        </w:tc>
        <w:tc>
          <w:tcPr>
            <w:tcW w:w="1050" w:type="dxa"/>
            <w:vAlign w:val="center"/>
          </w:tcPr>
          <w:p w14:paraId="341E36B8" w14:textId="77777777" w:rsidR="003B1379" w:rsidRPr="003B1379" w:rsidRDefault="003B1379" w:rsidP="003B1379">
            <w:pPr>
              <w:spacing w:after="0" w:line="240" w:lineRule="auto"/>
              <w:jc w:val="center"/>
              <w:rPr>
                <w:rFonts w:ascii="NTTierce" w:eastAsia="Times New Roman" w:hAnsi="NTTierce" w:cs="Times New Roman"/>
                <w:sz w:val="18"/>
                <w:szCs w:val="18"/>
                <w:lang w:eastAsia="ru-RU"/>
              </w:rPr>
            </w:pPr>
          </w:p>
        </w:tc>
        <w:tc>
          <w:tcPr>
            <w:tcW w:w="1135" w:type="dxa"/>
            <w:shd w:val="clear" w:color="auto" w:fill="auto"/>
            <w:vAlign w:val="center"/>
          </w:tcPr>
          <w:p w14:paraId="0625F8C7" w14:textId="77777777" w:rsidR="003B1379" w:rsidRPr="003B1379" w:rsidRDefault="003B1379" w:rsidP="003B1379">
            <w:pPr>
              <w:spacing w:after="0" w:line="240" w:lineRule="auto"/>
              <w:jc w:val="center"/>
              <w:rPr>
                <w:rFonts w:ascii="NTTierce" w:eastAsia="Times New Roman" w:hAnsi="NTTierce" w:cs="Times New Roman"/>
                <w:b/>
                <w:bCs/>
                <w:sz w:val="18"/>
                <w:szCs w:val="18"/>
                <w:lang w:eastAsia="ru-RU"/>
              </w:rPr>
            </w:pPr>
          </w:p>
        </w:tc>
        <w:tc>
          <w:tcPr>
            <w:tcW w:w="1188" w:type="dxa"/>
            <w:shd w:val="clear" w:color="auto" w:fill="auto"/>
            <w:vAlign w:val="center"/>
          </w:tcPr>
          <w:p w14:paraId="79C5AC27" w14:textId="77777777" w:rsidR="003B1379" w:rsidRPr="003B1379" w:rsidRDefault="003B1379" w:rsidP="003B1379">
            <w:pPr>
              <w:spacing w:after="0" w:line="240" w:lineRule="auto"/>
              <w:jc w:val="center"/>
              <w:rPr>
                <w:rFonts w:ascii="NTTierce" w:eastAsia="Times New Roman" w:hAnsi="NTTierce" w:cs="Times New Roman"/>
                <w:b/>
                <w:bCs/>
                <w:sz w:val="18"/>
                <w:szCs w:val="18"/>
                <w:lang w:eastAsia="ru-RU"/>
              </w:rPr>
            </w:pPr>
          </w:p>
        </w:tc>
      </w:tr>
    </w:tbl>
    <w:p w14:paraId="1B4248B6" w14:textId="77777777" w:rsidR="003B1379" w:rsidRPr="003B1379" w:rsidRDefault="003B1379" w:rsidP="003B1379">
      <w:pPr>
        <w:spacing w:after="0" w:line="240" w:lineRule="auto"/>
        <w:rPr>
          <w:rFonts w:ascii="NTTierce" w:eastAsia="Times New Roman" w:hAnsi="NTTierce" w:cs="Times New Roman"/>
          <w:sz w:val="24"/>
          <w:szCs w:val="20"/>
          <w:lang w:eastAsia="ru-RU"/>
        </w:rPr>
      </w:pPr>
    </w:p>
    <w:p w14:paraId="58EC1F1E" w14:textId="77777777" w:rsidR="003B1379" w:rsidRPr="003B1379" w:rsidRDefault="003B1379" w:rsidP="003B1379">
      <w:pPr>
        <w:spacing w:after="0" w:line="240" w:lineRule="auto"/>
        <w:rPr>
          <w:rFonts w:ascii="NTTierce" w:eastAsia="Times New Roman" w:hAnsi="NTTierce" w:cs="Times New Roman"/>
          <w:sz w:val="24"/>
          <w:szCs w:val="20"/>
          <w:lang w:eastAsia="ru-RU"/>
        </w:rPr>
      </w:pPr>
    </w:p>
    <w:p w14:paraId="7572BA28" w14:textId="77777777" w:rsidR="003B1379" w:rsidRPr="003B1379" w:rsidRDefault="003B1379" w:rsidP="003B1379">
      <w:pPr>
        <w:tabs>
          <w:tab w:val="left" w:pos="1134"/>
          <w:tab w:val="left" w:pos="6521"/>
        </w:tabs>
        <w:spacing w:after="0" w:line="240" w:lineRule="auto"/>
        <w:ind w:firstLine="709"/>
        <w:jc w:val="both"/>
        <w:rPr>
          <w:rFonts w:ascii="Times New Roman" w:eastAsia="Times New Roman" w:hAnsi="Times New Roman" w:cs="Times New Roman"/>
          <w:lang w:eastAsia="ru-RU"/>
        </w:rPr>
      </w:pPr>
      <w:r w:rsidRPr="003B1379">
        <w:rPr>
          <w:rFonts w:ascii="Times New Roman" w:eastAsia="Times New Roman" w:hAnsi="Times New Roman" w:cs="Times New Roman"/>
          <w:sz w:val="24"/>
          <w:szCs w:val="24"/>
          <w:lang w:eastAsia="ru-RU"/>
        </w:rPr>
        <w:t xml:space="preserve">Стоимость услуг составляет _____________ (__________________________) рублей __ копеек, </w:t>
      </w:r>
      <w:r w:rsidRPr="003B1379">
        <w:rPr>
          <w:rFonts w:ascii="Times New Roman" w:eastAsia="Times New Roman" w:hAnsi="Times New Roman" w:cs="Times New Roman"/>
          <w:lang w:eastAsia="ru-RU"/>
        </w:rPr>
        <w:t xml:space="preserve"> </w:t>
      </w:r>
      <w:r w:rsidRPr="003B1379">
        <w:rPr>
          <w:rFonts w:ascii="Times New Roman" w:eastAsia="Times New Roman" w:hAnsi="Times New Roman" w:cs="Times New Roman"/>
          <w:b/>
          <w:i/>
          <w:lang w:eastAsia="ru-RU"/>
        </w:rPr>
        <w:t xml:space="preserve"> </w:t>
      </w:r>
      <w:r w:rsidRPr="003B1379">
        <w:rPr>
          <w:rFonts w:ascii="Times New Roman" w:eastAsia="Times New Roman" w:hAnsi="Times New Roman" w:cs="Times New Roman"/>
          <w:lang w:eastAsia="ru-RU"/>
        </w:rPr>
        <w:t>в том числе</w:t>
      </w:r>
      <w:r w:rsidRPr="003B1379">
        <w:rPr>
          <w:rFonts w:ascii="Times New Roman" w:eastAsia="Times New Roman" w:hAnsi="Times New Roman" w:cs="Times New Roman"/>
          <w:b/>
          <w:i/>
          <w:lang w:eastAsia="ru-RU"/>
        </w:rPr>
        <w:t xml:space="preserve"> </w:t>
      </w:r>
      <w:r w:rsidRPr="003B1379">
        <w:rPr>
          <w:rFonts w:ascii="Times New Roman" w:eastAsia="Times New Roman" w:hAnsi="Times New Roman" w:cs="Times New Roman"/>
          <w:lang w:eastAsia="ru-RU"/>
        </w:rPr>
        <w:t xml:space="preserve">НДС 20% - _______________ (______________________________) рубль ___ копеек, (Если участник не плательщик НДС указать: без НДС,  НДС не облагается в соответствие со ст. ___главой ____ Налогового кодекса РФ. </w:t>
      </w:r>
    </w:p>
    <w:p w14:paraId="781D2A8A" w14:textId="122B4B57" w:rsidR="00BF23AB" w:rsidRDefault="00BF23AB" w:rsidP="00BF23AB">
      <w:pPr>
        <w:spacing w:before="240" w:after="120"/>
        <w:jc w:val="center"/>
        <w:outlineLvl w:val="0"/>
        <w:rPr>
          <w:rFonts w:ascii="Times New Roman" w:eastAsia="Calibri" w:hAnsi="Times New Roman" w:cs="Times New Roman"/>
          <w:b/>
          <w:bCs/>
          <w:color w:val="000000"/>
          <w:kern w:val="28"/>
          <w:lang w:val="ru" w:eastAsia="ru-RU"/>
        </w:rPr>
      </w:pPr>
    </w:p>
    <w:p w14:paraId="460B8EB3" w14:textId="77777777" w:rsidR="00887C9B" w:rsidRDefault="00887C9B" w:rsidP="00BF23AB">
      <w:pPr>
        <w:spacing w:before="240" w:after="120"/>
        <w:jc w:val="center"/>
        <w:outlineLvl w:val="0"/>
        <w:rPr>
          <w:rFonts w:ascii="Times New Roman" w:eastAsia="Calibri" w:hAnsi="Times New Roman" w:cs="Times New Roman"/>
          <w:b/>
          <w:bCs/>
          <w:color w:val="000000"/>
          <w:kern w:val="28"/>
          <w:lang w:val="ru" w:eastAsia="ru-RU"/>
        </w:rPr>
      </w:pPr>
    </w:p>
    <w:p w14:paraId="4C0E6FC5" w14:textId="4EDCF25A" w:rsidR="00887C9B" w:rsidRDefault="00887C9B" w:rsidP="00BF23AB">
      <w:pPr>
        <w:spacing w:before="240" w:after="120"/>
        <w:jc w:val="center"/>
        <w:outlineLvl w:val="0"/>
        <w:rPr>
          <w:rFonts w:ascii="Times New Roman" w:eastAsia="Calibri" w:hAnsi="Times New Roman" w:cs="Times New Roman"/>
          <w:b/>
          <w:bCs/>
          <w:color w:val="000000"/>
          <w:kern w:val="28"/>
          <w:lang w:val="ru" w:eastAsia="ru-RU"/>
        </w:rPr>
      </w:pPr>
    </w:p>
    <w:tbl>
      <w:tblPr>
        <w:tblW w:w="0" w:type="auto"/>
        <w:tblLook w:val="01E0" w:firstRow="1" w:lastRow="1" w:firstColumn="1" w:lastColumn="1" w:noHBand="0" w:noVBand="0"/>
      </w:tblPr>
      <w:tblGrid>
        <w:gridCol w:w="5103"/>
        <w:gridCol w:w="4689"/>
      </w:tblGrid>
      <w:tr w:rsidR="00887C9B" w:rsidRPr="00BF23AB" w14:paraId="4C08FD9E" w14:textId="77777777" w:rsidTr="00887C9B">
        <w:tc>
          <w:tcPr>
            <w:tcW w:w="5103" w:type="dxa"/>
          </w:tcPr>
          <w:p w14:paraId="32CB03DD" w14:textId="77777777" w:rsidR="00887C9B" w:rsidRPr="003B1379" w:rsidRDefault="00887C9B" w:rsidP="00887C9B">
            <w:pPr>
              <w:spacing w:after="0" w:line="240" w:lineRule="auto"/>
              <w:rPr>
                <w:rFonts w:ascii="Times New Roman" w:hAnsi="Times New Roman" w:cs="Times New Roman"/>
                <w:b/>
              </w:rPr>
            </w:pPr>
            <w:r w:rsidRPr="003B1379">
              <w:rPr>
                <w:rFonts w:ascii="Times New Roman" w:hAnsi="Times New Roman" w:cs="Times New Roman"/>
                <w:b/>
              </w:rPr>
              <w:t>Заказчик</w:t>
            </w:r>
          </w:p>
        </w:tc>
        <w:tc>
          <w:tcPr>
            <w:tcW w:w="4689" w:type="dxa"/>
          </w:tcPr>
          <w:p w14:paraId="31600768" w14:textId="77777777" w:rsidR="00887C9B" w:rsidRPr="003B1379" w:rsidRDefault="00887C9B" w:rsidP="00887C9B">
            <w:pPr>
              <w:spacing w:after="0" w:line="240" w:lineRule="auto"/>
              <w:rPr>
                <w:rFonts w:ascii="Times New Roman" w:hAnsi="Times New Roman" w:cs="Times New Roman"/>
                <w:b/>
                <w:bCs/>
              </w:rPr>
            </w:pPr>
            <w:r w:rsidRPr="003B1379">
              <w:rPr>
                <w:rFonts w:ascii="Times New Roman" w:hAnsi="Times New Roman" w:cs="Times New Roman"/>
                <w:b/>
                <w:bCs/>
              </w:rPr>
              <w:t>Исполнитель</w:t>
            </w:r>
          </w:p>
        </w:tc>
      </w:tr>
      <w:tr w:rsidR="00887C9B" w:rsidRPr="00BF23AB" w14:paraId="60C53276" w14:textId="77777777" w:rsidTr="00887C9B">
        <w:trPr>
          <w:trHeight w:val="1032"/>
        </w:trPr>
        <w:tc>
          <w:tcPr>
            <w:tcW w:w="5103" w:type="dxa"/>
          </w:tcPr>
          <w:p w14:paraId="0FF67244" w14:textId="77777777" w:rsidR="00887C9B" w:rsidRPr="003B1379" w:rsidRDefault="00887C9B" w:rsidP="00887C9B">
            <w:pPr>
              <w:widowControl w:val="0"/>
              <w:autoSpaceDE w:val="0"/>
              <w:autoSpaceDN w:val="0"/>
              <w:adjustRightInd w:val="0"/>
              <w:spacing w:after="0" w:line="240" w:lineRule="auto"/>
              <w:rPr>
                <w:rFonts w:ascii="Times New Roman" w:eastAsia="Times New Roman" w:hAnsi="Times New Roman" w:cs="Times New Roman"/>
                <w:bCs/>
                <w:lang w:eastAsia="ru-RU"/>
              </w:rPr>
            </w:pPr>
            <w:r w:rsidRPr="003B1379">
              <w:rPr>
                <w:rFonts w:ascii="Times New Roman" w:eastAsia="Times New Roman" w:hAnsi="Times New Roman" w:cs="Times New Roman"/>
                <w:bCs/>
                <w:lang w:eastAsia="ru-RU"/>
              </w:rPr>
              <w:t xml:space="preserve">Директор филиала ОАО « ИЭСК» </w:t>
            </w:r>
          </w:p>
          <w:p w14:paraId="7C8A4256" w14:textId="77777777" w:rsidR="00887C9B" w:rsidRPr="003B1379" w:rsidRDefault="00887C9B" w:rsidP="00887C9B">
            <w:pPr>
              <w:widowControl w:val="0"/>
              <w:autoSpaceDE w:val="0"/>
              <w:autoSpaceDN w:val="0"/>
              <w:adjustRightInd w:val="0"/>
              <w:spacing w:after="0" w:line="240" w:lineRule="auto"/>
              <w:rPr>
                <w:rFonts w:ascii="Times New Roman" w:eastAsia="Times New Roman" w:hAnsi="Times New Roman" w:cs="Times New Roman"/>
                <w:bCs/>
                <w:lang w:eastAsia="ru-RU"/>
              </w:rPr>
            </w:pPr>
            <w:r w:rsidRPr="003B1379">
              <w:rPr>
                <w:rFonts w:ascii="Times New Roman" w:eastAsia="Times New Roman" w:hAnsi="Times New Roman" w:cs="Times New Roman"/>
                <w:bCs/>
                <w:lang w:eastAsia="ru-RU"/>
              </w:rPr>
              <w:t>«Западные электрические сети»</w:t>
            </w:r>
          </w:p>
          <w:p w14:paraId="5F1FE0D1" w14:textId="77777777" w:rsidR="00887C9B" w:rsidRPr="003B1379" w:rsidRDefault="00887C9B" w:rsidP="00887C9B">
            <w:pPr>
              <w:spacing w:after="0" w:line="240" w:lineRule="auto"/>
              <w:rPr>
                <w:rFonts w:ascii="Times New Roman" w:hAnsi="Times New Roman" w:cs="Times New Roman"/>
              </w:rPr>
            </w:pPr>
          </w:p>
        </w:tc>
        <w:tc>
          <w:tcPr>
            <w:tcW w:w="4689" w:type="dxa"/>
          </w:tcPr>
          <w:p w14:paraId="65008A44" w14:textId="77777777" w:rsidR="00887C9B" w:rsidRPr="003B1379" w:rsidRDefault="00887C9B" w:rsidP="00887C9B">
            <w:pPr>
              <w:spacing w:after="0" w:line="240" w:lineRule="auto"/>
              <w:rPr>
                <w:rFonts w:ascii="Times New Roman" w:hAnsi="Times New Roman" w:cs="Times New Roman"/>
                <w:bCs/>
              </w:rPr>
            </w:pPr>
          </w:p>
        </w:tc>
      </w:tr>
      <w:tr w:rsidR="00887C9B" w:rsidRPr="00BF23AB" w14:paraId="60BC0F54" w14:textId="77777777" w:rsidTr="00887C9B">
        <w:trPr>
          <w:trHeight w:val="531"/>
        </w:trPr>
        <w:tc>
          <w:tcPr>
            <w:tcW w:w="5103" w:type="dxa"/>
          </w:tcPr>
          <w:p w14:paraId="082DB7F4" w14:textId="77777777" w:rsidR="00887C9B" w:rsidRPr="003B1379" w:rsidRDefault="00887C9B" w:rsidP="00887C9B">
            <w:pPr>
              <w:spacing w:after="0" w:line="240" w:lineRule="auto"/>
              <w:rPr>
                <w:rFonts w:ascii="Times New Roman" w:hAnsi="Times New Roman" w:cs="Times New Roman"/>
              </w:rPr>
            </w:pPr>
            <w:r w:rsidRPr="003B1379">
              <w:rPr>
                <w:rFonts w:ascii="Times New Roman" w:hAnsi="Times New Roman" w:cs="Times New Roman"/>
              </w:rPr>
              <w:t>______________________С.А. Аверьянов</w:t>
            </w:r>
          </w:p>
        </w:tc>
        <w:tc>
          <w:tcPr>
            <w:tcW w:w="4689" w:type="dxa"/>
          </w:tcPr>
          <w:p w14:paraId="5CF6D25F" w14:textId="77777777" w:rsidR="00887C9B" w:rsidRPr="003B1379" w:rsidRDefault="00887C9B" w:rsidP="00887C9B">
            <w:pPr>
              <w:spacing w:after="0" w:line="240" w:lineRule="auto"/>
              <w:rPr>
                <w:rFonts w:ascii="Times New Roman" w:hAnsi="Times New Roman" w:cs="Times New Roman"/>
                <w:bCs/>
              </w:rPr>
            </w:pPr>
            <w:r w:rsidRPr="003B1379">
              <w:rPr>
                <w:rFonts w:ascii="Times New Roman" w:hAnsi="Times New Roman" w:cs="Times New Roman"/>
                <w:bCs/>
              </w:rPr>
              <w:t>______________________</w:t>
            </w:r>
            <w:r w:rsidRPr="003B1379">
              <w:rPr>
                <w:rFonts w:ascii="Times New Roman" w:hAnsi="Times New Roman" w:cs="Times New Roman"/>
              </w:rPr>
              <w:t xml:space="preserve"> </w:t>
            </w:r>
          </w:p>
          <w:p w14:paraId="03F17256" w14:textId="77777777" w:rsidR="00887C9B" w:rsidRPr="003B1379" w:rsidRDefault="00887C9B" w:rsidP="00887C9B">
            <w:pPr>
              <w:spacing w:after="0" w:line="240" w:lineRule="auto"/>
              <w:rPr>
                <w:rFonts w:ascii="Times New Roman" w:hAnsi="Times New Roman" w:cs="Times New Roman"/>
                <w:bCs/>
              </w:rPr>
            </w:pPr>
          </w:p>
        </w:tc>
      </w:tr>
      <w:tr w:rsidR="00887C9B" w:rsidRPr="00BF23AB" w14:paraId="553216BB" w14:textId="77777777" w:rsidTr="00887C9B">
        <w:tc>
          <w:tcPr>
            <w:tcW w:w="5103" w:type="dxa"/>
          </w:tcPr>
          <w:p w14:paraId="29A4EB4C" w14:textId="77777777" w:rsidR="00887C9B" w:rsidRPr="003B1379" w:rsidRDefault="00887C9B" w:rsidP="00887C9B">
            <w:pPr>
              <w:spacing w:after="0" w:line="240" w:lineRule="auto"/>
              <w:rPr>
                <w:rFonts w:ascii="Times New Roman" w:hAnsi="Times New Roman" w:cs="Times New Roman"/>
              </w:rPr>
            </w:pPr>
          </w:p>
        </w:tc>
        <w:tc>
          <w:tcPr>
            <w:tcW w:w="4689" w:type="dxa"/>
          </w:tcPr>
          <w:p w14:paraId="36E39E06" w14:textId="77777777" w:rsidR="00887C9B" w:rsidRPr="003B1379" w:rsidRDefault="00887C9B" w:rsidP="00887C9B">
            <w:pPr>
              <w:spacing w:after="0" w:line="240" w:lineRule="auto"/>
              <w:rPr>
                <w:rFonts w:ascii="Times New Roman" w:hAnsi="Times New Roman" w:cs="Times New Roman"/>
                <w:bCs/>
              </w:rPr>
            </w:pPr>
          </w:p>
        </w:tc>
      </w:tr>
      <w:tr w:rsidR="00887C9B" w:rsidRPr="00BF23AB" w14:paraId="1F2AF869" w14:textId="77777777" w:rsidTr="00887C9B">
        <w:tc>
          <w:tcPr>
            <w:tcW w:w="5103" w:type="dxa"/>
          </w:tcPr>
          <w:p w14:paraId="7D9EF9DE" w14:textId="77777777" w:rsidR="00887C9B" w:rsidRPr="003B1379" w:rsidRDefault="00887C9B" w:rsidP="00887C9B">
            <w:pPr>
              <w:spacing w:after="0" w:line="240" w:lineRule="auto"/>
              <w:rPr>
                <w:rFonts w:ascii="Times New Roman" w:hAnsi="Times New Roman" w:cs="Times New Roman"/>
              </w:rPr>
            </w:pPr>
            <w:r w:rsidRPr="003B1379">
              <w:rPr>
                <w:rFonts w:ascii="Times New Roman" w:hAnsi="Times New Roman" w:cs="Times New Roman"/>
                <w:bCs/>
              </w:rPr>
              <w:t>М.П.</w:t>
            </w:r>
          </w:p>
        </w:tc>
        <w:tc>
          <w:tcPr>
            <w:tcW w:w="4689" w:type="dxa"/>
          </w:tcPr>
          <w:p w14:paraId="56E4B61A" w14:textId="77777777" w:rsidR="00887C9B" w:rsidRPr="003B1379" w:rsidRDefault="00887C9B" w:rsidP="00887C9B">
            <w:pPr>
              <w:spacing w:after="0" w:line="240" w:lineRule="auto"/>
              <w:rPr>
                <w:rFonts w:ascii="Times New Roman" w:hAnsi="Times New Roman" w:cs="Times New Roman"/>
              </w:rPr>
            </w:pPr>
            <w:r w:rsidRPr="003B1379">
              <w:rPr>
                <w:rFonts w:ascii="Times New Roman" w:hAnsi="Times New Roman" w:cs="Times New Roman"/>
                <w:bCs/>
              </w:rPr>
              <w:t>М.П.</w:t>
            </w:r>
          </w:p>
        </w:tc>
      </w:tr>
    </w:tbl>
    <w:p w14:paraId="0D4A3EE1" w14:textId="77777777" w:rsidR="00887C9B" w:rsidRPr="00BF23AB" w:rsidRDefault="00887C9B" w:rsidP="00BF23AB">
      <w:pPr>
        <w:spacing w:before="240" w:after="120"/>
        <w:jc w:val="center"/>
        <w:outlineLvl w:val="0"/>
        <w:rPr>
          <w:rFonts w:ascii="Times New Roman" w:eastAsia="Calibri" w:hAnsi="Times New Roman" w:cs="Times New Roman"/>
          <w:b/>
          <w:bCs/>
          <w:color w:val="000000"/>
          <w:kern w:val="28"/>
          <w:lang w:val="ru" w:eastAsia="ru-RU"/>
        </w:rPr>
        <w:sectPr w:rsidR="00887C9B" w:rsidRPr="00BF23AB" w:rsidSect="00F053EF">
          <w:headerReference w:type="even" r:id="rId19"/>
          <w:footerReference w:type="even" r:id="rId20"/>
          <w:footerReference w:type="default" r:id="rId21"/>
          <w:footerReference w:type="first" r:id="rId22"/>
          <w:pgSz w:w="11906" w:h="16838" w:code="9"/>
          <w:pgMar w:top="993" w:right="567" w:bottom="568" w:left="1259" w:header="340" w:footer="454" w:gutter="0"/>
          <w:cols w:space="720"/>
        </w:sectPr>
      </w:pPr>
    </w:p>
    <w:p w14:paraId="11F5DDAE"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20462545" w14:textId="77777777"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Приложение №3</w:t>
      </w:r>
    </w:p>
    <w:p w14:paraId="3E107F5D" w14:textId="08754AFE"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к договору № ____/ЗЭС</w:t>
      </w:r>
      <w:r w:rsidR="00887C9B">
        <w:rPr>
          <w:rFonts w:ascii="Times New Roman" w:hAnsi="Times New Roman" w:cs="Times New Roman"/>
        </w:rPr>
        <w:t>-23</w:t>
      </w:r>
      <w:r w:rsidRPr="00BF23AB">
        <w:rPr>
          <w:rFonts w:ascii="Times New Roman" w:hAnsi="Times New Roman" w:cs="Times New Roman"/>
        </w:rPr>
        <w:t xml:space="preserve"> от   «____» ________ 202</w:t>
      </w:r>
      <w:r w:rsidR="00887C9B">
        <w:rPr>
          <w:rFonts w:ascii="Times New Roman" w:hAnsi="Times New Roman" w:cs="Times New Roman"/>
        </w:rPr>
        <w:t>3</w:t>
      </w:r>
      <w:r w:rsidRPr="00BF23AB">
        <w:rPr>
          <w:rFonts w:ascii="Times New Roman" w:hAnsi="Times New Roman" w:cs="Times New Roman"/>
        </w:rPr>
        <w:t xml:space="preserve"> года.</w:t>
      </w:r>
    </w:p>
    <w:p w14:paraId="19F2EE93" w14:textId="07C9089B" w:rsidR="00BF23AB" w:rsidRDefault="00BF23AB" w:rsidP="00BF23AB">
      <w:pPr>
        <w:widowControl w:val="0"/>
        <w:spacing w:after="0" w:line="240" w:lineRule="auto"/>
        <w:jc w:val="center"/>
        <w:rPr>
          <w:rFonts w:ascii="Times New Roman" w:hAnsi="Times New Roman" w:cs="Times New Roman"/>
          <w:b/>
        </w:rPr>
      </w:pPr>
    </w:p>
    <w:p w14:paraId="465BE85E" w14:textId="77777777" w:rsidR="00887C9B" w:rsidRPr="00BF23AB" w:rsidRDefault="00887C9B" w:rsidP="00BF23AB">
      <w:pPr>
        <w:widowControl w:val="0"/>
        <w:spacing w:after="0" w:line="240" w:lineRule="auto"/>
        <w:jc w:val="center"/>
        <w:rPr>
          <w:rFonts w:ascii="Times New Roman" w:hAnsi="Times New Roman" w:cs="Times New Roman"/>
          <w:b/>
        </w:rPr>
      </w:pPr>
    </w:p>
    <w:p w14:paraId="17B74470" w14:textId="77777777" w:rsidR="00BF23AB" w:rsidRPr="00BF23AB" w:rsidRDefault="00BF23AB" w:rsidP="00BF23AB">
      <w:pPr>
        <w:spacing w:after="0" w:line="240" w:lineRule="auto"/>
        <w:rPr>
          <w:rFonts w:ascii="Times New Roman" w:hAnsi="Times New Roman" w:cs="Times New Roman"/>
          <w:b/>
        </w:rPr>
      </w:pPr>
      <w:r w:rsidRPr="00BF23AB">
        <w:rPr>
          <w:rFonts w:ascii="Times New Roman" w:hAnsi="Times New Roman" w:cs="Times New Roman"/>
          <w:b/>
        </w:rPr>
        <w:t xml:space="preserve">                                «Соглашение о соблюдении антикоррупционных условий»</w:t>
      </w:r>
    </w:p>
    <w:p w14:paraId="6CC937A7" w14:textId="77777777" w:rsidR="00BF23AB" w:rsidRPr="00BF23AB" w:rsidRDefault="00BF23AB" w:rsidP="00BF23AB">
      <w:pPr>
        <w:spacing w:after="0" w:line="240" w:lineRule="auto"/>
        <w:rPr>
          <w:rFonts w:ascii="Times New Roman" w:hAnsi="Times New Roman" w:cs="Times New Roman"/>
        </w:rPr>
      </w:pPr>
    </w:p>
    <w:p w14:paraId="71CBBEA0" w14:textId="77777777" w:rsidR="00887C9B" w:rsidRPr="00887C9B" w:rsidRDefault="00BF23AB" w:rsidP="00B12754">
      <w:pPr>
        <w:widowControl w:val="0"/>
        <w:numPr>
          <w:ilvl w:val="0"/>
          <w:numId w:val="61"/>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BF23AB">
        <w:rPr>
          <w:rFonts w:ascii="Times New Roman" w:hAnsi="Times New Roman" w:cs="Times New Roman"/>
        </w:rPr>
        <w:t xml:space="preserve">       </w:t>
      </w:r>
      <w:r w:rsidR="00887C9B" w:rsidRPr="00887C9B">
        <w:rPr>
          <w:rFonts w:ascii="Times New Roman" w:hAnsi="Times New Roman" w:cs="Times New Roman"/>
          <w:lang w:val="x-none"/>
        </w:rPr>
        <w:t xml:space="preserve">При исполнении обязательств </w:t>
      </w:r>
      <w:r w:rsidR="00887C9B" w:rsidRPr="00887C9B">
        <w:rPr>
          <w:rFonts w:ascii="Times New Roman" w:hAnsi="Times New Roman" w:cs="Times New Roman"/>
        </w:rPr>
        <w:t>Стороны,</w:t>
      </w:r>
      <w:r w:rsidR="00887C9B" w:rsidRPr="00887C9B">
        <w:rPr>
          <w:rFonts w:ascii="Times New Roman" w:hAnsi="Times New Roman" w:cs="Times New Roman"/>
          <w:lang w:val="x-none"/>
        </w:rPr>
        <w:t xml:space="preserve"> их аффилированные лица</w:t>
      </w:r>
      <w:r w:rsidR="00887C9B" w:rsidRPr="00887C9B">
        <w:rPr>
          <w:rFonts w:ascii="Times New Roman" w:hAnsi="Times New Roman" w:cs="Times New Roman"/>
        </w:rPr>
        <w:t>, работники или лица, действующие от их имени и (или) в их интересах:</w:t>
      </w:r>
    </w:p>
    <w:p w14:paraId="305D0486" w14:textId="77777777" w:rsidR="00887C9B" w:rsidRPr="00887C9B" w:rsidRDefault="00887C9B" w:rsidP="00887C9B">
      <w:pPr>
        <w:widowControl w:val="0"/>
        <w:tabs>
          <w:tab w:val="left" w:pos="1134"/>
        </w:tabs>
        <w:suppressAutoHyphens/>
        <w:autoSpaceDN w:val="0"/>
        <w:spacing w:after="0" w:line="240" w:lineRule="auto"/>
        <w:ind w:left="-284" w:right="-267" w:firstLine="709"/>
        <w:jc w:val="both"/>
        <w:textAlignment w:val="baseline"/>
        <w:rPr>
          <w:rFonts w:ascii="Times New Roman" w:hAnsi="Times New Roman" w:cs="Times New Roman"/>
          <w:lang w:val="x-none"/>
        </w:rPr>
      </w:pPr>
      <w:r w:rsidRPr="00887C9B">
        <w:rPr>
          <w:rFonts w:ascii="Times New Roman" w:hAnsi="Times New Roman" w:cs="Times New Roman"/>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87C9B">
        <w:rPr>
          <w:rFonts w:ascii="Times New Roman" w:hAnsi="Times New Roman" w:cs="Times New Roman"/>
        </w:rPr>
        <w:t xml:space="preserve"> неправомерные</w:t>
      </w:r>
      <w:r w:rsidRPr="00887C9B">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B836104" w14:textId="77777777" w:rsidR="00887C9B" w:rsidRPr="00887C9B" w:rsidRDefault="00887C9B" w:rsidP="00887C9B">
      <w:pPr>
        <w:widowControl w:val="0"/>
        <w:tabs>
          <w:tab w:val="left" w:pos="1134"/>
        </w:tabs>
        <w:suppressAutoHyphens/>
        <w:autoSpaceDN w:val="0"/>
        <w:spacing w:after="0" w:line="240" w:lineRule="auto"/>
        <w:ind w:left="-284" w:right="-285" w:firstLine="709"/>
        <w:jc w:val="both"/>
        <w:textAlignment w:val="baseline"/>
        <w:rPr>
          <w:rFonts w:ascii="Times New Roman" w:hAnsi="Times New Roman" w:cs="Times New Roman"/>
          <w:lang w:val="x-none"/>
        </w:rPr>
      </w:pPr>
      <w:r w:rsidRPr="00887C9B">
        <w:rPr>
          <w:rFonts w:ascii="Times New Roman" w:hAnsi="Times New Roman" w:cs="Times New Roman"/>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A2DDC92" w14:textId="77777777" w:rsidR="00887C9B" w:rsidRPr="00887C9B" w:rsidRDefault="00887C9B" w:rsidP="00887C9B">
      <w:pPr>
        <w:widowControl w:val="0"/>
        <w:tabs>
          <w:tab w:val="left" w:pos="1134"/>
        </w:tabs>
        <w:suppressAutoHyphens/>
        <w:autoSpaceDN w:val="0"/>
        <w:spacing w:after="0" w:line="240" w:lineRule="auto"/>
        <w:ind w:left="-284" w:right="-285" w:firstLine="709"/>
        <w:jc w:val="both"/>
        <w:textAlignment w:val="baseline"/>
        <w:rPr>
          <w:rFonts w:ascii="Times New Roman" w:hAnsi="Times New Roman" w:cs="Times New Roman"/>
          <w:lang w:val="x-none"/>
        </w:rPr>
      </w:pPr>
      <w:r w:rsidRPr="00887C9B">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87C9B">
        <w:rPr>
          <w:rFonts w:ascii="Times New Roman" w:hAnsi="Times New Roman" w:cs="Times New Roman"/>
          <w:lang w:val="x-none"/>
        </w:rPr>
        <w:t xml:space="preserve"> </w:t>
      </w:r>
    </w:p>
    <w:p w14:paraId="4C73D2A3" w14:textId="77777777" w:rsidR="00887C9B" w:rsidRPr="00887C9B" w:rsidRDefault="00887C9B" w:rsidP="00B12754">
      <w:pPr>
        <w:widowControl w:val="0"/>
        <w:numPr>
          <w:ilvl w:val="0"/>
          <w:numId w:val="61"/>
        </w:numPr>
        <w:tabs>
          <w:tab w:val="left" w:pos="567"/>
          <w:tab w:val="left" w:pos="1134"/>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887C9B">
        <w:rPr>
          <w:rFonts w:ascii="Times New Roman" w:hAnsi="Times New Roman" w:cs="Times New Roman"/>
          <w:lang w:val="x-none"/>
        </w:rPr>
        <w:t>В случае возникновения</w:t>
      </w:r>
      <w:r w:rsidRPr="00887C9B">
        <w:rPr>
          <w:rFonts w:ascii="Times New Roman" w:hAnsi="Times New Roman" w:cs="Times New Roman"/>
        </w:rPr>
        <w:t xml:space="preserve"> у Сторон</w:t>
      </w:r>
      <w:r w:rsidRPr="00887C9B">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887C9B">
        <w:rPr>
          <w:rFonts w:ascii="Times New Roman" w:hAnsi="Times New Roman" w:cs="Times New Roman"/>
        </w:rPr>
        <w:t xml:space="preserve">соответствующая Сторона  </w:t>
      </w:r>
      <w:r w:rsidRPr="00887C9B">
        <w:rPr>
          <w:rFonts w:ascii="Times New Roman" w:hAnsi="Times New Roman" w:cs="Times New Roman"/>
          <w:lang w:val="x-none"/>
        </w:rPr>
        <w:t>обязуется уведомить</w:t>
      </w:r>
      <w:r w:rsidRPr="00887C9B">
        <w:rPr>
          <w:rFonts w:ascii="Times New Roman" w:hAnsi="Times New Roman" w:cs="Times New Roman"/>
        </w:rPr>
        <w:t xml:space="preserve"> другую Сторону об этом</w:t>
      </w:r>
      <w:r w:rsidRPr="00887C9B">
        <w:rPr>
          <w:rFonts w:ascii="Times New Roman" w:hAnsi="Times New Roman" w:cs="Times New Roman"/>
          <w:lang w:val="x-none"/>
        </w:rPr>
        <w:t xml:space="preserve">  в письменной форме.</w:t>
      </w:r>
    </w:p>
    <w:p w14:paraId="12648BF6" w14:textId="77777777" w:rsidR="00887C9B" w:rsidRPr="00887C9B" w:rsidRDefault="00887C9B" w:rsidP="00B12754">
      <w:pPr>
        <w:widowControl w:val="0"/>
        <w:numPr>
          <w:ilvl w:val="0"/>
          <w:numId w:val="61"/>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887C9B">
        <w:rPr>
          <w:rFonts w:ascii="Times New Roman" w:hAnsi="Times New Roman" w:cs="Times New Roman"/>
          <w:lang w:val="x-none"/>
        </w:rPr>
        <w:t xml:space="preserve">В письменном уведомлении </w:t>
      </w:r>
      <w:r w:rsidRPr="00887C9B">
        <w:rPr>
          <w:rFonts w:ascii="Times New Roman" w:hAnsi="Times New Roman" w:cs="Times New Roman"/>
        </w:rPr>
        <w:t>Сторона</w:t>
      </w:r>
      <w:r w:rsidRPr="00887C9B">
        <w:rPr>
          <w:rFonts w:ascii="Times New Roman" w:hAnsi="Times New Roman" w:cs="Times New Roman"/>
          <w:lang w:val="x-none"/>
        </w:rPr>
        <w:t xml:space="preserve"> обязан</w:t>
      </w:r>
      <w:r w:rsidRPr="00887C9B">
        <w:rPr>
          <w:rFonts w:ascii="Times New Roman" w:hAnsi="Times New Roman" w:cs="Times New Roman"/>
        </w:rPr>
        <w:t>а</w:t>
      </w:r>
      <w:r w:rsidRPr="00887C9B">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87C9B">
        <w:rPr>
          <w:rFonts w:ascii="Times New Roman" w:hAnsi="Times New Roman" w:cs="Times New Roman"/>
        </w:rPr>
        <w:t>Контрагент</w:t>
      </w:r>
      <w:r w:rsidRPr="00887C9B">
        <w:rPr>
          <w:rFonts w:ascii="Times New Roman" w:hAnsi="Times New Roman" w:cs="Times New Roman"/>
          <w:lang w:val="x-none"/>
        </w:rPr>
        <w:t xml:space="preserve">ом, его аффилированными лицами, </w:t>
      </w:r>
      <w:r w:rsidRPr="00887C9B">
        <w:rPr>
          <w:rFonts w:ascii="Times New Roman" w:hAnsi="Times New Roman" w:cs="Times New Roman"/>
        </w:rPr>
        <w:t xml:space="preserve">работниками </w:t>
      </w:r>
      <w:r w:rsidRPr="00887C9B">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5A208E" w14:textId="77777777" w:rsidR="00887C9B" w:rsidRPr="00887C9B" w:rsidRDefault="00887C9B" w:rsidP="00B12754">
      <w:pPr>
        <w:widowControl w:val="0"/>
        <w:numPr>
          <w:ilvl w:val="0"/>
          <w:numId w:val="61"/>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887C9B">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87C9B">
        <w:rPr>
          <w:rFonts w:ascii="Times New Roman" w:hAnsi="Times New Roman" w:cs="Times New Roman"/>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A9FA64D" w14:textId="77777777" w:rsidR="00887C9B" w:rsidRPr="00887C9B" w:rsidRDefault="00887C9B" w:rsidP="00B12754">
      <w:pPr>
        <w:widowControl w:val="0"/>
        <w:numPr>
          <w:ilvl w:val="0"/>
          <w:numId w:val="61"/>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887C9B">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9BBB317" w14:textId="77777777" w:rsidR="00887C9B" w:rsidRPr="00887C9B" w:rsidRDefault="00887C9B" w:rsidP="00B12754">
      <w:pPr>
        <w:widowControl w:val="0"/>
        <w:numPr>
          <w:ilvl w:val="0"/>
          <w:numId w:val="61"/>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887C9B">
        <w:rPr>
          <w:rFonts w:ascii="Times New Roman" w:hAnsi="Times New Roman" w:cs="Times New Roman"/>
          <w:lang w:val="x-none"/>
        </w:rPr>
        <w:t xml:space="preserve">Стороны гарантируют осуществление надлежащего разбирательства по </w:t>
      </w:r>
      <w:r w:rsidRPr="00887C9B">
        <w:rPr>
          <w:rFonts w:ascii="Times New Roman" w:hAnsi="Times New Roman" w:cs="Times New Roman"/>
        </w:rPr>
        <w:t>выявленным</w:t>
      </w:r>
      <w:r w:rsidRPr="00887C9B">
        <w:rPr>
          <w:rFonts w:ascii="Times New Roman" w:hAnsi="Times New Roman" w:cs="Times New Roman"/>
          <w:lang w:val="x-none"/>
        </w:rPr>
        <w:t xml:space="preserve"> фактам с соблюдением принципов конфиденциальности и применение</w:t>
      </w:r>
      <w:r w:rsidRPr="00887C9B">
        <w:rPr>
          <w:rFonts w:ascii="Times New Roman" w:hAnsi="Times New Roman" w:cs="Times New Roman"/>
        </w:rPr>
        <w:t>м</w:t>
      </w:r>
      <w:r w:rsidRPr="00887C9B">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 </w:t>
      </w:r>
    </w:p>
    <w:p w14:paraId="50D22809" w14:textId="77777777" w:rsidR="00887C9B" w:rsidRPr="00887C9B" w:rsidRDefault="00887C9B" w:rsidP="00B12754">
      <w:pPr>
        <w:widowControl w:val="0"/>
        <w:numPr>
          <w:ilvl w:val="0"/>
          <w:numId w:val="61"/>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887C9B">
        <w:rPr>
          <w:rFonts w:ascii="Times New Roman" w:hAnsi="Times New Roman" w:cs="Times New Rom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956C154" w14:textId="77777777" w:rsidR="00887C9B" w:rsidRPr="00887C9B" w:rsidRDefault="00887C9B" w:rsidP="00B12754">
      <w:pPr>
        <w:widowControl w:val="0"/>
        <w:numPr>
          <w:ilvl w:val="0"/>
          <w:numId w:val="61"/>
        </w:numPr>
        <w:tabs>
          <w:tab w:val="left" w:pos="567"/>
        </w:tabs>
        <w:suppressAutoHyphens/>
        <w:autoSpaceDN w:val="0"/>
        <w:spacing w:after="0" w:line="240" w:lineRule="auto"/>
        <w:ind w:left="-284" w:right="-285" w:firstLine="709"/>
        <w:contextualSpacing/>
        <w:jc w:val="both"/>
        <w:textAlignment w:val="baseline"/>
        <w:rPr>
          <w:rFonts w:ascii="Times New Roman" w:hAnsi="Times New Roman" w:cs="Times New Roman"/>
        </w:rPr>
      </w:pPr>
      <w:r w:rsidRPr="00887C9B">
        <w:rPr>
          <w:rFonts w:ascii="Times New Roman" w:hAnsi="Times New Roman" w:cs="Times New Roman"/>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043881D" w14:textId="77777777" w:rsidR="00887C9B" w:rsidRPr="00887C9B" w:rsidRDefault="00887C9B" w:rsidP="00887C9B">
      <w:pPr>
        <w:spacing w:after="0" w:line="240" w:lineRule="auto"/>
        <w:ind w:left="-284" w:right="-285"/>
        <w:jc w:val="center"/>
        <w:rPr>
          <w:rFonts w:ascii="Times New Roman" w:eastAsia="Calibri" w:hAnsi="Times New Roman" w:cs="Times New Roman"/>
          <w:b/>
          <w:lang w:bidi="en-US"/>
        </w:rPr>
      </w:pPr>
    </w:p>
    <w:tbl>
      <w:tblPr>
        <w:tblW w:w="0" w:type="auto"/>
        <w:tblLook w:val="01E0" w:firstRow="1" w:lastRow="1" w:firstColumn="1" w:lastColumn="1" w:noHBand="0" w:noVBand="0"/>
      </w:tblPr>
      <w:tblGrid>
        <w:gridCol w:w="5034"/>
        <w:gridCol w:w="4622"/>
      </w:tblGrid>
      <w:tr w:rsidR="002D681C" w:rsidRPr="00BF23AB" w14:paraId="3531F25A" w14:textId="77777777" w:rsidTr="002D681C">
        <w:tc>
          <w:tcPr>
            <w:tcW w:w="5034" w:type="dxa"/>
          </w:tcPr>
          <w:p w14:paraId="2B40923B" w14:textId="77777777" w:rsidR="002D681C" w:rsidRPr="002D681C" w:rsidRDefault="002D681C" w:rsidP="0016721D">
            <w:pPr>
              <w:spacing w:after="0" w:line="240" w:lineRule="auto"/>
              <w:rPr>
                <w:rFonts w:ascii="Times New Roman" w:hAnsi="Times New Roman" w:cs="Times New Roman"/>
                <w:b/>
              </w:rPr>
            </w:pPr>
            <w:r w:rsidRPr="002D681C">
              <w:rPr>
                <w:rFonts w:ascii="Times New Roman" w:hAnsi="Times New Roman" w:cs="Times New Roman"/>
                <w:b/>
              </w:rPr>
              <w:t>Заказчик</w:t>
            </w:r>
          </w:p>
        </w:tc>
        <w:tc>
          <w:tcPr>
            <w:tcW w:w="4622" w:type="dxa"/>
          </w:tcPr>
          <w:p w14:paraId="67369D00" w14:textId="77777777" w:rsidR="002D681C" w:rsidRPr="002D681C" w:rsidRDefault="002D681C" w:rsidP="0016721D">
            <w:pPr>
              <w:spacing w:after="0" w:line="240" w:lineRule="auto"/>
              <w:rPr>
                <w:rFonts w:ascii="Times New Roman" w:hAnsi="Times New Roman" w:cs="Times New Roman"/>
                <w:b/>
                <w:bCs/>
              </w:rPr>
            </w:pPr>
            <w:r w:rsidRPr="002D681C">
              <w:rPr>
                <w:rFonts w:ascii="Times New Roman" w:hAnsi="Times New Roman" w:cs="Times New Roman"/>
                <w:b/>
                <w:bCs/>
              </w:rPr>
              <w:t>Исполнитель</w:t>
            </w:r>
          </w:p>
        </w:tc>
      </w:tr>
      <w:tr w:rsidR="002D681C" w:rsidRPr="00BF23AB" w14:paraId="0EF2F3AF" w14:textId="77777777" w:rsidTr="002D681C">
        <w:trPr>
          <w:trHeight w:val="1032"/>
        </w:trPr>
        <w:tc>
          <w:tcPr>
            <w:tcW w:w="5034" w:type="dxa"/>
          </w:tcPr>
          <w:p w14:paraId="582B2901" w14:textId="77777777" w:rsidR="002D681C" w:rsidRPr="002D681C" w:rsidRDefault="002D681C"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 xml:space="preserve">Директор филиала ОАО « ИЭСК» </w:t>
            </w:r>
          </w:p>
          <w:p w14:paraId="0F487BC6" w14:textId="67480491" w:rsidR="002D681C" w:rsidRPr="002D681C" w:rsidRDefault="002D681C" w:rsidP="002D681C">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«Западные электрические сети»</w:t>
            </w:r>
          </w:p>
        </w:tc>
        <w:tc>
          <w:tcPr>
            <w:tcW w:w="4622" w:type="dxa"/>
          </w:tcPr>
          <w:p w14:paraId="6AC1269B" w14:textId="77777777" w:rsidR="002D681C" w:rsidRPr="002D681C" w:rsidRDefault="002D681C" w:rsidP="0016721D">
            <w:pPr>
              <w:spacing w:after="0" w:line="240" w:lineRule="auto"/>
              <w:rPr>
                <w:rFonts w:ascii="Times New Roman" w:hAnsi="Times New Roman" w:cs="Times New Roman"/>
                <w:bCs/>
              </w:rPr>
            </w:pPr>
          </w:p>
        </w:tc>
      </w:tr>
      <w:tr w:rsidR="002D681C" w:rsidRPr="00BF23AB" w14:paraId="04611612" w14:textId="77777777" w:rsidTr="002D681C">
        <w:trPr>
          <w:trHeight w:val="549"/>
        </w:trPr>
        <w:tc>
          <w:tcPr>
            <w:tcW w:w="5034" w:type="dxa"/>
          </w:tcPr>
          <w:p w14:paraId="197B3F38" w14:textId="77777777" w:rsidR="002D681C" w:rsidRPr="002D681C" w:rsidRDefault="002D681C" w:rsidP="0016721D">
            <w:pPr>
              <w:spacing w:after="0" w:line="240" w:lineRule="auto"/>
              <w:rPr>
                <w:rFonts w:ascii="Times New Roman" w:hAnsi="Times New Roman" w:cs="Times New Roman"/>
              </w:rPr>
            </w:pPr>
            <w:r w:rsidRPr="002D681C">
              <w:rPr>
                <w:rFonts w:ascii="Times New Roman" w:hAnsi="Times New Roman" w:cs="Times New Roman"/>
              </w:rPr>
              <w:t>______________________С.А. Аверьянов</w:t>
            </w:r>
          </w:p>
        </w:tc>
        <w:tc>
          <w:tcPr>
            <w:tcW w:w="4622" w:type="dxa"/>
          </w:tcPr>
          <w:p w14:paraId="2834F520" w14:textId="77777777" w:rsidR="002D681C" w:rsidRPr="002D681C" w:rsidRDefault="002D681C" w:rsidP="0016721D">
            <w:pPr>
              <w:spacing w:after="0" w:line="240" w:lineRule="auto"/>
              <w:rPr>
                <w:rFonts w:ascii="Times New Roman" w:hAnsi="Times New Roman" w:cs="Times New Roman"/>
                <w:bCs/>
              </w:rPr>
            </w:pPr>
            <w:r w:rsidRPr="002D681C">
              <w:rPr>
                <w:rFonts w:ascii="Times New Roman" w:hAnsi="Times New Roman" w:cs="Times New Roman"/>
                <w:bCs/>
              </w:rPr>
              <w:t>______________________</w:t>
            </w:r>
            <w:r w:rsidRPr="002D681C">
              <w:rPr>
                <w:rFonts w:ascii="Times New Roman" w:hAnsi="Times New Roman" w:cs="Times New Roman"/>
              </w:rPr>
              <w:t xml:space="preserve"> </w:t>
            </w:r>
          </w:p>
          <w:p w14:paraId="12ACA5CB" w14:textId="77777777" w:rsidR="002D681C" w:rsidRPr="002D681C" w:rsidRDefault="002D681C" w:rsidP="0016721D">
            <w:pPr>
              <w:spacing w:after="0" w:line="240" w:lineRule="auto"/>
              <w:rPr>
                <w:rFonts w:ascii="Times New Roman" w:hAnsi="Times New Roman" w:cs="Times New Roman"/>
                <w:bCs/>
              </w:rPr>
            </w:pPr>
          </w:p>
        </w:tc>
      </w:tr>
      <w:tr w:rsidR="002D681C" w:rsidRPr="00BF23AB" w14:paraId="506B79DC" w14:textId="77777777" w:rsidTr="002D681C">
        <w:tc>
          <w:tcPr>
            <w:tcW w:w="5034" w:type="dxa"/>
          </w:tcPr>
          <w:p w14:paraId="41BB1B04" w14:textId="77777777" w:rsidR="002D681C" w:rsidRPr="00BF23AB" w:rsidRDefault="002D681C" w:rsidP="0016721D">
            <w:pPr>
              <w:spacing w:after="0" w:line="240" w:lineRule="auto"/>
              <w:rPr>
                <w:rFonts w:ascii="Times New Roman" w:hAnsi="Times New Roman" w:cs="Times New Roman"/>
                <w:sz w:val="20"/>
                <w:szCs w:val="20"/>
              </w:rPr>
            </w:pPr>
            <w:r w:rsidRPr="00BF23AB">
              <w:rPr>
                <w:rFonts w:ascii="Times New Roman" w:hAnsi="Times New Roman" w:cs="Times New Roman"/>
                <w:bCs/>
                <w:sz w:val="20"/>
                <w:szCs w:val="20"/>
              </w:rPr>
              <w:t>М.П.</w:t>
            </w:r>
          </w:p>
        </w:tc>
        <w:tc>
          <w:tcPr>
            <w:tcW w:w="4622" w:type="dxa"/>
          </w:tcPr>
          <w:p w14:paraId="4208387A" w14:textId="77777777" w:rsidR="002D681C" w:rsidRPr="00BF23AB" w:rsidRDefault="002D681C" w:rsidP="0016721D">
            <w:pPr>
              <w:spacing w:after="0" w:line="240" w:lineRule="auto"/>
              <w:rPr>
                <w:rFonts w:ascii="Times New Roman" w:hAnsi="Times New Roman" w:cs="Times New Roman"/>
                <w:sz w:val="20"/>
                <w:szCs w:val="20"/>
              </w:rPr>
            </w:pPr>
            <w:r w:rsidRPr="00BF23AB">
              <w:rPr>
                <w:rFonts w:ascii="Times New Roman" w:hAnsi="Times New Roman" w:cs="Times New Roman"/>
                <w:bCs/>
                <w:sz w:val="20"/>
                <w:szCs w:val="20"/>
              </w:rPr>
              <w:t>М.П.</w:t>
            </w:r>
          </w:p>
        </w:tc>
      </w:tr>
    </w:tbl>
    <w:p w14:paraId="0A5CF117" w14:textId="77777777" w:rsidR="00887C9B" w:rsidRPr="00BF23AB" w:rsidRDefault="00887C9B" w:rsidP="00BF23AB">
      <w:pPr>
        <w:tabs>
          <w:tab w:val="left" w:pos="540"/>
        </w:tabs>
        <w:spacing w:after="0" w:line="240" w:lineRule="auto"/>
        <w:jc w:val="both"/>
        <w:rPr>
          <w:rFonts w:ascii="Times New Roman" w:hAnsi="Times New Roman" w:cs="Times New Roman"/>
        </w:rPr>
        <w:sectPr w:rsidR="00887C9B" w:rsidRPr="00BF23AB" w:rsidSect="00887C9B">
          <w:pgSz w:w="11906" w:h="16838" w:code="9"/>
          <w:pgMar w:top="720" w:right="991" w:bottom="1135" w:left="1259" w:header="340" w:footer="454" w:gutter="0"/>
          <w:cols w:space="720"/>
        </w:sectPr>
      </w:pPr>
    </w:p>
    <w:p w14:paraId="69D6F4D6" w14:textId="77777777" w:rsidR="00BF23AB" w:rsidRPr="00BF23AB" w:rsidRDefault="00BF23AB" w:rsidP="00BF23AB">
      <w:pPr>
        <w:spacing w:after="0" w:line="240" w:lineRule="auto"/>
        <w:jc w:val="right"/>
        <w:rPr>
          <w:rFonts w:ascii="Times New Roman" w:eastAsia="Times New Roman" w:hAnsi="Times New Roman" w:cs="Times New Roman"/>
          <w:lang w:eastAsia="ru-RU"/>
        </w:rPr>
      </w:pPr>
      <w:r w:rsidRPr="00BF23AB">
        <w:rPr>
          <w:rFonts w:ascii="Times New Roman" w:eastAsia="Times New Roman" w:hAnsi="Times New Roman" w:cs="Times New Roman"/>
          <w:lang w:eastAsia="ru-RU"/>
        </w:rPr>
        <w:lastRenderedPageBreak/>
        <w:t>Приложение № 4</w:t>
      </w:r>
    </w:p>
    <w:p w14:paraId="767BB1AC" w14:textId="0FA7B0F6"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к договору № ____/ЗЭС</w:t>
      </w:r>
      <w:r w:rsidR="00887C9B">
        <w:rPr>
          <w:rFonts w:ascii="Times New Roman" w:hAnsi="Times New Roman" w:cs="Times New Roman"/>
        </w:rPr>
        <w:t>-23</w:t>
      </w:r>
      <w:r w:rsidRPr="00BF23AB">
        <w:rPr>
          <w:rFonts w:ascii="Times New Roman" w:hAnsi="Times New Roman" w:cs="Times New Roman"/>
        </w:rPr>
        <w:t xml:space="preserve"> от   «____» ________ 202</w:t>
      </w:r>
      <w:r w:rsidR="00887C9B">
        <w:rPr>
          <w:rFonts w:ascii="Times New Roman" w:hAnsi="Times New Roman" w:cs="Times New Roman"/>
        </w:rPr>
        <w:t>3</w:t>
      </w:r>
      <w:r w:rsidRPr="00BF23AB">
        <w:rPr>
          <w:rFonts w:ascii="Times New Roman" w:hAnsi="Times New Roman" w:cs="Times New Roman"/>
        </w:rPr>
        <w:t xml:space="preserve"> года.</w:t>
      </w:r>
    </w:p>
    <w:p w14:paraId="025BFDF6" w14:textId="77777777" w:rsidR="00BF23AB" w:rsidRPr="00BF23AB" w:rsidRDefault="00BF23AB" w:rsidP="00BF23AB">
      <w:pPr>
        <w:jc w:val="right"/>
        <w:rPr>
          <w:rFonts w:ascii="Times New Roman" w:hAnsi="Times New Roman" w:cs="Times New Roman"/>
          <w:bCs/>
          <w:i/>
        </w:rPr>
      </w:pPr>
    </w:p>
    <w:p w14:paraId="1E2A7E31" w14:textId="77777777" w:rsidR="00BF23AB" w:rsidRPr="00BF23AB" w:rsidRDefault="00BF23AB" w:rsidP="00BF23AB">
      <w:pPr>
        <w:ind w:firstLine="900"/>
        <w:jc w:val="center"/>
        <w:outlineLvl w:val="1"/>
        <w:rPr>
          <w:b/>
          <w:bCs/>
          <w:iCs/>
          <w:caps/>
          <w:sz w:val="20"/>
          <w:szCs w:val="20"/>
        </w:rPr>
      </w:pPr>
    </w:p>
    <w:p w14:paraId="34F967AF" w14:textId="77777777" w:rsidR="003B1379" w:rsidRPr="003B1379" w:rsidRDefault="003B1379" w:rsidP="003B1379">
      <w:pPr>
        <w:suppressAutoHyphens/>
        <w:autoSpaceDE w:val="0"/>
        <w:spacing w:after="0" w:line="240" w:lineRule="auto"/>
        <w:ind w:left="-284" w:right="-285"/>
        <w:jc w:val="center"/>
        <w:outlineLvl w:val="0"/>
        <w:rPr>
          <w:rFonts w:ascii="Times New Roman" w:hAnsi="Times New Roman" w:cs="Times New Roman"/>
          <w:b/>
          <w:lang w:eastAsia="ar-SA"/>
        </w:rPr>
      </w:pPr>
      <w:r w:rsidRPr="003B1379">
        <w:rPr>
          <w:rFonts w:ascii="Times New Roman" w:hAnsi="Times New Roman" w:cs="Times New Roman"/>
          <w:b/>
          <w:lang w:eastAsia="ar-SA"/>
        </w:rPr>
        <w:t>Соглашение о соблюдении Исполнителем требований в области антитеррористической безопасности.</w:t>
      </w:r>
    </w:p>
    <w:p w14:paraId="5F0B6ADB" w14:textId="77777777" w:rsidR="003B1379" w:rsidRPr="003B1379" w:rsidRDefault="003B1379" w:rsidP="00B12754">
      <w:pPr>
        <w:widowControl w:val="0"/>
        <w:numPr>
          <w:ilvl w:val="0"/>
          <w:numId w:val="60"/>
        </w:numPr>
        <w:autoSpaceDE w:val="0"/>
        <w:autoSpaceDN w:val="0"/>
        <w:adjustRightInd w:val="0"/>
        <w:spacing w:after="0" w:line="240" w:lineRule="auto"/>
        <w:ind w:left="-284" w:right="-285"/>
        <w:jc w:val="center"/>
        <w:rPr>
          <w:rFonts w:ascii="Times New Roman" w:hAnsi="Times New Roman" w:cs="Times New Roman"/>
          <w:b/>
        </w:rPr>
      </w:pPr>
      <w:r w:rsidRPr="003B1379">
        <w:rPr>
          <w:rFonts w:ascii="Times New Roman" w:hAnsi="Times New Roman" w:cs="Times New Roman"/>
          <w:b/>
        </w:rPr>
        <w:t>Основные положения</w:t>
      </w:r>
    </w:p>
    <w:p w14:paraId="540F3BEF" w14:textId="77777777" w:rsidR="003B1379" w:rsidRPr="003B1379" w:rsidRDefault="003B1379" w:rsidP="003B1379">
      <w:pPr>
        <w:widowControl w:val="0"/>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w:t>
      </w:r>
    </w:p>
    <w:p w14:paraId="677B1AA3" w14:textId="77777777" w:rsidR="003B1379" w:rsidRPr="003B1379" w:rsidRDefault="003B1379" w:rsidP="003B1379">
      <w:pPr>
        <w:widowControl w:val="0"/>
        <w:tabs>
          <w:tab w:val="left" w:pos="1080"/>
          <w:tab w:val="num" w:pos="1811"/>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3B1379">
        <w:rPr>
          <w:rFonts w:ascii="Times New Roman" w:hAnsi="Times New Roman" w:cs="Times New Roman"/>
          <w:b/>
        </w:rPr>
        <w:t>АТБ</w:t>
      </w:r>
      <w:r w:rsidRPr="003B1379">
        <w:rPr>
          <w:rFonts w:ascii="Times New Roman" w:hAnsi="Times New Roman" w:cs="Times New Roman"/>
        </w:rPr>
        <w:t>»), а также требования локальных нормативных актов Заказчика (далее – «ЛНА»), размещенных на веб-сайте:</w:t>
      </w:r>
      <w:r w:rsidRPr="003B1379">
        <w:rPr>
          <w:rFonts w:ascii="Times New Roman" w:hAnsi="Times New Roman" w:cs="Times New Roman"/>
          <w:b/>
          <w:i/>
        </w:rPr>
        <w:t xml:space="preserve"> </w:t>
      </w:r>
      <w:hyperlink r:id="rId23" w:history="1">
        <w:r w:rsidRPr="003B1379">
          <w:rPr>
            <w:rFonts w:ascii="Times New Roman" w:hAnsi="Times New Roman" w:cs="Times New Roman"/>
            <w:b/>
            <w:i/>
            <w:u w:val="single"/>
          </w:rPr>
          <w:t>http</w:t>
        </w:r>
        <w:r w:rsidRPr="003B1379">
          <w:rPr>
            <w:rFonts w:ascii="Times New Roman" w:hAnsi="Times New Roman" w:cs="Times New Roman"/>
            <w:b/>
            <w:i/>
            <w:u w:val="single"/>
            <w:lang w:val="en-US"/>
          </w:rPr>
          <w:t>s</w:t>
        </w:r>
        <w:r w:rsidRPr="003B1379">
          <w:rPr>
            <w:rFonts w:ascii="Times New Roman" w:hAnsi="Times New Roman" w:cs="Times New Roman"/>
            <w:b/>
            <w:i/>
            <w:u w:val="single"/>
          </w:rPr>
          <w:t>://www.irkutskenergo.ru/qa/6458.html</w:t>
        </w:r>
      </w:hyperlink>
      <w:r w:rsidRPr="003B1379">
        <w:rPr>
          <w:rFonts w:ascii="Times New Roman" w:hAnsi="Times New Roman" w:cs="Times New Roman"/>
          <w:b/>
          <w:i/>
        </w:rPr>
        <w:t xml:space="preserve">. </w:t>
      </w:r>
    </w:p>
    <w:p w14:paraId="78B9BEBF" w14:textId="77777777" w:rsidR="003B1379" w:rsidRPr="003B1379" w:rsidRDefault="003B1379" w:rsidP="003B1379">
      <w:pPr>
        <w:widowControl w:val="0"/>
        <w:tabs>
          <w:tab w:val="left" w:pos="1080"/>
          <w:tab w:val="num" w:pos="1811"/>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08D795EF" w14:textId="77777777" w:rsidR="003B1379" w:rsidRPr="003B1379" w:rsidRDefault="003B1379" w:rsidP="003B1379">
      <w:pPr>
        <w:widowControl w:val="0"/>
        <w:tabs>
          <w:tab w:val="left" w:pos="1080"/>
          <w:tab w:val="num" w:pos="1811"/>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_____ Договора.</w:t>
      </w:r>
    </w:p>
    <w:p w14:paraId="519F9EB5" w14:textId="77777777" w:rsidR="003B1379" w:rsidRPr="003B1379" w:rsidRDefault="003B1379" w:rsidP="003B1379">
      <w:pPr>
        <w:widowControl w:val="0"/>
        <w:tabs>
          <w:tab w:val="left" w:pos="1080"/>
          <w:tab w:val="num" w:pos="1811"/>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3985806" w14:textId="77777777" w:rsidR="003B1379" w:rsidRPr="003B1379" w:rsidRDefault="003B1379" w:rsidP="00B12754">
      <w:pPr>
        <w:widowControl w:val="0"/>
        <w:numPr>
          <w:ilvl w:val="0"/>
          <w:numId w:val="60"/>
        </w:numPr>
        <w:autoSpaceDE w:val="0"/>
        <w:autoSpaceDN w:val="0"/>
        <w:adjustRightInd w:val="0"/>
        <w:spacing w:after="0" w:line="240" w:lineRule="auto"/>
        <w:ind w:left="-284" w:right="-285"/>
        <w:jc w:val="center"/>
        <w:rPr>
          <w:rFonts w:ascii="Times New Roman" w:hAnsi="Times New Roman" w:cs="Times New Roman"/>
          <w:b/>
        </w:rPr>
      </w:pPr>
      <w:r w:rsidRPr="003B1379">
        <w:rPr>
          <w:rFonts w:ascii="Times New Roman" w:hAnsi="Times New Roman" w:cs="Times New Roman"/>
          <w:b/>
        </w:rPr>
        <w:t>Основные требования в области антитеррористической безопасности</w:t>
      </w:r>
    </w:p>
    <w:p w14:paraId="3675C8F4"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b/>
          <w:i/>
        </w:rPr>
      </w:pPr>
      <w:r w:rsidRPr="003B1379">
        <w:rPr>
          <w:rFonts w:ascii="Times New Roman" w:hAnsi="Times New Roman" w:cs="Times New Roman"/>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5FAB0C55" w14:textId="77777777" w:rsidR="003B1379" w:rsidRPr="003B1379" w:rsidRDefault="003B1379" w:rsidP="003B1379">
      <w:pPr>
        <w:tabs>
          <w:tab w:val="left" w:pos="900"/>
        </w:tabs>
        <w:spacing w:after="0" w:line="240" w:lineRule="auto"/>
        <w:ind w:left="-284" w:right="-285" w:firstLine="540"/>
        <w:jc w:val="both"/>
        <w:rPr>
          <w:rFonts w:ascii="Times New Roman" w:hAnsi="Times New Roman" w:cs="Times New Roman"/>
        </w:rPr>
      </w:pPr>
      <w:r w:rsidRPr="003B1379">
        <w:rPr>
          <w:rFonts w:ascii="Times New Roman" w:hAnsi="Times New Roman" w:cs="Times New Roman"/>
        </w:rPr>
        <w:t>Исполнитель в полном объеме несет ответственность за безопасное выполнение работ привлеченной организацией.</w:t>
      </w:r>
    </w:p>
    <w:p w14:paraId="400514F6"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b/>
          <w:i/>
        </w:rPr>
      </w:pPr>
      <w:r w:rsidRPr="003B1379">
        <w:rPr>
          <w:rFonts w:ascii="Times New Roman" w:hAnsi="Times New Roman" w:cs="Times New Roman"/>
        </w:rPr>
        <w:t>Исполнитель обязан:</w:t>
      </w:r>
    </w:p>
    <w:p w14:paraId="1E01F36B" w14:textId="77777777" w:rsidR="003B1379" w:rsidRPr="003B1379" w:rsidRDefault="003B1379" w:rsidP="00B12754">
      <w:pPr>
        <w:widowControl w:val="0"/>
        <w:numPr>
          <w:ilvl w:val="2"/>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i/>
        </w:rPr>
      </w:pPr>
      <w:r w:rsidRPr="003B1379">
        <w:rPr>
          <w:rFonts w:ascii="Times New Roman" w:hAnsi="Times New Roman" w:cs="Times New Roman"/>
        </w:rPr>
        <w:t xml:space="preserve">В течение </w:t>
      </w:r>
      <w:r w:rsidRPr="003B1379">
        <w:rPr>
          <w:rFonts w:ascii="Times New Roman" w:hAnsi="Times New Roman" w:cs="Times New Roman"/>
          <w:iCs/>
        </w:rPr>
        <w:t>3-х дней</w:t>
      </w:r>
      <w:r w:rsidRPr="003B1379">
        <w:rPr>
          <w:rFonts w:ascii="Times New Roman" w:hAnsi="Times New Roman" w:cs="Times New Roman"/>
        </w:rPr>
        <w:t xml:space="preserve"> с момента получения соответствующего запроса Заказчика предоставить следующие сведения о персонале:</w:t>
      </w:r>
    </w:p>
    <w:p w14:paraId="4BE3FF60"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i/>
        </w:rPr>
      </w:pPr>
      <w:r w:rsidRPr="003B1379">
        <w:rPr>
          <w:rFonts w:ascii="Times New Roman" w:hAnsi="Times New Roman" w:cs="Times New Roman"/>
        </w:rPr>
        <w:t>списки лиц, официально трудоустроенных на момент подачи заявки, силами которых предполагается оказание услуг;</w:t>
      </w:r>
    </w:p>
    <w:p w14:paraId="04C8E5DD"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i/>
        </w:rPr>
      </w:pPr>
      <w:r w:rsidRPr="003B1379">
        <w:rPr>
          <w:rFonts w:ascii="Times New Roman" w:hAnsi="Times New Roman" w:cs="Times New Roman"/>
        </w:rPr>
        <w:t>заверенные копии паспортов, трудовых договоров с Исполнителем, разрешения на работу для иностранных граждан.</w:t>
      </w:r>
    </w:p>
    <w:p w14:paraId="2A26F68D" w14:textId="77777777" w:rsidR="003B1379" w:rsidRPr="003B1379" w:rsidRDefault="003B1379" w:rsidP="00B12754">
      <w:pPr>
        <w:widowControl w:val="0"/>
        <w:numPr>
          <w:ilvl w:val="2"/>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i/>
        </w:rPr>
      </w:pPr>
      <w:r w:rsidRPr="003B1379">
        <w:rPr>
          <w:rFonts w:ascii="Times New Roman" w:hAnsi="Times New Roman" w:cs="Times New Roman"/>
        </w:rPr>
        <w:t>При заключении Договора:</w:t>
      </w:r>
    </w:p>
    <w:p w14:paraId="33CD3998"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632742CD"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743A905B"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согласовывать с дирекцией по защите активов изменения списка лиц, привлекаемых для оказания услуг.</w:t>
      </w:r>
    </w:p>
    <w:p w14:paraId="05C0E3C1"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b/>
          <w:i/>
        </w:rPr>
      </w:pPr>
      <w:r w:rsidRPr="003B1379">
        <w:rPr>
          <w:rFonts w:ascii="Times New Roman" w:hAnsi="Times New Roman" w:cs="Times New Roman"/>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3EE1DC8"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b/>
          <w:i/>
        </w:rPr>
      </w:pPr>
      <w:r w:rsidRPr="003B1379">
        <w:rPr>
          <w:rFonts w:ascii="Times New Roman" w:hAnsi="Times New Roman" w:cs="Times New Roman"/>
        </w:rPr>
        <w:t>Персонал Исполнителя до начала оказания услуг должен пройти вводный и первичный инструктажи по АТБ.</w:t>
      </w:r>
    </w:p>
    <w:p w14:paraId="70F9641C"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b/>
          <w:i/>
        </w:rPr>
      </w:pPr>
      <w:r w:rsidRPr="003B1379">
        <w:rPr>
          <w:rFonts w:ascii="Times New Roman" w:hAnsi="Times New Roman" w:cs="Times New Roman"/>
        </w:rPr>
        <w:t xml:space="preserve">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w:t>
      </w:r>
      <w:r w:rsidRPr="003B1379">
        <w:rPr>
          <w:rFonts w:ascii="Times New Roman" w:hAnsi="Times New Roman" w:cs="Times New Roman"/>
        </w:rPr>
        <w:lastRenderedPageBreak/>
        <w:t>обоснованные требования.</w:t>
      </w:r>
    </w:p>
    <w:p w14:paraId="2A8279F0"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b/>
          <w:i/>
        </w:rPr>
      </w:pPr>
      <w:r w:rsidRPr="003B1379">
        <w:rPr>
          <w:rFonts w:ascii="Times New Roman" w:hAnsi="Times New Roman" w:cs="Times New Roman"/>
        </w:rPr>
        <w:t>Исполнителю запрещается:</w:t>
      </w:r>
    </w:p>
    <w:p w14:paraId="6A8CB816"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допускать к оказанию услуг работников с признаками алкогольного, наркотического или токсического опьянения;</w:t>
      </w:r>
    </w:p>
    <w:p w14:paraId="337F2445"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F9F43B5"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самовольно изменять условия, последовательность и объем услуг;</w:t>
      </w:r>
    </w:p>
    <w:p w14:paraId="0BF54C07"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нарушать согласованный с Заказчиком маршрут движения, а также посещать объекты Заказчика за пределами территории оказания услуг;</w:t>
      </w:r>
    </w:p>
    <w:p w14:paraId="5C7250C7"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2891D0E4"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курить вне отведенных для этого мест;</w:t>
      </w:r>
    </w:p>
    <w:p w14:paraId="7D077232"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размещать или утилизировать любые виды отходов вне отведенных мест;</w:t>
      </w:r>
    </w:p>
    <w:p w14:paraId="21B4F149" w14:textId="77777777" w:rsidR="003B1379" w:rsidRPr="003B1379" w:rsidRDefault="003B1379" w:rsidP="00B12754">
      <w:pPr>
        <w:widowControl w:val="0"/>
        <w:numPr>
          <w:ilvl w:val="0"/>
          <w:numId w:val="59"/>
        </w:numPr>
        <w:tabs>
          <w:tab w:val="left" w:pos="900"/>
        </w:tabs>
        <w:autoSpaceDE w:val="0"/>
        <w:autoSpaceDN w:val="0"/>
        <w:adjustRightInd w:val="0"/>
        <w:spacing w:after="0" w:line="240" w:lineRule="auto"/>
        <w:ind w:left="-284" w:right="-285" w:firstLine="709"/>
        <w:jc w:val="both"/>
        <w:rPr>
          <w:rFonts w:ascii="Times New Roman" w:hAnsi="Times New Roman" w:cs="Times New Roman"/>
          <w:b/>
          <w:i/>
        </w:rPr>
      </w:pPr>
      <w:r w:rsidRPr="003B1379">
        <w:rPr>
          <w:rFonts w:ascii="Times New Roman" w:hAnsi="Times New Roman" w:cs="Times New Roman"/>
        </w:rPr>
        <w:t>выполнять по собственной инициативе на территории Заказчика работы, не согласованные с Заказчиком.</w:t>
      </w:r>
    </w:p>
    <w:p w14:paraId="35994095" w14:textId="77777777" w:rsidR="003B1379" w:rsidRPr="003B1379" w:rsidRDefault="003B1379" w:rsidP="00B12754">
      <w:pPr>
        <w:widowControl w:val="0"/>
        <w:numPr>
          <w:ilvl w:val="0"/>
          <w:numId w:val="60"/>
        </w:numPr>
        <w:autoSpaceDE w:val="0"/>
        <w:autoSpaceDN w:val="0"/>
        <w:adjustRightInd w:val="0"/>
        <w:spacing w:after="0" w:line="240" w:lineRule="auto"/>
        <w:ind w:left="-284" w:right="-285"/>
        <w:jc w:val="center"/>
        <w:rPr>
          <w:rFonts w:ascii="Times New Roman" w:hAnsi="Times New Roman" w:cs="Times New Roman"/>
          <w:b/>
        </w:rPr>
      </w:pPr>
      <w:r w:rsidRPr="003B1379">
        <w:rPr>
          <w:rFonts w:ascii="Times New Roman" w:hAnsi="Times New Roman" w:cs="Times New Roman"/>
          <w:b/>
        </w:rPr>
        <w:t>Отдельные требования</w:t>
      </w:r>
    </w:p>
    <w:p w14:paraId="534F5D68"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26BF5159" w14:textId="77777777" w:rsidR="003B1379" w:rsidRPr="003B1379" w:rsidRDefault="003B1379" w:rsidP="00B12754">
      <w:pPr>
        <w:widowControl w:val="0"/>
        <w:numPr>
          <w:ilvl w:val="0"/>
          <w:numId w:val="60"/>
        </w:numPr>
        <w:autoSpaceDE w:val="0"/>
        <w:autoSpaceDN w:val="0"/>
        <w:adjustRightInd w:val="0"/>
        <w:spacing w:after="0" w:line="240" w:lineRule="auto"/>
        <w:ind w:left="-284" w:right="-285"/>
        <w:jc w:val="center"/>
        <w:rPr>
          <w:rFonts w:ascii="Times New Roman" w:hAnsi="Times New Roman" w:cs="Times New Roman"/>
          <w:b/>
        </w:rPr>
      </w:pPr>
      <w:r w:rsidRPr="003B1379">
        <w:rPr>
          <w:rFonts w:ascii="Times New Roman" w:hAnsi="Times New Roman" w:cs="Times New Roman"/>
          <w:b/>
        </w:rPr>
        <w:t>Осведомленность</w:t>
      </w:r>
    </w:p>
    <w:p w14:paraId="14A092C2"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На момент заключения Договора Исполнитель ознакомлен с ЛНА Заказчика в части, относящейся к деятельности Исполнителя.</w:t>
      </w:r>
    </w:p>
    <w:p w14:paraId="6F2AE4A1"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24" w:history="1">
        <w:r w:rsidRPr="003B1379">
          <w:rPr>
            <w:rFonts w:ascii="Times New Roman" w:hAnsi="Times New Roman" w:cs="Times New Roman"/>
            <w:u w:val="single"/>
          </w:rPr>
          <w:t>http</w:t>
        </w:r>
        <w:r w:rsidRPr="003B1379">
          <w:rPr>
            <w:rFonts w:ascii="Times New Roman" w:hAnsi="Times New Roman" w:cs="Times New Roman"/>
            <w:u w:val="single"/>
            <w:lang w:val="en-US"/>
          </w:rPr>
          <w:t>s</w:t>
        </w:r>
        <w:r w:rsidRPr="003B1379">
          <w:rPr>
            <w:rFonts w:ascii="Times New Roman" w:hAnsi="Times New Roman" w:cs="Times New Roman"/>
            <w:u w:val="single"/>
          </w:rPr>
          <w:t>://www.irkutskenergo.ru/qa/6458.html</w:t>
        </w:r>
      </w:hyperlink>
      <w:r w:rsidRPr="003B1379">
        <w:rPr>
          <w:rFonts w:ascii="Times New Roman" w:hAnsi="Times New Roman" w:cs="Times New Roman"/>
        </w:rPr>
        <w:t>.</w:t>
      </w:r>
    </w:p>
    <w:p w14:paraId="5B91F19E"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08EF216E"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Исполнитель обязан ознакомить своих работников с требованиями настоящего Соглашения и ЛНА Заказчика в области АТБ.</w:t>
      </w:r>
    </w:p>
    <w:p w14:paraId="58E22312" w14:textId="77777777" w:rsidR="003B1379" w:rsidRPr="003B1379" w:rsidRDefault="003B1379" w:rsidP="00B12754">
      <w:pPr>
        <w:widowControl w:val="0"/>
        <w:numPr>
          <w:ilvl w:val="0"/>
          <w:numId w:val="60"/>
        </w:numPr>
        <w:autoSpaceDE w:val="0"/>
        <w:autoSpaceDN w:val="0"/>
        <w:adjustRightInd w:val="0"/>
        <w:spacing w:after="0" w:line="240" w:lineRule="auto"/>
        <w:ind w:left="-284" w:right="-285"/>
        <w:jc w:val="center"/>
        <w:rPr>
          <w:rFonts w:ascii="Times New Roman" w:hAnsi="Times New Roman" w:cs="Times New Roman"/>
          <w:b/>
        </w:rPr>
      </w:pPr>
      <w:r w:rsidRPr="003B1379">
        <w:rPr>
          <w:rFonts w:ascii="Times New Roman" w:hAnsi="Times New Roman" w:cs="Times New Roman"/>
          <w:b/>
        </w:rPr>
        <w:t>Порядок взаимодействия Заказчика и Исполнителя</w:t>
      </w:r>
    </w:p>
    <w:p w14:paraId="76684686" w14:textId="77777777" w:rsidR="003B1379" w:rsidRPr="003B1379" w:rsidRDefault="003B1379" w:rsidP="00B12754">
      <w:pPr>
        <w:widowControl w:val="0"/>
        <w:numPr>
          <w:ilvl w:val="1"/>
          <w:numId w:val="60"/>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19666C7B" w14:textId="77777777" w:rsidR="003B1379" w:rsidRPr="003B1379" w:rsidRDefault="003B1379" w:rsidP="00B12754">
      <w:pPr>
        <w:widowControl w:val="0"/>
        <w:numPr>
          <w:ilvl w:val="0"/>
          <w:numId w:val="60"/>
        </w:numPr>
        <w:autoSpaceDE w:val="0"/>
        <w:autoSpaceDN w:val="0"/>
        <w:adjustRightInd w:val="0"/>
        <w:spacing w:after="0" w:line="240" w:lineRule="auto"/>
        <w:ind w:left="-284" w:right="-285"/>
        <w:jc w:val="center"/>
        <w:rPr>
          <w:rFonts w:ascii="Times New Roman" w:hAnsi="Times New Roman" w:cs="Times New Roman"/>
          <w:b/>
        </w:rPr>
      </w:pPr>
      <w:r w:rsidRPr="003B1379">
        <w:rPr>
          <w:rFonts w:ascii="Times New Roman" w:hAnsi="Times New Roman" w:cs="Times New Roman"/>
          <w:b/>
        </w:rPr>
        <w:t>Ответственность Исполнителя</w:t>
      </w:r>
    </w:p>
    <w:p w14:paraId="095C7072"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 xml:space="preserve">6.1. 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3B1379">
        <w:rPr>
          <w:rFonts w:ascii="Times New Roman" w:hAnsi="Times New Roman" w:cs="Times New Roman"/>
          <w:b/>
          <w:i/>
        </w:rPr>
        <w:t xml:space="preserve">по </w:t>
      </w:r>
      <w:r w:rsidRPr="003B1379">
        <w:rPr>
          <w:rFonts w:ascii="Times New Roman" w:hAnsi="Times New Roman" w:cs="Times New Roman"/>
        </w:rPr>
        <w:t>форме Акта ОБРАЗЕЦ 1 (Приложение № 5 к настоящему Договору</w:t>
      </w:r>
      <w:r w:rsidRPr="003B1379">
        <w:rPr>
          <w:rFonts w:ascii="Times New Roman" w:hAnsi="Times New Roman" w:cs="Times New Roman"/>
          <w:i/>
        </w:rPr>
        <w:t>)</w:t>
      </w:r>
      <w:r w:rsidRPr="003B1379">
        <w:rPr>
          <w:rFonts w:ascii="Times New Roman" w:hAnsi="Times New Roman" w:cs="Times New Roman"/>
        </w:rPr>
        <w:t xml:space="preserve">, (далее - Акт проверки). Акт проверки оформляется в порядке, предусмотренном Разделом 7 настоящего Соглашения. </w:t>
      </w:r>
    </w:p>
    <w:p w14:paraId="3A527D03"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0992AD64"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5B128BE0"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718CF334"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6.4 Ответственность в виде неустойки, предусмотренной в п. 6.2. и 6.3. Соглашения применяется вместо штрафа, предусмотренного в п. 7.1 и 7.2. Раздела 7 Приложения № 4 настоящего Соглашения.</w:t>
      </w:r>
    </w:p>
    <w:p w14:paraId="475B0222"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w:t>
      </w:r>
      <w:r w:rsidRPr="003B1379">
        <w:rPr>
          <w:rFonts w:ascii="Times New Roman" w:hAnsi="Times New Roman" w:cs="Times New Roman"/>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96DB017"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6.10. Заказчик вправе потребовать оплату штрафа от Исполнителя за каждый случай нарушения.</w:t>
      </w:r>
    </w:p>
    <w:p w14:paraId="50091EBF" w14:textId="77777777" w:rsidR="003B1379" w:rsidRPr="003B1379" w:rsidRDefault="003B1379" w:rsidP="003B1379">
      <w:pPr>
        <w:tabs>
          <w:tab w:val="left" w:pos="1276"/>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08ED6EAA" w14:textId="77777777" w:rsidR="003B1379" w:rsidRPr="003B1379" w:rsidRDefault="003B1379" w:rsidP="003B1379">
      <w:pPr>
        <w:spacing w:after="0" w:line="240" w:lineRule="auto"/>
        <w:ind w:left="-284" w:right="-285"/>
        <w:contextualSpacing/>
        <w:jc w:val="center"/>
        <w:rPr>
          <w:rFonts w:ascii="Times New Roman" w:hAnsi="Times New Roman" w:cs="Times New Roman"/>
          <w:b/>
        </w:rPr>
      </w:pPr>
      <w:r w:rsidRPr="003B1379">
        <w:rPr>
          <w:rFonts w:ascii="Times New Roman" w:hAnsi="Times New Roman" w:cs="Times New Roman"/>
          <w:b/>
        </w:rPr>
        <w:t>7. Порядок фиксации нарушений, совершенных Исполнителем</w:t>
      </w:r>
    </w:p>
    <w:p w14:paraId="17BB2B1B" w14:textId="394C552F" w:rsidR="003B1379" w:rsidRPr="003B1379" w:rsidRDefault="003B1379" w:rsidP="003B1379">
      <w:pPr>
        <w:tabs>
          <w:tab w:val="left" w:pos="709"/>
        </w:tabs>
        <w:spacing w:after="0" w:line="240" w:lineRule="auto"/>
        <w:ind w:left="-284" w:right="-285" w:firstLine="567"/>
        <w:contextualSpacing/>
        <w:jc w:val="both"/>
        <w:rPr>
          <w:rFonts w:ascii="Times New Roman" w:hAnsi="Times New Roman" w:cs="Times New Roman"/>
        </w:rPr>
      </w:pPr>
      <w:r w:rsidRPr="003B1379">
        <w:rPr>
          <w:rFonts w:ascii="Times New Roman" w:hAnsi="Times New Roman" w:cs="Times New Roman"/>
        </w:rPr>
        <w:t xml:space="preserve">7.1. При обнаружении факта допущения нарушения (-ий) персоналом Исполнителя,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(форма Акта ОБРАЗЕЦ 1 содержится в Приложении № </w:t>
      </w:r>
      <w:r>
        <w:rPr>
          <w:rFonts w:ascii="Times New Roman" w:hAnsi="Times New Roman" w:cs="Times New Roman"/>
        </w:rPr>
        <w:t>5</w:t>
      </w:r>
      <w:r w:rsidRPr="003B1379">
        <w:rPr>
          <w:rFonts w:ascii="Times New Roman" w:hAnsi="Times New Roman" w:cs="Times New Roman"/>
        </w:rPr>
        <w:t xml:space="preserve"> к настоящему Договору). </w:t>
      </w:r>
    </w:p>
    <w:p w14:paraId="027158E5" w14:textId="77777777" w:rsidR="003B1379" w:rsidRPr="003B1379" w:rsidRDefault="003B1379" w:rsidP="003B1379">
      <w:pPr>
        <w:tabs>
          <w:tab w:val="left" w:pos="709"/>
        </w:tabs>
        <w:spacing w:after="0" w:line="240" w:lineRule="auto"/>
        <w:ind w:left="-284" w:right="-285" w:firstLine="567"/>
        <w:contextualSpacing/>
        <w:jc w:val="both"/>
        <w:rPr>
          <w:rFonts w:ascii="Times New Roman" w:hAnsi="Times New Roman" w:cs="Times New Roman"/>
          <w:b/>
          <w:i/>
        </w:rPr>
      </w:pPr>
      <w:r w:rsidRPr="003B1379">
        <w:rPr>
          <w:rFonts w:ascii="Times New Roman" w:hAnsi="Times New Roman" w:cs="Times New Roman"/>
        </w:rPr>
        <w:t xml:space="preserve">7.2. Фиксация нарушений и /или обстоятельств нарушений, присутствие самого нарушителя проводится на фото- или видеоустройство (по возможности). </w:t>
      </w:r>
    </w:p>
    <w:p w14:paraId="516BF181" w14:textId="77777777" w:rsidR="003B1379" w:rsidRPr="003B1379" w:rsidRDefault="003B1379" w:rsidP="003B1379">
      <w:pPr>
        <w:tabs>
          <w:tab w:val="left" w:pos="709"/>
        </w:tabs>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7.3.  Требование к Акту проверки:</w:t>
      </w:r>
    </w:p>
    <w:p w14:paraId="351CB111" w14:textId="77777777" w:rsidR="003B1379" w:rsidRPr="003B1379" w:rsidRDefault="003B1379" w:rsidP="003B1379">
      <w:pPr>
        <w:tabs>
          <w:tab w:val="left" w:pos="709"/>
        </w:tabs>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организации; лицо допустившее нарушение (Ф.И.О., должность, подразделение Исполнителя); уполномоченное лицо проводившее проверку;  </w:t>
      </w:r>
    </w:p>
    <w:p w14:paraId="28C1A36E" w14:textId="77777777" w:rsidR="003B1379" w:rsidRPr="003B1379" w:rsidRDefault="003B1379" w:rsidP="003B1379">
      <w:pPr>
        <w:tabs>
          <w:tab w:val="left" w:pos="709"/>
        </w:tabs>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 xml:space="preserve">7.3.2. В Акте проверки указывается на ведение/отсутствие фото или видеофиксации; </w:t>
      </w:r>
    </w:p>
    <w:p w14:paraId="27A78D07" w14:textId="77777777" w:rsidR="003B1379" w:rsidRPr="003B1379" w:rsidRDefault="003B1379" w:rsidP="003B1379">
      <w:pPr>
        <w:tabs>
          <w:tab w:val="left" w:pos="709"/>
        </w:tabs>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 xml:space="preserve">7.3.3. В Акте проверки описываются выявленные нарушения. </w:t>
      </w:r>
    </w:p>
    <w:p w14:paraId="61DA05C1" w14:textId="77777777" w:rsidR="003B1379" w:rsidRPr="003B1379" w:rsidRDefault="003B1379" w:rsidP="003B1379">
      <w:pPr>
        <w:tabs>
          <w:tab w:val="left" w:pos="709"/>
        </w:tabs>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7.3.4. В Акте проверки указываются одни из следующих принятых мер для устранения нарушений:</w:t>
      </w:r>
    </w:p>
    <w:p w14:paraId="041BB082" w14:textId="77777777" w:rsidR="003B1379" w:rsidRPr="003B1379" w:rsidRDefault="003B1379" w:rsidP="003B1379">
      <w:pPr>
        <w:tabs>
          <w:tab w:val="left" w:pos="709"/>
        </w:tabs>
        <w:spacing w:after="0" w:line="240" w:lineRule="auto"/>
        <w:ind w:left="-284" w:right="-285" w:firstLine="567"/>
        <w:jc w:val="both"/>
        <w:rPr>
          <w:rFonts w:ascii="Times New Roman" w:hAnsi="Times New Roman" w:cs="Times New Roman"/>
        </w:rPr>
      </w:pPr>
      <w:r w:rsidRPr="003B1379">
        <w:rPr>
          <w:rFonts w:ascii="Times New Roman" w:hAnsi="Times New Roman" w:cs="Times New Roman"/>
        </w:rPr>
        <w:t>-  нарушения устранены в ходе проверки;</w:t>
      </w:r>
    </w:p>
    <w:p w14:paraId="354F1437" w14:textId="77777777" w:rsidR="003B1379" w:rsidRPr="003B1379" w:rsidRDefault="003B1379" w:rsidP="003B1379">
      <w:pPr>
        <w:tabs>
          <w:tab w:val="left" w:pos="709"/>
        </w:tabs>
        <w:spacing w:after="0" w:line="240" w:lineRule="auto"/>
        <w:ind w:left="-284" w:right="-285"/>
        <w:jc w:val="both"/>
        <w:rPr>
          <w:rFonts w:ascii="Times New Roman" w:hAnsi="Times New Roman" w:cs="Times New Roman"/>
        </w:rPr>
      </w:pPr>
      <w:r w:rsidRPr="003B1379">
        <w:rPr>
          <w:rFonts w:ascii="Times New Roman" w:hAnsi="Times New Roman" w:cs="Times New Roman"/>
        </w:rPr>
        <w:t xml:space="preserve">          - нарушитель (-ли) отстранен (-ы) от выполнения работ и /или удалены с места оказания услуг;</w:t>
      </w:r>
    </w:p>
    <w:p w14:paraId="35C7432B" w14:textId="77777777" w:rsidR="003B1379" w:rsidRPr="003B1379" w:rsidRDefault="003B1379" w:rsidP="003B1379">
      <w:pPr>
        <w:tabs>
          <w:tab w:val="left" w:pos="709"/>
        </w:tabs>
        <w:spacing w:after="0" w:line="240" w:lineRule="auto"/>
        <w:ind w:left="-284" w:right="-285"/>
        <w:jc w:val="both"/>
        <w:rPr>
          <w:rFonts w:ascii="Times New Roman" w:hAnsi="Times New Roman" w:cs="Times New Roman"/>
        </w:rPr>
      </w:pPr>
      <w:r w:rsidRPr="003B1379">
        <w:rPr>
          <w:rFonts w:ascii="Times New Roman" w:hAnsi="Times New Roman" w:cs="Times New Roman"/>
        </w:rPr>
        <w:t xml:space="preserve">          - услуги приостановлены.</w:t>
      </w:r>
    </w:p>
    <w:p w14:paraId="3868A383" w14:textId="77777777" w:rsidR="003B1379" w:rsidRPr="003B1379" w:rsidRDefault="003B1379" w:rsidP="003B1379">
      <w:pPr>
        <w:tabs>
          <w:tab w:val="left" w:pos="709"/>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 xml:space="preserve">7.4.  Акт проверки должен быть подписан со стороны Исполнителя ответственным руководителем.    </w:t>
      </w:r>
    </w:p>
    <w:p w14:paraId="215598BB" w14:textId="77777777" w:rsidR="003B1379" w:rsidRPr="003B1379" w:rsidRDefault="003B1379" w:rsidP="003B1379">
      <w:pPr>
        <w:tabs>
          <w:tab w:val="left" w:pos="709"/>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 xml:space="preserve">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BD103FD" w14:textId="77777777" w:rsidR="003B1379" w:rsidRPr="003B1379" w:rsidRDefault="003B1379" w:rsidP="003B1379">
      <w:pPr>
        <w:spacing w:after="0" w:line="240" w:lineRule="auto"/>
        <w:ind w:left="-284" w:right="-285"/>
        <w:jc w:val="center"/>
        <w:rPr>
          <w:rFonts w:ascii="Times New Roman" w:hAnsi="Times New Roman" w:cs="Times New Roman"/>
          <w:b/>
        </w:rPr>
      </w:pPr>
      <w:r w:rsidRPr="003B1379">
        <w:rPr>
          <w:rFonts w:ascii="Times New Roman" w:hAnsi="Times New Roman" w:cs="Times New Roman"/>
          <w:b/>
        </w:rPr>
        <w:t>8. Порядок привлечения к ответственности за нарушение совершенных Исполнителем</w:t>
      </w:r>
    </w:p>
    <w:p w14:paraId="4C92FABE" w14:textId="77777777" w:rsidR="003B1379" w:rsidRPr="003B1379" w:rsidRDefault="003B1379" w:rsidP="003B1379">
      <w:pPr>
        <w:tabs>
          <w:tab w:val="left" w:pos="851"/>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3DAA325A" w14:textId="77777777" w:rsidR="003B1379" w:rsidRPr="003B1379" w:rsidRDefault="003B1379" w:rsidP="003B1379">
      <w:pPr>
        <w:tabs>
          <w:tab w:val="left" w:pos="851"/>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или направляется по юридическому адресу, указанному в ЕГРЮЛ Исполнителя заказным письмом с уведомлением о доставке.  </w:t>
      </w:r>
    </w:p>
    <w:p w14:paraId="455A6CAE" w14:textId="31EB71DE" w:rsidR="003B1379" w:rsidRPr="003B1379" w:rsidRDefault="003B1379" w:rsidP="003B1379">
      <w:pPr>
        <w:tabs>
          <w:tab w:val="left" w:pos="851"/>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w:t>
      </w:r>
      <w:r w:rsidR="004D36FD">
        <w:rPr>
          <w:rFonts w:ascii="Times New Roman" w:hAnsi="Times New Roman" w:cs="Times New Roman"/>
        </w:rPr>
        <w:t>5</w:t>
      </w:r>
      <w:r w:rsidRPr="003B1379">
        <w:rPr>
          <w:rFonts w:ascii="Times New Roman" w:hAnsi="Times New Roman" w:cs="Times New Roman"/>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9081BB7" w14:textId="77777777" w:rsidR="003B1379" w:rsidRPr="003B1379" w:rsidRDefault="003B1379" w:rsidP="003B1379">
      <w:pPr>
        <w:tabs>
          <w:tab w:val="left" w:pos="851"/>
        </w:tabs>
        <w:spacing w:after="0" w:line="240" w:lineRule="auto"/>
        <w:ind w:left="-284" w:right="-285" w:firstLine="709"/>
        <w:jc w:val="both"/>
        <w:rPr>
          <w:rFonts w:ascii="Times New Roman" w:hAnsi="Times New Roman" w:cs="Times New Roman"/>
        </w:rPr>
      </w:pPr>
      <w:r w:rsidRPr="003B1379">
        <w:rPr>
          <w:rFonts w:ascii="Times New Roman" w:hAnsi="Times New Roman" w:cs="Times New Roman"/>
        </w:rPr>
        <w:t>8.4. В случае неудовлетворения Исполнителем требований претензии Заказчик вправе предъявить требования к Исполнителю в судебном порядке.</w:t>
      </w:r>
    </w:p>
    <w:p w14:paraId="071C006B" w14:textId="77777777" w:rsidR="003B1379" w:rsidRPr="003B1379" w:rsidRDefault="003B1379" w:rsidP="003B1379">
      <w:pPr>
        <w:widowControl w:val="0"/>
        <w:autoSpaceDE w:val="0"/>
        <w:autoSpaceDN w:val="0"/>
        <w:adjustRightInd w:val="0"/>
        <w:spacing w:after="0" w:line="240" w:lineRule="auto"/>
        <w:ind w:left="-284" w:right="-285"/>
        <w:jc w:val="center"/>
        <w:rPr>
          <w:rFonts w:ascii="Times New Roman" w:hAnsi="Times New Roman" w:cs="Times New Roman"/>
          <w:b/>
          <w:i/>
        </w:rPr>
      </w:pPr>
      <w:r w:rsidRPr="003B1379">
        <w:rPr>
          <w:rFonts w:ascii="Times New Roman" w:hAnsi="Times New Roman" w:cs="Times New Roman"/>
          <w:b/>
        </w:rPr>
        <w:t>9. Заключительные положения</w:t>
      </w:r>
    </w:p>
    <w:p w14:paraId="5848C08B" w14:textId="77777777" w:rsidR="003B1379" w:rsidRPr="003B1379" w:rsidRDefault="003B1379" w:rsidP="003B1379">
      <w:pPr>
        <w:widowControl w:val="0"/>
        <w:tabs>
          <w:tab w:val="left" w:pos="1080"/>
        </w:tabs>
        <w:autoSpaceDE w:val="0"/>
        <w:autoSpaceDN w:val="0"/>
        <w:adjustRightInd w:val="0"/>
        <w:spacing w:after="0" w:line="240" w:lineRule="auto"/>
        <w:ind w:left="-284" w:right="-285"/>
        <w:jc w:val="both"/>
        <w:rPr>
          <w:rFonts w:ascii="Times New Roman" w:hAnsi="Times New Roman" w:cs="Times New Roman"/>
        </w:rPr>
      </w:pPr>
      <w:r w:rsidRPr="003B1379">
        <w:rPr>
          <w:rFonts w:ascii="Times New Roman" w:hAnsi="Times New Roman" w:cs="Times New Roman"/>
        </w:rPr>
        <w:t xml:space="preserve">             9.1.  Вне зависимости от иных положений Договора устанавливается, что в отношении своего персонала, оказывающего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A0F6CC2" w14:textId="77777777" w:rsidR="003B1379" w:rsidRPr="003B1379" w:rsidRDefault="003B1379" w:rsidP="003B1379">
      <w:pPr>
        <w:widowControl w:val="0"/>
        <w:tabs>
          <w:tab w:val="left" w:pos="1080"/>
        </w:tabs>
        <w:autoSpaceDE w:val="0"/>
        <w:autoSpaceDN w:val="0"/>
        <w:adjustRightInd w:val="0"/>
        <w:spacing w:after="0" w:line="240" w:lineRule="auto"/>
        <w:ind w:left="-284" w:right="-285"/>
        <w:jc w:val="both"/>
        <w:rPr>
          <w:rFonts w:ascii="Times New Roman" w:hAnsi="Times New Roman" w:cs="Times New Roman"/>
          <w:b/>
          <w:i/>
        </w:rPr>
      </w:pPr>
      <w:r w:rsidRPr="003B1379">
        <w:rPr>
          <w:rFonts w:ascii="Times New Roman" w:hAnsi="Times New Roman" w:cs="Times New Roman"/>
        </w:rPr>
        <w:t xml:space="preserve">           9.2. Настоящее Соглашение составлено в 2 (двух) экземплярах на русском языке, имеющих равную </w:t>
      </w:r>
      <w:r w:rsidRPr="003B1379">
        <w:rPr>
          <w:rFonts w:ascii="Times New Roman" w:hAnsi="Times New Roman" w:cs="Times New Roman"/>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15052E19" w14:textId="77777777" w:rsidR="00BF23AB" w:rsidRPr="00BF23AB" w:rsidRDefault="00BF23AB" w:rsidP="00BF23AB">
      <w:pPr>
        <w:jc w:val="center"/>
        <w:rPr>
          <w:rFonts w:ascii="Times New Roman" w:hAnsi="Times New Roman" w:cs="Times New Roman"/>
          <w:b/>
          <w:bCs/>
        </w:rPr>
      </w:pPr>
    </w:p>
    <w:p w14:paraId="0AD42CC2" w14:textId="77777777" w:rsidR="00BF23AB" w:rsidRPr="00BF23AB" w:rsidRDefault="00BF23AB" w:rsidP="00BF23AB">
      <w:pPr>
        <w:jc w:val="center"/>
        <w:rPr>
          <w:rFonts w:ascii="Times New Roman" w:hAnsi="Times New Roman" w:cs="Times New Roman"/>
          <w:b/>
          <w:bCs/>
        </w:rPr>
      </w:pPr>
    </w:p>
    <w:tbl>
      <w:tblPr>
        <w:tblW w:w="0" w:type="auto"/>
        <w:tblLook w:val="01E0" w:firstRow="1" w:lastRow="1" w:firstColumn="1" w:lastColumn="1" w:noHBand="0" w:noVBand="0"/>
      </w:tblPr>
      <w:tblGrid>
        <w:gridCol w:w="5025"/>
        <w:gridCol w:w="4612"/>
      </w:tblGrid>
      <w:tr w:rsidR="002D681C" w:rsidRPr="002D681C" w14:paraId="7A8E8463" w14:textId="77777777" w:rsidTr="0016721D">
        <w:tc>
          <w:tcPr>
            <w:tcW w:w="5034" w:type="dxa"/>
          </w:tcPr>
          <w:p w14:paraId="5C893828" w14:textId="77777777" w:rsidR="002D681C" w:rsidRPr="002D681C" w:rsidRDefault="002D681C" w:rsidP="0016721D">
            <w:pPr>
              <w:spacing w:after="0" w:line="240" w:lineRule="auto"/>
              <w:rPr>
                <w:rFonts w:ascii="Times New Roman" w:hAnsi="Times New Roman" w:cs="Times New Roman"/>
                <w:b/>
              </w:rPr>
            </w:pPr>
            <w:r w:rsidRPr="002D681C">
              <w:rPr>
                <w:rFonts w:ascii="Times New Roman" w:hAnsi="Times New Roman" w:cs="Times New Roman"/>
                <w:b/>
              </w:rPr>
              <w:t>Заказчик</w:t>
            </w:r>
          </w:p>
        </w:tc>
        <w:tc>
          <w:tcPr>
            <w:tcW w:w="4622" w:type="dxa"/>
          </w:tcPr>
          <w:p w14:paraId="173C2CC7" w14:textId="77777777" w:rsidR="002D681C" w:rsidRPr="002D681C" w:rsidRDefault="002D681C" w:rsidP="0016721D">
            <w:pPr>
              <w:spacing w:after="0" w:line="240" w:lineRule="auto"/>
              <w:rPr>
                <w:rFonts w:ascii="Times New Roman" w:hAnsi="Times New Roman" w:cs="Times New Roman"/>
                <w:b/>
                <w:bCs/>
              </w:rPr>
            </w:pPr>
            <w:r w:rsidRPr="002D681C">
              <w:rPr>
                <w:rFonts w:ascii="Times New Roman" w:hAnsi="Times New Roman" w:cs="Times New Roman"/>
                <w:b/>
                <w:bCs/>
              </w:rPr>
              <w:t>Исполнитель</w:t>
            </w:r>
          </w:p>
        </w:tc>
      </w:tr>
      <w:tr w:rsidR="002D681C" w:rsidRPr="002D681C" w14:paraId="6E465F55" w14:textId="77777777" w:rsidTr="0016721D">
        <w:trPr>
          <w:trHeight w:val="1032"/>
        </w:trPr>
        <w:tc>
          <w:tcPr>
            <w:tcW w:w="5034" w:type="dxa"/>
          </w:tcPr>
          <w:p w14:paraId="4879CFB6" w14:textId="77777777" w:rsidR="002D681C" w:rsidRPr="002D681C" w:rsidRDefault="002D681C"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 xml:space="preserve">Директор филиала ОАО « ИЭСК» </w:t>
            </w:r>
          </w:p>
          <w:p w14:paraId="04225BCD" w14:textId="77777777" w:rsidR="002D681C" w:rsidRPr="002D681C" w:rsidRDefault="002D681C"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«Западные электрические сети»</w:t>
            </w:r>
          </w:p>
        </w:tc>
        <w:tc>
          <w:tcPr>
            <w:tcW w:w="4622" w:type="dxa"/>
          </w:tcPr>
          <w:p w14:paraId="3528836B" w14:textId="77777777" w:rsidR="002D681C" w:rsidRPr="002D681C" w:rsidRDefault="002D681C" w:rsidP="0016721D">
            <w:pPr>
              <w:spacing w:after="0" w:line="240" w:lineRule="auto"/>
              <w:rPr>
                <w:rFonts w:ascii="Times New Roman" w:hAnsi="Times New Roman" w:cs="Times New Roman"/>
                <w:bCs/>
              </w:rPr>
            </w:pPr>
          </w:p>
        </w:tc>
      </w:tr>
      <w:tr w:rsidR="002D681C" w:rsidRPr="002D681C" w14:paraId="63FA982D" w14:textId="77777777" w:rsidTr="0016721D">
        <w:trPr>
          <w:trHeight w:val="549"/>
        </w:trPr>
        <w:tc>
          <w:tcPr>
            <w:tcW w:w="5034" w:type="dxa"/>
          </w:tcPr>
          <w:p w14:paraId="1CC43A50" w14:textId="77777777" w:rsidR="002D681C" w:rsidRPr="002D681C" w:rsidRDefault="002D681C" w:rsidP="0016721D">
            <w:pPr>
              <w:spacing w:after="0" w:line="240" w:lineRule="auto"/>
              <w:rPr>
                <w:rFonts w:ascii="Times New Roman" w:hAnsi="Times New Roman" w:cs="Times New Roman"/>
              </w:rPr>
            </w:pPr>
            <w:r w:rsidRPr="002D681C">
              <w:rPr>
                <w:rFonts w:ascii="Times New Roman" w:hAnsi="Times New Roman" w:cs="Times New Roman"/>
              </w:rPr>
              <w:t>______________________С.А. Аверьянов</w:t>
            </w:r>
          </w:p>
        </w:tc>
        <w:tc>
          <w:tcPr>
            <w:tcW w:w="4622" w:type="dxa"/>
          </w:tcPr>
          <w:p w14:paraId="2EFDE169" w14:textId="77777777" w:rsidR="002D681C" w:rsidRPr="002D681C" w:rsidRDefault="002D681C" w:rsidP="0016721D">
            <w:pPr>
              <w:spacing w:after="0" w:line="240" w:lineRule="auto"/>
              <w:rPr>
                <w:rFonts w:ascii="Times New Roman" w:hAnsi="Times New Roman" w:cs="Times New Roman"/>
                <w:bCs/>
              </w:rPr>
            </w:pPr>
            <w:r w:rsidRPr="002D681C">
              <w:rPr>
                <w:rFonts w:ascii="Times New Roman" w:hAnsi="Times New Roman" w:cs="Times New Roman"/>
                <w:bCs/>
              </w:rPr>
              <w:t>______________________</w:t>
            </w:r>
            <w:r w:rsidRPr="002D681C">
              <w:rPr>
                <w:rFonts w:ascii="Times New Roman" w:hAnsi="Times New Roman" w:cs="Times New Roman"/>
              </w:rPr>
              <w:t xml:space="preserve"> </w:t>
            </w:r>
          </w:p>
          <w:p w14:paraId="5CBD4485" w14:textId="77777777" w:rsidR="002D681C" w:rsidRPr="002D681C" w:rsidRDefault="002D681C" w:rsidP="0016721D">
            <w:pPr>
              <w:spacing w:after="0" w:line="240" w:lineRule="auto"/>
              <w:rPr>
                <w:rFonts w:ascii="Times New Roman" w:hAnsi="Times New Roman" w:cs="Times New Roman"/>
                <w:bCs/>
              </w:rPr>
            </w:pPr>
          </w:p>
        </w:tc>
      </w:tr>
      <w:tr w:rsidR="002D681C" w:rsidRPr="00BF23AB" w14:paraId="01861438" w14:textId="77777777" w:rsidTr="0016721D">
        <w:tc>
          <w:tcPr>
            <w:tcW w:w="5034" w:type="dxa"/>
          </w:tcPr>
          <w:p w14:paraId="1FACEBD6" w14:textId="77777777" w:rsidR="002D681C" w:rsidRPr="00BF23AB" w:rsidRDefault="002D681C" w:rsidP="0016721D">
            <w:pPr>
              <w:spacing w:after="0" w:line="240" w:lineRule="auto"/>
              <w:rPr>
                <w:rFonts w:ascii="Times New Roman" w:hAnsi="Times New Roman" w:cs="Times New Roman"/>
                <w:sz w:val="20"/>
                <w:szCs w:val="20"/>
              </w:rPr>
            </w:pPr>
            <w:r w:rsidRPr="00BF23AB">
              <w:rPr>
                <w:rFonts w:ascii="Times New Roman" w:hAnsi="Times New Roman" w:cs="Times New Roman"/>
                <w:bCs/>
                <w:sz w:val="20"/>
                <w:szCs w:val="20"/>
              </w:rPr>
              <w:t>М.П.</w:t>
            </w:r>
          </w:p>
        </w:tc>
        <w:tc>
          <w:tcPr>
            <w:tcW w:w="4622" w:type="dxa"/>
          </w:tcPr>
          <w:p w14:paraId="47E04363" w14:textId="77777777" w:rsidR="002D681C" w:rsidRPr="00BF23AB" w:rsidRDefault="002D681C" w:rsidP="0016721D">
            <w:pPr>
              <w:spacing w:after="0" w:line="240" w:lineRule="auto"/>
              <w:rPr>
                <w:rFonts w:ascii="Times New Roman" w:hAnsi="Times New Roman" w:cs="Times New Roman"/>
                <w:sz w:val="20"/>
                <w:szCs w:val="20"/>
              </w:rPr>
            </w:pPr>
            <w:r w:rsidRPr="00BF23AB">
              <w:rPr>
                <w:rFonts w:ascii="Times New Roman" w:hAnsi="Times New Roman" w:cs="Times New Roman"/>
                <w:bCs/>
                <w:sz w:val="20"/>
                <w:szCs w:val="20"/>
              </w:rPr>
              <w:t>М.П.</w:t>
            </w:r>
          </w:p>
        </w:tc>
      </w:tr>
    </w:tbl>
    <w:p w14:paraId="08C5C328" w14:textId="77777777" w:rsidR="00BF23AB" w:rsidRPr="00BF23AB" w:rsidRDefault="00BF23AB" w:rsidP="00BF23AB">
      <w:pPr>
        <w:jc w:val="center"/>
        <w:rPr>
          <w:rFonts w:ascii="Times New Roman" w:hAnsi="Times New Roman" w:cs="Times New Roman"/>
          <w:b/>
          <w:bCs/>
        </w:rPr>
      </w:pPr>
    </w:p>
    <w:p w14:paraId="25DC7D3F" w14:textId="77777777" w:rsidR="00BF23AB" w:rsidRPr="00BF23AB" w:rsidRDefault="00BF23AB" w:rsidP="00BF23AB">
      <w:pPr>
        <w:jc w:val="center"/>
        <w:rPr>
          <w:rFonts w:ascii="Times New Roman" w:hAnsi="Times New Roman" w:cs="Times New Roman"/>
          <w:b/>
          <w:bCs/>
        </w:rPr>
      </w:pPr>
    </w:p>
    <w:p w14:paraId="16BD97B5" w14:textId="77777777" w:rsidR="00BF23AB" w:rsidRPr="00BF23AB" w:rsidRDefault="00BF23AB" w:rsidP="00BF23AB">
      <w:pPr>
        <w:jc w:val="center"/>
        <w:rPr>
          <w:rFonts w:ascii="Times New Roman" w:hAnsi="Times New Roman" w:cs="Times New Roman"/>
          <w:b/>
          <w:bCs/>
        </w:rPr>
      </w:pPr>
    </w:p>
    <w:p w14:paraId="0271A89D" w14:textId="77777777" w:rsidR="00BF23AB" w:rsidRPr="00BF23AB" w:rsidRDefault="00BF23AB" w:rsidP="00BF23AB">
      <w:pPr>
        <w:jc w:val="center"/>
        <w:rPr>
          <w:rFonts w:ascii="Times New Roman" w:hAnsi="Times New Roman" w:cs="Times New Roman"/>
          <w:b/>
          <w:bCs/>
        </w:rPr>
      </w:pPr>
    </w:p>
    <w:p w14:paraId="5D5E48CE" w14:textId="77777777" w:rsidR="00BF23AB" w:rsidRPr="00BF23AB" w:rsidRDefault="00BF23AB" w:rsidP="00BF23AB">
      <w:pPr>
        <w:jc w:val="center"/>
        <w:rPr>
          <w:rFonts w:ascii="Times New Roman" w:hAnsi="Times New Roman" w:cs="Times New Roman"/>
          <w:b/>
          <w:bCs/>
        </w:rPr>
      </w:pPr>
    </w:p>
    <w:p w14:paraId="051BE268" w14:textId="77777777" w:rsidR="00BF23AB" w:rsidRPr="00BF23AB" w:rsidRDefault="00BF23AB" w:rsidP="00BF23AB">
      <w:pPr>
        <w:jc w:val="center"/>
        <w:rPr>
          <w:rFonts w:ascii="Times New Roman" w:hAnsi="Times New Roman" w:cs="Times New Roman"/>
          <w:b/>
          <w:bCs/>
        </w:rPr>
      </w:pPr>
    </w:p>
    <w:p w14:paraId="19C9528D" w14:textId="77777777" w:rsidR="00BF23AB" w:rsidRPr="00BF23AB" w:rsidRDefault="00BF23AB" w:rsidP="00BF23AB">
      <w:pPr>
        <w:jc w:val="center"/>
        <w:rPr>
          <w:rFonts w:ascii="Times New Roman" w:hAnsi="Times New Roman" w:cs="Times New Roman"/>
          <w:b/>
          <w:bCs/>
        </w:rPr>
      </w:pPr>
    </w:p>
    <w:p w14:paraId="5B70A97D" w14:textId="77777777" w:rsidR="00BF23AB" w:rsidRPr="00BF23AB" w:rsidRDefault="00BF23AB" w:rsidP="00BF23AB">
      <w:pPr>
        <w:jc w:val="center"/>
        <w:rPr>
          <w:rFonts w:ascii="Times New Roman" w:hAnsi="Times New Roman" w:cs="Times New Roman"/>
          <w:b/>
          <w:bCs/>
        </w:rPr>
      </w:pPr>
    </w:p>
    <w:p w14:paraId="0C22F814" w14:textId="77777777" w:rsidR="00BF23AB" w:rsidRPr="00BF23AB" w:rsidRDefault="00BF23AB" w:rsidP="00BF23AB">
      <w:pPr>
        <w:jc w:val="center"/>
        <w:rPr>
          <w:rFonts w:ascii="Times New Roman" w:hAnsi="Times New Roman" w:cs="Times New Roman"/>
          <w:b/>
          <w:bCs/>
        </w:rPr>
      </w:pPr>
    </w:p>
    <w:p w14:paraId="3493DEAC" w14:textId="19EE0292" w:rsidR="00BF23AB" w:rsidRDefault="00BF23AB" w:rsidP="00BF23AB">
      <w:pPr>
        <w:jc w:val="center"/>
        <w:rPr>
          <w:rFonts w:ascii="Times New Roman" w:hAnsi="Times New Roman" w:cs="Times New Roman"/>
          <w:b/>
          <w:bCs/>
        </w:rPr>
      </w:pPr>
    </w:p>
    <w:p w14:paraId="5AE54C7E" w14:textId="54C306F2" w:rsidR="003B1379" w:rsidRDefault="003B1379" w:rsidP="00BF23AB">
      <w:pPr>
        <w:jc w:val="center"/>
        <w:rPr>
          <w:rFonts w:ascii="Times New Roman" w:hAnsi="Times New Roman" w:cs="Times New Roman"/>
          <w:b/>
          <w:bCs/>
        </w:rPr>
      </w:pPr>
    </w:p>
    <w:p w14:paraId="58EE43F6" w14:textId="613D0F6D" w:rsidR="004D36FD" w:rsidRDefault="004D36FD" w:rsidP="00BF23AB">
      <w:pPr>
        <w:jc w:val="center"/>
        <w:rPr>
          <w:rFonts w:ascii="Times New Roman" w:hAnsi="Times New Roman" w:cs="Times New Roman"/>
          <w:b/>
          <w:bCs/>
        </w:rPr>
      </w:pPr>
    </w:p>
    <w:p w14:paraId="7E85ABB9" w14:textId="3964AE34" w:rsidR="004D36FD" w:rsidRDefault="004D36FD" w:rsidP="00BF23AB">
      <w:pPr>
        <w:jc w:val="center"/>
        <w:rPr>
          <w:rFonts w:ascii="Times New Roman" w:hAnsi="Times New Roman" w:cs="Times New Roman"/>
          <w:b/>
          <w:bCs/>
        </w:rPr>
      </w:pPr>
    </w:p>
    <w:p w14:paraId="667BDA94" w14:textId="69BAD033" w:rsidR="004D36FD" w:rsidRDefault="004D36FD" w:rsidP="00BF23AB">
      <w:pPr>
        <w:jc w:val="center"/>
        <w:rPr>
          <w:rFonts w:ascii="Times New Roman" w:hAnsi="Times New Roman" w:cs="Times New Roman"/>
          <w:b/>
          <w:bCs/>
        </w:rPr>
      </w:pPr>
    </w:p>
    <w:p w14:paraId="3ED22BF7" w14:textId="672F7439" w:rsidR="004D36FD" w:rsidRDefault="004D36FD" w:rsidP="00BF23AB">
      <w:pPr>
        <w:jc w:val="center"/>
        <w:rPr>
          <w:rFonts w:ascii="Times New Roman" w:hAnsi="Times New Roman" w:cs="Times New Roman"/>
          <w:b/>
          <w:bCs/>
        </w:rPr>
      </w:pPr>
    </w:p>
    <w:p w14:paraId="228A98BC" w14:textId="25D35F22" w:rsidR="004D36FD" w:rsidRDefault="004D36FD" w:rsidP="00BF23AB">
      <w:pPr>
        <w:jc w:val="center"/>
        <w:rPr>
          <w:rFonts w:ascii="Times New Roman" w:hAnsi="Times New Roman" w:cs="Times New Roman"/>
          <w:b/>
          <w:bCs/>
        </w:rPr>
      </w:pPr>
    </w:p>
    <w:p w14:paraId="38F57365" w14:textId="45B0A1D5" w:rsidR="004D36FD" w:rsidRDefault="004D36FD" w:rsidP="00BF23AB">
      <w:pPr>
        <w:jc w:val="center"/>
        <w:rPr>
          <w:rFonts w:ascii="Times New Roman" w:hAnsi="Times New Roman" w:cs="Times New Roman"/>
          <w:b/>
          <w:bCs/>
        </w:rPr>
      </w:pPr>
    </w:p>
    <w:p w14:paraId="243D4ECF" w14:textId="79CA5DE4" w:rsidR="004D36FD" w:rsidRDefault="004D36FD" w:rsidP="00BF23AB">
      <w:pPr>
        <w:jc w:val="center"/>
        <w:rPr>
          <w:rFonts w:ascii="Times New Roman" w:hAnsi="Times New Roman" w:cs="Times New Roman"/>
          <w:b/>
          <w:bCs/>
        </w:rPr>
      </w:pPr>
    </w:p>
    <w:p w14:paraId="6380EA70" w14:textId="4196DF6E" w:rsidR="004D36FD" w:rsidRDefault="004D36FD" w:rsidP="00BF23AB">
      <w:pPr>
        <w:jc w:val="center"/>
        <w:rPr>
          <w:rFonts w:ascii="Times New Roman" w:hAnsi="Times New Roman" w:cs="Times New Roman"/>
          <w:b/>
          <w:bCs/>
        </w:rPr>
      </w:pPr>
    </w:p>
    <w:p w14:paraId="5406453E" w14:textId="21AE2540" w:rsidR="004D36FD" w:rsidRDefault="004D36FD" w:rsidP="00BF23AB">
      <w:pPr>
        <w:jc w:val="center"/>
        <w:rPr>
          <w:rFonts w:ascii="Times New Roman" w:hAnsi="Times New Roman" w:cs="Times New Roman"/>
          <w:b/>
          <w:bCs/>
        </w:rPr>
      </w:pPr>
    </w:p>
    <w:p w14:paraId="30D7BAAE" w14:textId="55D45FC9" w:rsidR="004D36FD" w:rsidRDefault="004D36FD" w:rsidP="00BF23AB">
      <w:pPr>
        <w:jc w:val="center"/>
        <w:rPr>
          <w:rFonts w:ascii="Times New Roman" w:hAnsi="Times New Roman" w:cs="Times New Roman"/>
          <w:b/>
          <w:bCs/>
        </w:rPr>
      </w:pPr>
    </w:p>
    <w:p w14:paraId="4F6B7783" w14:textId="601173DC" w:rsidR="004D36FD" w:rsidRDefault="004D36FD" w:rsidP="00BF23AB">
      <w:pPr>
        <w:jc w:val="center"/>
        <w:rPr>
          <w:rFonts w:ascii="Times New Roman" w:hAnsi="Times New Roman" w:cs="Times New Roman"/>
          <w:b/>
          <w:bCs/>
        </w:rPr>
      </w:pPr>
    </w:p>
    <w:p w14:paraId="1896B4A3" w14:textId="77777777" w:rsidR="004D36FD" w:rsidRPr="00BF23AB" w:rsidRDefault="004D36FD" w:rsidP="00BF23AB">
      <w:pPr>
        <w:jc w:val="center"/>
        <w:rPr>
          <w:rFonts w:ascii="Times New Roman" w:hAnsi="Times New Roman" w:cs="Times New Roman"/>
          <w:b/>
          <w:bCs/>
        </w:rPr>
      </w:pPr>
    </w:p>
    <w:p w14:paraId="5877B404" w14:textId="77777777" w:rsidR="00BF23AB" w:rsidRPr="00BF23AB" w:rsidRDefault="00BF23AB" w:rsidP="00BF23AB">
      <w:pPr>
        <w:spacing w:after="0" w:line="240" w:lineRule="auto"/>
        <w:jc w:val="right"/>
        <w:rPr>
          <w:rFonts w:ascii="Times New Roman" w:eastAsia="Times New Roman" w:hAnsi="Times New Roman" w:cs="Times New Roman"/>
          <w:lang w:eastAsia="ru-RU"/>
        </w:rPr>
      </w:pPr>
      <w:r w:rsidRPr="00BF23AB">
        <w:rPr>
          <w:rFonts w:ascii="Times New Roman" w:eastAsia="Times New Roman" w:hAnsi="Times New Roman" w:cs="Times New Roman"/>
          <w:lang w:eastAsia="ru-RU"/>
        </w:rPr>
        <w:lastRenderedPageBreak/>
        <w:t>Приложение № 5</w:t>
      </w:r>
    </w:p>
    <w:p w14:paraId="0341DDE4" w14:textId="26C3A5DC"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к договору № ____/ЗЭС</w:t>
      </w:r>
      <w:r w:rsidR="00CA06C8">
        <w:rPr>
          <w:rFonts w:ascii="Times New Roman" w:hAnsi="Times New Roman" w:cs="Times New Roman"/>
        </w:rPr>
        <w:t>-23</w:t>
      </w:r>
      <w:r w:rsidRPr="00BF23AB">
        <w:rPr>
          <w:rFonts w:ascii="Times New Roman" w:hAnsi="Times New Roman" w:cs="Times New Roman"/>
        </w:rPr>
        <w:t xml:space="preserve"> от   «____» ________ 202</w:t>
      </w:r>
      <w:r w:rsidR="004D36FD">
        <w:rPr>
          <w:rFonts w:ascii="Times New Roman" w:hAnsi="Times New Roman" w:cs="Times New Roman"/>
        </w:rPr>
        <w:t>3</w:t>
      </w:r>
      <w:r w:rsidRPr="00BF23AB">
        <w:rPr>
          <w:rFonts w:ascii="Times New Roman" w:hAnsi="Times New Roman" w:cs="Times New Roman"/>
        </w:rPr>
        <w:t xml:space="preserve"> года.</w:t>
      </w:r>
    </w:p>
    <w:p w14:paraId="10EA1E8A" w14:textId="77777777" w:rsidR="00BF23AB" w:rsidRPr="00BF23AB" w:rsidRDefault="00BF23AB" w:rsidP="00BF23AB">
      <w:pPr>
        <w:widowControl w:val="0"/>
        <w:spacing w:after="0" w:line="240" w:lineRule="auto"/>
        <w:ind w:firstLine="680"/>
        <w:jc w:val="right"/>
        <w:rPr>
          <w:rFonts w:ascii="Times New Roman" w:hAnsi="Times New Roman" w:cs="Times New Roman"/>
        </w:rPr>
      </w:pPr>
    </w:p>
    <w:p w14:paraId="7C28B940" w14:textId="77777777" w:rsidR="00887C9B" w:rsidRPr="00887C9B" w:rsidRDefault="00887C9B" w:rsidP="00887C9B">
      <w:pPr>
        <w:keepNext/>
        <w:widowControl w:val="0"/>
        <w:spacing w:after="0" w:line="240" w:lineRule="auto"/>
        <w:jc w:val="center"/>
        <w:outlineLvl w:val="0"/>
        <w:rPr>
          <w:rFonts w:ascii="Times New Roman" w:eastAsia="Times New Roman" w:hAnsi="Times New Roman" w:cs="Times New Roman"/>
          <w:bCs/>
          <w:kern w:val="32"/>
        </w:rPr>
      </w:pPr>
      <w:r w:rsidRPr="00887C9B">
        <w:rPr>
          <w:rFonts w:ascii="Times New Roman" w:eastAsia="Times New Roman" w:hAnsi="Times New Roman" w:cs="Times New Roman"/>
          <w:b/>
          <w:kern w:val="32"/>
        </w:rPr>
        <w:t>Соглашение о соблюдении Исполнителем требований в области охраны труда, охраны окружающей среды, промышленной, пожарной безопасности</w:t>
      </w:r>
      <w:r w:rsidRPr="00887C9B">
        <w:rPr>
          <w:rFonts w:ascii="Times New Roman" w:eastAsia="Times New Roman" w:hAnsi="Times New Roman" w:cs="Times New Roman"/>
          <w:b/>
          <w:bCs/>
          <w:kern w:val="32"/>
        </w:rPr>
        <w:t>, режима допуска и пребывания на территории Объектов Заказчика</w:t>
      </w:r>
    </w:p>
    <w:p w14:paraId="4157B96C" w14:textId="77777777" w:rsidR="00887C9B" w:rsidRPr="00887C9B" w:rsidRDefault="00887C9B" w:rsidP="00887C9B">
      <w:pPr>
        <w:widowControl w:val="0"/>
        <w:spacing w:after="0" w:line="240" w:lineRule="auto"/>
        <w:jc w:val="right"/>
        <w:rPr>
          <w:rFonts w:ascii="Times New Roman" w:eastAsia="Times New Roman" w:hAnsi="Times New Roman" w:cs="Times New Roman"/>
        </w:rPr>
      </w:pPr>
      <w:r w:rsidRPr="00887C9B">
        <w:rPr>
          <w:rFonts w:ascii="Times New Roman" w:eastAsia="Times New Roman" w:hAnsi="Times New Roman" w:cs="Times New Roman"/>
          <w:b/>
        </w:rPr>
        <w:t>«___»________2023 г.</w:t>
      </w:r>
    </w:p>
    <w:p w14:paraId="5D7130BC" w14:textId="77777777" w:rsidR="00887C9B" w:rsidRPr="00887C9B" w:rsidRDefault="00887C9B" w:rsidP="00887C9B">
      <w:pPr>
        <w:widowControl w:val="0"/>
        <w:spacing w:after="0" w:line="240" w:lineRule="auto"/>
        <w:jc w:val="both"/>
        <w:rPr>
          <w:rFonts w:ascii="Times New Roman" w:eastAsia="Times New Roman" w:hAnsi="Times New Roman" w:cs="Times New Roman"/>
        </w:rPr>
      </w:pPr>
      <w:r w:rsidRPr="00887C9B">
        <w:rPr>
          <w:rFonts w:ascii="Times New Roman" w:hAnsi="Times New Roman" w:cs="Times New Roman"/>
          <w:b/>
        </w:rPr>
        <w:t>Открытое акционерное общество «Иркутская электросетевая компания» (ОАО «ИЭСК»)</w:t>
      </w:r>
      <w:r w:rsidRPr="00887C9B">
        <w:rPr>
          <w:rFonts w:ascii="Times New Roman" w:hAnsi="Times New Roman" w:cs="Times New Roman"/>
        </w:rPr>
        <w:t>, именуемое в дальнейшем «Заказчик», в лице директора филиала ОАО «ИЭСК» «Западные электрические сети» Аверьянова Семёна Александровича, действующего на основании доверенности № юр-70 от 01.05.2023</w:t>
      </w:r>
      <w:r w:rsidRPr="00887C9B">
        <w:rPr>
          <w:rFonts w:ascii="Times New Roman" w:eastAsia="Times New Roman" w:hAnsi="Times New Roman" w:cs="Times New Roman"/>
        </w:rPr>
        <w:t>, с одной стороны, и</w:t>
      </w:r>
    </w:p>
    <w:p w14:paraId="5A678798" w14:textId="77777777" w:rsidR="00887C9B" w:rsidRPr="00887C9B" w:rsidRDefault="00887C9B" w:rsidP="00887C9B">
      <w:pPr>
        <w:widowControl w:val="0"/>
        <w:spacing w:after="0" w:line="240" w:lineRule="auto"/>
        <w:jc w:val="both"/>
        <w:rPr>
          <w:rFonts w:ascii="Times New Roman" w:eastAsia="Times New Roman" w:hAnsi="Times New Roman" w:cs="Times New Roman"/>
          <w:b/>
          <w:spacing w:val="-3"/>
        </w:rPr>
      </w:pPr>
      <w:r w:rsidRPr="00887C9B">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887C9B">
        <w:rPr>
          <w:rFonts w:ascii="Times New Roman" w:eastAsia="Times New Roman" w:hAnsi="Times New Roman" w:cs="Times New Roman"/>
        </w:rPr>
        <w:t>, с другой стороны,</w:t>
      </w:r>
    </w:p>
    <w:p w14:paraId="50C9B041" w14:textId="77777777" w:rsidR="00887C9B" w:rsidRPr="00887C9B" w:rsidRDefault="00887C9B" w:rsidP="00887C9B">
      <w:pPr>
        <w:widowControl w:val="0"/>
        <w:spacing w:after="0" w:line="240" w:lineRule="auto"/>
        <w:jc w:val="both"/>
        <w:rPr>
          <w:rFonts w:ascii="Times New Roman" w:eastAsia="Times New Roman" w:hAnsi="Times New Roman" w:cs="Times New Roman"/>
          <w:spacing w:val="-3"/>
        </w:rPr>
      </w:pPr>
      <w:r w:rsidRPr="00887C9B">
        <w:rPr>
          <w:rFonts w:ascii="Times New Roman" w:eastAsia="Times New Roman" w:hAnsi="Times New Roman" w:cs="Times New Roman"/>
          <w:spacing w:val="4"/>
        </w:rPr>
        <w:t>заключили настоящее соглашение (далее – «</w:t>
      </w:r>
      <w:r w:rsidRPr="00887C9B">
        <w:rPr>
          <w:rFonts w:ascii="Times New Roman" w:eastAsia="Times New Roman" w:hAnsi="Times New Roman" w:cs="Times New Roman"/>
          <w:b/>
          <w:spacing w:val="4"/>
        </w:rPr>
        <w:t>Соглашение</w:t>
      </w:r>
      <w:r w:rsidRPr="00887C9B">
        <w:rPr>
          <w:rFonts w:ascii="Times New Roman" w:eastAsia="Times New Roman" w:hAnsi="Times New Roman" w:cs="Times New Roman"/>
          <w:spacing w:val="4"/>
        </w:rPr>
        <w:t xml:space="preserve">») к Договору оказания услуг </w:t>
      </w:r>
      <w:r w:rsidRPr="00887C9B">
        <w:rPr>
          <w:rFonts w:ascii="Times New Roman" w:hAnsi="Times New Roman" w:cs="Times New Roman"/>
        </w:rPr>
        <w:t>в области кадастровой деятельности</w:t>
      </w:r>
      <w:r w:rsidRPr="00887C9B">
        <w:rPr>
          <w:rFonts w:ascii="Times New Roman" w:eastAsia="Times New Roman" w:hAnsi="Times New Roman" w:cs="Times New Roman"/>
          <w:spacing w:val="4"/>
        </w:rPr>
        <w:t xml:space="preserve"> (далее – «</w:t>
      </w:r>
      <w:r w:rsidRPr="00887C9B">
        <w:rPr>
          <w:rFonts w:ascii="Times New Roman" w:eastAsia="Times New Roman" w:hAnsi="Times New Roman" w:cs="Times New Roman"/>
          <w:b/>
          <w:spacing w:val="4"/>
        </w:rPr>
        <w:t>Договор</w:t>
      </w:r>
      <w:r w:rsidRPr="00887C9B">
        <w:rPr>
          <w:rFonts w:ascii="Times New Roman" w:eastAsia="Times New Roman" w:hAnsi="Times New Roman" w:cs="Times New Roman"/>
          <w:spacing w:val="4"/>
        </w:rPr>
        <w:t>») о нижеследующем</w:t>
      </w:r>
      <w:r w:rsidRPr="00887C9B">
        <w:rPr>
          <w:rFonts w:ascii="Times New Roman" w:eastAsia="Times New Roman" w:hAnsi="Times New Roman" w:cs="Times New Roman"/>
          <w:spacing w:val="-5"/>
        </w:rPr>
        <w:t>:</w:t>
      </w:r>
    </w:p>
    <w:p w14:paraId="647B85E0" w14:textId="77777777" w:rsidR="00887C9B" w:rsidRPr="00887C9B" w:rsidRDefault="00887C9B" w:rsidP="00B12754">
      <w:pPr>
        <w:widowControl w:val="0"/>
        <w:numPr>
          <w:ilvl w:val="0"/>
          <w:numId w:val="62"/>
        </w:numPr>
        <w:autoSpaceDE w:val="0"/>
        <w:autoSpaceDN w:val="0"/>
        <w:adjustRightInd w:val="0"/>
        <w:spacing w:after="0" w:line="240" w:lineRule="auto"/>
        <w:ind w:left="357" w:hanging="357"/>
        <w:jc w:val="center"/>
        <w:rPr>
          <w:rFonts w:ascii="Times New Roman" w:eastAsia="Times New Roman" w:hAnsi="Times New Roman" w:cs="Times New Roman"/>
          <w:b/>
        </w:rPr>
      </w:pPr>
      <w:r w:rsidRPr="00887C9B">
        <w:rPr>
          <w:rFonts w:ascii="Times New Roman" w:eastAsia="Times New Roman" w:hAnsi="Times New Roman" w:cs="Times New Roman"/>
          <w:b/>
        </w:rPr>
        <w:t>Основные положения</w:t>
      </w:r>
    </w:p>
    <w:p w14:paraId="71CBE187" w14:textId="77777777" w:rsidR="00887C9B" w:rsidRPr="00887C9B" w:rsidRDefault="00887C9B" w:rsidP="00B12754">
      <w:pPr>
        <w:widowControl w:val="0"/>
        <w:numPr>
          <w:ilvl w:val="1"/>
          <w:numId w:val="57"/>
        </w:numPr>
        <w:tabs>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3597DB4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охраны труда;</w:t>
      </w:r>
    </w:p>
    <w:p w14:paraId="1DC2EC9C"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правил противопожарного режима в Российской Федерации, </w:t>
      </w:r>
    </w:p>
    <w:p w14:paraId="59FBE5A7"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федеральных норм и правил в области промышленной безопасности;</w:t>
      </w:r>
    </w:p>
    <w:p w14:paraId="2FA60E5C"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охраны окружающей среды;</w:t>
      </w:r>
    </w:p>
    <w:p w14:paraId="1081BF55" w14:textId="77777777" w:rsidR="00887C9B" w:rsidRPr="00887C9B" w:rsidRDefault="00887C9B" w:rsidP="00887C9B">
      <w:pPr>
        <w:widowControl w:val="0"/>
        <w:tabs>
          <w:tab w:val="left" w:pos="900"/>
        </w:tabs>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5C95E689" w14:textId="77777777" w:rsidR="00887C9B" w:rsidRPr="00887C9B" w:rsidRDefault="00887C9B" w:rsidP="00B12754">
      <w:pPr>
        <w:widowControl w:val="0"/>
        <w:numPr>
          <w:ilvl w:val="1"/>
          <w:numId w:val="57"/>
        </w:numPr>
        <w:tabs>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7DB9FA9F" w14:textId="77777777" w:rsidR="00887C9B" w:rsidRPr="00887C9B" w:rsidRDefault="00887C9B" w:rsidP="00B12754">
      <w:pPr>
        <w:widowControl w:val="0"/>
        <w:numPr>
          <w:ilvl w:val="1"/>
          <w:numId w:val="57"/>
        </w:numPr>
        <w:tabs>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5" w:history="1">
        <w:r w:rsidRPr="00887C9B">
          <w:rPr>
            <w:rFonts w:ascii="Times New Roman" w:eastAsia="Times New Roman" w:hAnsi="Times New Roman" w:cs="Times New Roman"/>
            <w:color w:val="0000FF" w:themeColor="hyperlink"/>
            <w:u w:val="single"/>
          </w:rPr>
          <w:t>https://www.eurosib-td.ru/ru/zakupki-rabot-i-uslug/dokumenty.php</w:t>
        </w:r>
      </w:hyperlink>
      <w:r w:rsidRPr="00887C9B">
        <w:rPr>
          <w:rFonts w:ascii="Times New Roman" w:eastAsia="Times New Roman" w:hAnsi="Times New Roman" w:cs="Times New Roman"/>
        </w:rPr>
        <w:t xml:space="preserve"> </w:t>
      </w:r>
      <w:r w:rsidRPr="00887C9B">
        <w:rPr>
          <w:rFonts w:ascii="Times New Roman" w:eastAsia="Times New Roman" w:hAnsi="Times New Roman" w:cs="Times New Roman"/>
          <w:b/>
          <w:i/>
          <w:color w:val="C00000"/>
          <w:vertAlign w:val="superscript"/>
        </w:rPr>
        <w:footnoteReference w:id="1"/>
      </w:r>
      <w:r w:rsidRPr="00887C9B">
        <w:rPr>
          <w:rFonts w:ascii="Times New Roman" w:eastAsia="Times New Roman" w:hAnsi="Times New Roman" w:cs="Times New Roman"/>
          <w:b/>
          <w:i/>
        </w:rPr>
        <w:t>.</w:t>
      </w:r>
    </w:p>
    <w:p w14:paraId="62D09255" w14:textId="77777777" w:rsidR="00887C9B" w:rsidRPr="00887C9B" w:rsidRDefault="00887C9B" w:rsidP="00887C9B">
      <w:pPr>
        <w:widowControl w:val="0"/>
        <w:tabs>
          <w:tab w:val="num" w:pos="142"/>
          <w:tab w:val="left" w:pos="1080"/>
        </w:tabs>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768AA85C" w14:textId="77777777" w:rsidR="00887C9B" w:rsidRPr="00887C9B" w:rsidRDefault="00887C9B" w:rsidP="00B12754">
      <w:pPr>
        <w:widowControl w:val="0"/>
        <w:numPr>
          <w:ilvl w:val="1"/>
          <w:numId w:val="57"/>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069B753" w14:textId="77777777" w:rsidR="00887C9B" w:rsidRPr="00887C9B" w:rsidRDefault="00887C9B" w:rsidP="00B12754">
      <w:pPr>
        <w:widowControl w:val="0"/>
        <w:numPr>
          <w:ilvl w:val="1"/>
          <w:numId w:val="57"/>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Руководитель Исполнителя обязан ознакомить с настоящим Соглашением своих работников, а также привлекаемые Субподрядные организации.</w:t>
      </w:r>
    </w:p>
    <w:p w14:paraId="32AAC631" w14:textId="77777777" w:rsidR="00887C9B" w:rsidRPr="00887C9B" w:rsidRDefault="00887C9B" w:rsidP="00B12754">
      <w:pPr>
        <w:widowControl w:val="0"/>
        <w:numPr>
          <w:ilvl w:val="1"/>
          <w:numId w:val="57"/>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hAnsi="Times New Roman" w:cs="Times New Roman"/>
        </w:rPr>
        <w:t>Исполнитель должен иметь:</w:t>
      </w:r>
    </w:p>
    <w:p w14:paraId="5C8213E0" w14:textId="77777777" w:rsidR="00887C9B" w:rsidRPr="00887C9B" w:rsidRDefault="00887C9B" w:rsidP="00B12754">
      <w:pPr>
        <w:widowControl w:val="0"/>
        <w:numPr>
          <w:ilvl w:val="0"/>
          <w:numId w:val="63"/>
        </w:numPr>
        <w:tabs>
          <w:tab w:val="left" w:pos="1080"/>
        </w:tabs>
        <w:autoSpaceDE w:val="0"/>
        <w:autoSpaceDN w:val="0"/>
        <w:adjustRightInd w:val="0"/>
        <w:spacing w:after="0" w:line="240" w:lineRule="auto"/>
        <w:jc w:val="both"/>
        <w:rPr>
          <w:rFonts w:ascii="Times New Roman" w:hAnsi="Times New Roman" w:cs="Times New Roman"/>
        </w:rPr>
      </w:pPr>
      <w:r w:rsidRPr="00887C9B">
        <w:rPr>
          <w:rFonts w:ascii="Times New Roman" w:hAnsi="Times New Roman" w:cs="Times New Rom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05415C8F" w14:textId="77777777" w:rsidR="00887C9B" w:rsidRPr="00887C9B" w:rsidRDefault="00887C9B" w:rsidP="00B12754">
      <w:pPr>
        <w:widowControl w:val="0"/>
        <w:numPr>
          <w:ilvl w:val="0"/>
          <w:numId w:val="63"/>
        </w:numPr>
        <w:tabs>
          <w:tab w:val="left" w:pos="1080"/>
        </w:tabs>
        <w:autoSpaceDE w:val="0"/>
        <w:autoSpaceDN w:val="0"/>
        <w:adjustRightInd w:val="0"/>
        <w:spacing w:after="0" w:line="240" w:lineRule="auto"/>
        <w:jc w:val="both"/>
        <w:rPr>
          <w:rFonts w:ascii="Times New Roman" w:hAnsi="Times New Roman" w:cs="Times New Roman"/>
        </w:rPr>
      </w:pPr>
      <w:r w:rsidRPr="00887C9B">
        <w:rPr>
          <w:rFonts w:ascii="Times New Roman" w:hAnsi="Times New Roman" w:cs="Times New Roman"/>
        </w:rPr>
        <w:t xml:space="preserve">документы, подтверждающие обучение и проверку знаний в области охраны труда и </w:t>
      </w:r>
      <w:r w:rsidRPr="00887C9B">
        <w:rPr>
          <w:rFonts w:ascii="Times New Roman" w:hAnsi="Times New Roman" w:cs="Times New Roman"/>
        </w:rPr>
        <w:lastRenderedPageBreak/>
        <w:t>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78887CE" w14:textId="77777777" w:rsidR="00887C9B" w:rsidRPr="00887C9B" w:rsidRDefault="00887C9B" w:rsidP="00B12754">
      <w:pPr>
        <w:widowControl w:val="0"/>
        <w:numPr>
          <w:ilvl w:val="1"/>
          <w:numId w:val="57"/>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BCEC9F9" w14:textId="77777777" w:rsidR="00887C9B" w:rsidRPr="00887C9B" w:rsidRDefault="00887C9B" w:rsidP="00B12754">
      <w:pPr>
        <w:widowControl w:val="0"/>
        <w:numPr>
          <w:ilvl w:val="1"/>
          <w:numId w:val="57"/>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7270AA9" w14:textId="77777777" w:rsidR="00887C9B" w:rsidRPr="00887C9B" w:rsidRDefault="00887C9B" w:rsidP="00B12754">
      <w:pPr>
        <w:widowControl w:val="0"/>
        <w:numPr>
          <w:ilvl w:val="0"/>
          <w:numId w:val="62"/>
        </w:numPr>
        <w:tabs>
          <w:tab w:val="num" w:pos="142"/>
        </w:tabs>
        <w:autoSpaceDE w:val="0"/>
        <w:autoSpaceDN w:val="0"/>
        <w:adjustRightInd w:val="0"/>
        <w:spacing w:after="0" w:line="240" w:lineRule="auto"/>
        <w:ind w:left="142" w:hanging="357"/>
        <w:jc w:val="center"/>
        <w:rPr>
          <w:rFonts w:ascii="Times New Roman" w:eastAsia="Times New Roman" w:hAnsi="Times New Roman" w:cs="Times New Roman"/>
          <w:b/>
        </w:rPr>
      </w:pPr>
      <w:r w:rsidRPr="00887C9B">
        <w:rPr>
          <w:rFonts w:ascii="Times New Roman" w:eastAsia="Times New Roman" w:hAnsi="Times New Roman" w:cs="Times New Roman"/>
          <w:b/>
        </w:rPr>
        <w:t xml:space="preserve">Основные требования в области охраны труда, охраны окружающей среды, промышленной и пожарной безопасности </w:t>
      </w:r>
    </w:p>
    <w:p w14:paraId="4FD0A785" w14:textId="77777777" w:rsidR="00887C9B" w:rsidRPr="00887C9B" w:rsidRDefault="00887C9B" w:rsidP="00B12754">
      <w:pPr>
        <w:widowControl w:val="0"/>
        <w:numPr>
          <w:ilvl w:val="1"/>
          <w:numId w:val="62"/>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12B78704" w14:textId="77777777" w:rsidR="00887C9B" w:rsidRPr="00887C9B" w:rsidRDefault="00887C9B" w:rsidP="00887C9B">
      <w:pPr>
        <w:widowControl w:val="0"/>
        <w:tabs>
          <w:tab w:val="num" w:pos="142"/>
          <w:tab w:val="left" w:pos="900"/>
        </w:tabs>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в полном объеме несет ответственность за безопасное выполнение работ Субподрядчиком.</w:t>
      </w:r>
    </w:p>
    <w:p w14:paraId="25C354EF" w14:textId="77777777" w:rsidR="00887C9B" w:rsidRPr="00887C9B" w:rsidRDefault="00887C9B" w:rsidP="00B12754">
      <w:pPr>
        <w:widowControl w:val="0"/>
        <w:numPr>
          <w:ilvl w:val="1"/>
          <w:numId w:val="62"/>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19E1C4E" w14:textId="77777777" w:rsidR="00887C9B" w:rsidRPr="00887C9B" w:rsidRDefault="00887C9B" w:rsidP="00887C9B">
      <w:pPr>
        <w:widowControl w:val="0"/>
        <w:tabs>
          <w:tab w:val="num" w:pos="142"/>
          <w:tab w:val="left" w:pos="900"/>
        </w:tabs>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Исполнитель должен назначить приказом ответственное лицо за эксплуатацию оборудования Заказчика, переданного им Исполнителю. </w:t>
      </w:r>
    </w:p>
    <w:p w14:paraId="39B0C11D" w14:textId="77777777" w:rsidR="00887C9B" w:rsidRPr="00887C9B" w:rsidRDefault="00887C9B" w:rsidP="00B12754">
      <w:pPr>
        <w:widowControl w:val="0"/>
        <w:numPr>
          <w:ilvl w:val="1"/>
          <w:numId w:val="62"/>
        </w:numPr>
        <w:tabs>
          <w:tab w:val="num" w:pos="142"/>
          <w:tab w:val="left" w:pos="1080"/>
        </w:tabs>
        <w:autoSpaceDE w:val="0"/>
        <w:autoSpaceDN w:val="0"/>
        <w:adjustRightInd w:val="0"/>
        <w:spacing w:after="0" w:line="240" w:lineRule="auto"/>
        <w:ind w:left="142" w:firstLine="567"/>
        <w:jc w:val="both"/>
        <w:rPr>
          <w:rFonts w:ascii="Times New Roman" w:eastAsia="Times New Roman" w:hAnsi="Times New Roman" w:cs="Times New Roman"/>
        </w:rPr>
      </w:pPr>
      <w:r w:rsidRPr="00887C9B">
        <w:rPr>
          <w:rFonts w:ascii="Times New Roman" w:eastAsia="Times New Roman" w:hAnsi="Times New Roman" w:cs="Times New Roman"/>
        </w:rPr>
        <w:t>Перед началом оказания услуг Исполнитель обязан согласовать с Заказчиком:</w:t>
      </w:r>
    </w:p>
    <w:p w14:paraId="4CED5B23" w14:textId="77777777" w:rsidR="00887C9B" w:rsidRPr="00887C9B" w:rsidRDefault="00887C9B" w:rsidP="00B12754">
      <w:pPr>
        <w:widowControl w:val="0"/>
        <w:numPr>
          <w:ilvl w:val="0"/>
          <w:numId w:val="58"/>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rPr>
      </w:pPr>
      <w:r w:rsidRPr="00887C9B">
        <w:rPr>
          <w:rFonts w:ascii="Times New Roman" w:eastAsia="Times New Roman" w:hAnsi="Times New Roman" w:cs="Times New Roman"/>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8CE333E" w14:textId="77777777" w:rsidR="00887C9B" w:rsidRPr="00887C9B" w:rsidRDefault="00887C9B" w:rsidP="00B12754">
      <w:pPr>
        <w:widowControl w:val="0"/>
        <w:numPr>
          <w:ilvl w:val="0"/>
          <w:numId w:val="58"/>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rPr>
      </w:pPr>
      <w:r w:rsidRPr="00887C9B">
        <w:rPr>
          <w:rFonts w:ascii="Times New Roman" w:eastAsia="Times New Roman" w:hAnsi="Times New Roman" w:cs="Times New Roman"/>
        </w:rPr>
        <w:t xml:space="preserve"> схемы разрешенных проездов по территории;</w:t>
      </w:r>
    </w:p>
    <w:p w14:paraId="2990B016" w14:textId="77777777" w:rsidR="00887C9B" w:rsidRPr="00887C9B" w:rsidRDefault="00887C9B" w:rsidP="00B12754">
      <w:pPr>
        <w:widowControl w:val="0"/>
        <w:numPr>
          <w:ilvl w:val="0"/>
          <w:numId w:val="58"/>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rPr>
      </w:pPr>
      <w:r w:rsidRPr="00887C9B">
        <w:rPr>
          <w:rFonts w:ascii="Times New Roman" w:eastAsia="Times New Roman" w:hAnsi="Times New Roman" w:cs="Times New Roman"/>
        </w:rPr>
        <w:t xml:space="preserve"> схемы подземных коммуникаций (в случае пролегания их в зоне производства Работ);</w:t>
      </w:r>
    </w:p>
    <w:p w14:paraId="2EBFF850" w14:textId="77777777" w:rsidR="00887C9B" w:rsidRPr="00887C9B" w:rsidRDefault="00887C9B" w:rsidP="00B12754">
      <w:pPr>
        <w:widowControl w:val="0"/>
        <w:numPr>
          <w:ilvl w:val="0"/>
          <w:numId w:val="58"/>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rPr>
      </w:pPr>
      <w:r w:rsidRPr="00887C9B">
        <w:rPr>
          <w:rFonts w:ascii="Times New Roman" w:eastAsia="Times New Roman" w:hAnsi="Times New Roman" w:cs="Times New Roman"/>
        </w:rPr>
        <w:t xml:space="preserve"> необходимость и способы прокладки временных коммуникаций;</w:t>
      </w:r>
    </w:p>
    <w:p w14:paraId="15A5D102" w14:textId="77777777" w:rsidR="00887C9B" w:rsidRPr="00887C9B" w:rsidRDefault="00887C9B" w:rsidP="00B12754">
      <w:pPr>
        <w:widowControl w:val="0"/>
        <w:numPr>
          <w:ilvl w:val="0"/>
          <w:numId w:val="58"/>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rPr>
      </w:pPr>
      <w:r w:rsidRPr="00887C9B">
        <w:rPr>
          <w:rFonts w:ascii="Times New Roman" w:eastAsia="Times New Roman" w:hAnsi="Times New Roman" w:cs="Times New Roman"/>
        </w:rPr>
        <w:t xml:space="preserve"> необходимые средства индивидуальной защиты;</w:t>
      </w:r>
    </w:p>
    <w:p w14:paraId="154FF932" w14:textId="77777777" w:rsidR="00887C9B" w:rsidRPr="00887C9B" w:rsidRDefault="00887C9B" w:rsidP="00B12754">
      <w:pPr>
        <w:widowControl w:val="0"/>
        <w:numPr>
          <w:ilvl w:val="0"/>
          <w:numId w:val="58"/>
        </w:numPr>
        <w:tabs>
          <w:tab w:val="num" w:pos="142"/>
          <w:tab w:val="left" w:pos="1134"/>
        </w:tabs>
        <w:autoSpaceDE w:val="0"/>
        <w:autoSpaceDN w:val="0"/>
        <w:adjustRightInd w:val="0"/>
        <w:spacing w:after="0" w:line="240" w:lineRule="auto"/>
        <w:ind w:left="142" w:firstLine="851"/>
        <w:jc w:val="both"/>
        <w:rPr>
          <w:rFonts w:ascii="Times New Roman" w:eastAsia="Times New Roman" w:hAnsi="Times New Roman" w:cs="Times New Roman"/>
        </w:rPr>
      </w:pPr>
      <w:r w:rsidRPr="00887C9B">
        <w:rPr>
          <w:rFonts w:ascii="Times New Roman" w:eastAsia="Times New Roman" w:hAnsi="Times New Roman" w:cs="Times New Roman"/>
        </w:rPr>
        <w:t xml:space="preserve"> порядок действий в случае аварийных и нештатных ситуаций.</w:t>
      </w:r>
    </w:p>
    <w:p w14:paraId="3817A0DF"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887C9B">
        <w:rPr>
          <w:rFonts w:ascii="Times New Roman" w:hAnsi="Times New Roman" w:cs="Times New Roman"/>
        </w:rPr>
        <w:t>что должно быть подтверждено актами медицинского осмотра с допуском к выполнению определенного вида работ</w:t>
      </w:r>
      <w:r w:rsidRPr="00887C9B">
        <w:rPr>
          <w:rFonts w:ascii="Times New Roman" w:hAnsi="Times New Roman" w:cs="Times New Roman"/>
          <w:highlight w:val="cyan"/>
        </w:rPr>
        <w:t>.</w:t>
      </w:r>
    </w:p>
    <w:p w14:paraId="7D835D34"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339B9E0F" w14:textId="77777777" w:rsidR="00887C9B" w:rsidRPr="00887C9B" w:rsidRDefault="00887C9B" w:rsidP="00887C9B">
      <w:pPr>
        <w:widowControl w:val="0"/>
        <w:tabs>
          <w:tab w:val="left" w:pos="900"/>
        </w:tabs>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740B7D30"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7CE8F2C"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A578B30"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lastRenderedPageBreak/>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1B838230"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F26256F"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1576DD6E"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C199117"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hAnsi="Times New Roman" w:cs="Times New Roman"/>
        </w:rPr>
        <w:t>Исполнителю запрещается:</w:t>
      </w:r>
    </w:p>
    <w:p w14:paraId="4BDFE7D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допускать к работе работников с признаками алкогольного, наркотического или токсического опьянения;</w:t>
      </w:r>
    </w:p>
    <w:p w14:paraId="67CCE2D6"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3A27288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доставлять любым способом на территорию Заказчика материально-технические ценности без соответствующего разрешения;</w:t>
      </w:r>
    </w:p>
    <w:p w14:paraId="0B497A8A"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самовольно изменять условия, последовательность и объем оказания Услуг;</w:t>
      </w:r>
    </w:p>
    <w:p w14:paraId="1CEEB0EA"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нарушать согласованный с Заказчиком маршрут движения, а также посещать объекты Заказчика за пределами территории оказания Услуг;</w:t>
      </w:r>
    </w:p>
    <w:p w14:paraId="0C05BE01"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5356DA4B"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отвлекать работников Заказчика во время проведения ими производственных работ;</w:t>
      </w:r>
    </w:p>
    <w:p w14:paraId="46015659"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пользоваться оборудованием и механизмами Заказчика без согласования с ним;</w:t>
      </w:r>
    </w:p>
    <w:p w14:paraId="3C5A6BC6"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курить вне отведенных для этого мест;</w:t>
      </w:r>
    </w:p>
    <w:p w14:paraId="73E563CB"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накапливать любые виды отходов вне отведенных мест;</w:t>
      </w:r>
    </w:p>
    <w:p w14:paraId="42324CEB"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совместно накапливать твердые коммунальные отходы, промышленные отходы и металлолом, в любых сочетаниях;</w:t>
      </w:r>
    </w:p>
    <w:p w14:paraId="1EBDBC0C"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FE3E8AE"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56250A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BBD5E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C08E4B6"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jc w:val="both"/>
        <w:rPr>
          <w:rFonts w:ascii="Times New Roman" w:hAnsi="Times New Roman" w:cs="Times New Roman"/>
        </w:rPr>
      </w:pPr>
      <w:r w:rsidRPr="00887C9B">
        <w:rPr>
          <w:rFonts w:ascii="Times New Roman" w:hAnsi="Times New Roman" w:cs="Times New Roman"/>
        </w:rPr>
        <w:t>допускать сброс в водные объекты и захоронение в них отходов производства и потребления, нефтепродуктов, химических веществ, сточных вод;</w:t>
      </w:r>
    </w:p>
    <w:p w14:paraId="7C3B2182"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jc w:val="both"/>
        <w:rPr>
          <w:rFonts w:ascii="Times New Roman" w:hAnsi="Times New Roman" w:cs="Times New Roman"/>
        </w:rPr>
      </w:pPr>
      <w:r w:rsidRPr="00887C9B">
        <w:rPr>
          <w:rFonts w:ascii="Times New Roman" w:hAnsi="Times New Roman" w:cs="Times New Roma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0381812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jc w:val="both"/>
        <w:rPr>
          <w:rFonts w:ascii="Times New Roman" w:hAnsi="Times New Roman" w:cs="Times New Roman"/>
        </w:rPr>
      </w:pPr>
      <w:r w:rsidRPr="00887C9B">
        <w:rPr>
          <w:rFonts w:ascii="Times New Roman" w:hAnsi="Times New Roman" w:cs="Times New Roman"/>
        </w:rPr>
        <w:t>осуществление мойки автотранспортных средств, других механизмов в водоохранных зонах водных объектов и непосредственно на их берегах;</w:t>
      </w:r>
    </w:p>
    <w:p w14:paraId="1A4356B5"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применять в работе открытый огонь на территории Заказчика, кроме работ, технология которых предусматривает применение открытого огня;</w:t>
      </w:r>
    </w:p>
    <w:p w14:paraId="24622C6E"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 xml:space="preserve">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w:t>
      </w:r>
      <w:r w:rsidRPr="00887C9B">
        <w:rPr>
          <w:rFonts w:ascii="Times New Roman" w:hAnsi="Times New Roman" w:cs="Times New Roman"/>
        </w:rPr>
        <w:lastRenderedPageBreak/>
        <w:t>рабочего дня или полного окончания Работ;</w:t>
      </w:r>
    </w:p>
    <w:p w14:paraId="654F4728"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допускать сжигание любых видов отходов на территории Заказчика;</w:t>
      </w:r>
    </w:p>
    <w:p w14:paraId="2D69C983" w14:textId="77777777" w:rsidR="00887C9B" w:rsidRPr="00887C9B" w:rsidRDefault="00887C9B" w:rsidP="00B12754">
      <w:pPr>
        <w:widowControl w:val="0"/>
        <w:numPr>
          <w:ilvl w:val="0"/>
          <w:numId w:val="58"/>
        </w:numPr>
        <w:autoSpaceDE w:val="0"/>
        <w:autoSpaceDN w:val="0"/>
        <w:adjustRightInd w:val="0"/>
        <w:spacing w:after="0" w:line="240" w:lineRule="auto"/>
        <w:jc w:val="both"/>
        <w:rPr>
          <w:rFonts w:ascii="Times New Roman" w:hAnsi="Times New Roman" w:cs="Times New Roman"/>
        </w:rPr>
      </w:pPr>
      <w:r w:rsidRPr="00887C9B">
        <w:rPr>
          <w:rFonts w:ascii="Times New Roman" w:hAnsi="Times New Roman" w:cs="Times New Roman"/>
        </w:rPr>
        <w:t>допускать попадание отходов на почву, в ливневые стоки, на тротуары и дороги;</w:t>
      </w:r>
    </w:p>
    <w:p w14:paraId="4E64635B"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хранить емкости с горюче-смазочными материалами, красками и растворителями на почве без поддонов;</w:t>
      </w:r>
    </w:p>
    <w:p w14:paraId="7C447FCF"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хранить нефтепродукты в резервуарах без маркировки, с открытыми крышками;</w:t>
      </w:r>
    </w:p>
    <w:p w14:paraId="6AE81BA9"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допускать утечки потребляемых видов энергоресурсов;</w:t>
      </w:r>
    </w:p>
    <w:p w14:paraId="657A1F26"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909DF48" w14:textId="77777777" w:rsidR="00887C9B" w:rsidRPr="00887C9B" w:rsidRDefault="00887C9B" w:rsidP="00B12754">
      <w:pPr>
        <w:widowControl w:val="0"/>
        <w:numPr>
          <w:ilvl w:val="0"/>
          <w:numId w:val="62"/>
        </w:numPr>
        <w:autoSpaceDE w:val="0"/>
        <w:autoSpaceDN w:val="0"/>
        <w:adjustRightInd w:val="0"/>
        <w:spacing w:after="0" w:line="240" w:lineRule="auto"/>
        <w:ind w:left="357" w:hanging="357"/>
        <w:jc w:val="center"/>
        <w:rPr>
          <w:rFonts w:ascii="Times New Roman" w:eastAsia="Times New Roman" w:hAnsi="Times New Roman" w:cs="Times New Roman"/>
          <w:b/>
        </w:rPr>
      </w:pPr>
      <w:r w:rsidRPr="00887C9B">
        <w:rPr>
          <w:rFonts w:ascii="Times New Roman" w:eastAsia="Times New Roman" w:hAnsi="Times New Roman" w:cs="Times New Roman"/>
          <w:b/>
        </w:rPr>
        <w:t xml:space="preserve">Отдельные требования </w:t>
      </w:r>
    </w:p>
    <w:p w14:paraId="2AC784E8"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Средства индивидуальной защиты, транспорт:</w:t>
      </w:r>
    </w:p>
    <w:p w14:paraId="43427127" w14:textId="77777777" w:rsidR="00887C9B" w:rsidRPr="00887C9B" w:rsidRDefault="00887C9B" w:rsidP="00B12754">
      <w:pPr>
        <w:widowControl w:val="0"/>
        <w:numPr>
          <w:ilvl w:val="2"/>
          <w:numId w:val="62"/>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887C9B">
        <w:rPr>
          <w:rFonts w:ascii="Times New Roman" w:hAnsi="Times New Roman" w:cs="Times New Roman"/>
        </w:rPr>
        <w:t>включая требования в части профессий, что должно быть подтверждено карточками выдачи СИЗ работникам.</w:t>
      </w:r>
    </w:p>
    <w:p w14:paraId="66FBB9D6" w14:textId="77777777" w:rsidR="00887C9B" w:rsidRPr="00887C9B" w:rsidRDefault="00887C9B" w:rsidP="00B12754">
      <w:pPr>
        <w:widowControl w:val="0"/>
        <w:numPr>
          <w:ilvl w:val="2"/>
          <w:numId w:val="62"/>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Работники Исполнителя должны обязательно применять застегнутые подбородочным ремнем защитные каски:</w:t>
      </w:r>
    </w:p>
    <w:p w14:paraId="62152A52"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10574FD"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при выполнении грузоподъёмных работ и при перемещении грузов;</w:t>
      </w:r>
    </w:p>
    <w:p w14:paraId="2965E8A6"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при строительных работах;</w:t>
      </w:r>
    </w:p>
    <w:p w14:paraId="459B00DF"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при работе в зонах, обозначенных табличками «Обязательное ношение каски»;</w:t>
      </w:r>
    </w:p>
    <w:p w14:paraId="667D394F"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при работе в зоне возможного контакта головы с электропроводкой;</w:t>
      </w:r>
    </w:p>
    <w:p w14:paraId="6D0C84C8"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887C9B">
        <w:rPr>
          <w:rFonts w:ascii="Times New Roman" w:hAnsi="Times New Roman" w:cs="Times New Roman"/>
        </w:rPr>
        <w:t>в зоне опасности контакта головы с низко расположенными элементами конструкций.</w:t>
      </w:r>
    </w:p>
    <w:p w14:paraId="144EDAE1" w14:textId="77777777" w:rsidR="00887C9B" w:rsidRPr="00887C9B" w:rsidRDefault="00887C9B" w:rsidP="00887C9B">
      <w:pPr>
        <w:widowControl w:val="0"/>
        <w:tabs>
          <w:tab w:val="left" w:pos="900"/>
        </w:tabs>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02FA4B5" w14:textId="77777777" w:rsidR="00887C9B" w:rsidRPr="00887C9B" w:rsidRDefault="00887C9B" w:rsidP="00B12754">
      <w:pPr>
        <w:widowControl w:val="0"/>
        <w:numPr>
          <w:ilvl w:val="2"/>
          <w:numId w:val="62"/>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Работники Исполнителя должны обязательно применять защитные очки или щитки:</w:t>
      </w:r>
    </w:p>
    <w:p w14:paraId="2ECE8BB9"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при работе с ручным инструментом ударного действия;</w:t>
      </w:r>
    </w:p>
    <w:p w14:paraId="44D2F52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при работе с электрифицированным и пневматическим абразивным инструментом;</w:t>
      </w:r>
    </w:p>
    <w:p w14:paraId="6C1299F3"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при электро- и газосварочных работах.</w:t>
      </w:r>
    </w:p>
    <w:p w14:paraId="20A8EA81" w14:textId="77777777" w:rsidR="00887C9B" w:rsidRPr="00887C9B" w:rsidRDefault="00887C9B" w:rsidP="00B12754">
      <w:pPr>
        <w:widowControl w:val="0"/>
        <w:numPr>
          <w:ilvl w:val="2"/>
          <w:numId w:val="62"/>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Работники Исполнителя, не применяющие выданные им СИЗ, необходимые при оказании Услуг, должны отстраняться от работы руководителем до устранения этого нарушения.</w:t>
      </w:r>
    </w:p>
    <w:p w14:paraId="0B3907A5" w14:textId="77777777" w:rsidR="00887C9B" w:rsidRPr="00887C9B" w:rsidRDefault="00887C9B" w:rsidP="00B12754">
      <w:pPr>
        <w:widowControl w:val="0"/>
        <w:numPr>
          <w:ilvl w:val="2"/>
          <w:numId w:val="62"/>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Все транспортные средства Исполнителя, используемые при оказании Услуг, должны быть оборудованы следующим:</w:t>
      </w:r>
    </w:p>
    <w:p w14:paraId="25E701EF"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ремнями безопасности для водителя и всех пассажиров (если это предусмотрено заводом-изготовителем);</w:t>
      </w:r>
    </w:p>
    <w:p w14:paraId="2A42021F"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аптечкой первой помощи;</w:t>
      </w:r>
    </w:p>
    <w:p w14:paraId="4158200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огнетушителем;</w:t>
      </w:r>
    </w:p>
    <w:p w14:paraId="6CD0777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системами автоматики, блокировок, сигнализации (если это предусмотрено соответствующими нормативно-правовыми актами);</w:t>
      </w:r>
    </w:p>
    <w:p w14:paraId="148302EB"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знаком аварийной остановки;</w:t>
      </w:r>
    </w:p>
    <w:p w14:paraId="0113B556"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противооткатными башмаками;</w:t>
      </w:r>
    </w:p>
    <w:p w14:paraId="6C204E0D"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887C9B">
        <w:rPr>
          <w:rFonts w:ascii="Times New Roman" w:hAnsi="Times New Roman" w:cs="Times New Roman"/>
        </w:rPr>
        <w:t>искрогасителями (на территориях взрывопожароопасных объектов Заказчика);</w:t>
      </w:r>
    </w:p>
    <w:p w14:paraId="2E5F3034" w14:textId="77777777" w:rsidR="00887C9B" w:rsidRPr="00887C9B" w:rsidRDefault="00887C9B" w:rsidP="00B12754">
      <w:pPr>
        <w:widowControl w:val="0"/>
        <w:numPr>
          <w:ilvl w:val="2"/>
          <w:numId w:val="62"/>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Исполнитель должен обеспечить:</w:t>
      </w:r>
    </w:p>
    <w:p w14:paraId="14C8F41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обучение и достаточную квалификацию водителей транспортных средств;</w:t>
      </w:r>
    </w:p>
    <w:p w14:paraId="7C47D3FD"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проведение регулярных техосмотров транспортных средств;</w:t>
      </w:r>
    </w:p>
    <w:p w14:paraId="6A9C8A5E"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использование и применение транспортных средств по их назначению;</w:t>
      </w:r>
    </w:p>
    <w:p w14:paraId="127522ED"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соблюдение внутриобъектового скоростного режима, установленного Заказчиком;</w:t>
      </w:r>
    </w:p>
    <w:p w14:paraId="32C98B5B"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движение и стоянку транспортных средств согласно разметке и дорожным знакам на территории Заказчика.</w:t>
      </w:r>
    </w:p>
    <w:p w14:paraId="78F3F0CE" w14:textId="77777777" w:rsidR="00887C9B" w:rsidRPr="00887C9B" w:rsidRDefault="00887C9B" w:rsidP="00B12754">
      <w:pPr>
        <w:widowControl w:val="0"/>
        <w:numPr>
          <w:ilvl w:val="2"/>
          <w:numId w:val="62"/>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Исполнитель обязан:</w:t>
      </w:r>
    </w:p>
    <w:p w14:paraId="416A0B5E"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организовать предрейсовый медицинский осмотр водителей;</w:t>
      </w:r>
    </w:p>
    <w:p w14:paraId="1C42EACB"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организовать осмотры транспортных средств перед выездом на линию перед началом работ.</w:t>
      </w:r>
    </w:p>
    <w:p w14:paraId="4E3638D3"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lastRenderedPageBreak/>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112ED0A5"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C070330"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4121996"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56C5E78"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970E64E" w14:textId="77777777" w:rsidR="00887C9B" w:rsidRPr="00887C9B" w:rsidRDefault="00887C9B" w:rsidP="00B12754">
      <w:pPr>
        <w:widowControl w:val="0"/>
        <w:numPr>
          <w:ilvl w:val="0"/>
          <w:numId w:val="58"/>
        </w:numPr>
        <w:autoSpaceDE w:val="0"/>
        <w:autoSpaceDN w:val="0"/>
        <w:adjustRightInd w:val="0"/>
        <w:spacing w:after="0" w:line="240" w:lineRule="auto"/>
        <w:ind w:left="0" w:firstLine="851"/>
        <w:jc w:val="both"/>
        <w:rPr>
          <w:rFonts w:ascii="Times New Roman" w:eastAsia="Times New Roman" w:hAnsi="Times New Roman" w:cs="Times New Roman"/>
        </w:rPr>
      </w:pPr>
      <w:r w:rsidRPr="00887C9B">
        <w:rPr>
          <w:rFonts w:ascii="Times New Roman" w:eastAsia="Times New Roman" w:hAnsi="Times New Roman" w:cs="Times New Roma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6B400777"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полностью исключить факты несанкционированного обращения с источниками ионизирующего излучения, в том числе вышедшими из строя.</w:t>
      </w:r>
    </w:p>
    <w:p w14:paraId="126B44DD" w14:textId="77777777" w:rsidR="00887C9B" w:rsidRPr="00887C9B" w:rsidRDefault="00887C9B" w:rsidP="00B12754">
      <w:pPr>
        <w:widowControl w:val="0"/>
        <w:numPr>
          <w:ilvl w:val="0"/>
          <w:numId w:val="58"/>
        </w:numPr>
        <w:tabs>
          <w:tab w:val="left" w:pos="1134"/>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hAnsi="Times New Roman" w:cs="Times New Rom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83D83AA" w14:textId="77777777" w:rsidR="00887C9B" w:rsidRPr="00887C9B" w:rsidRDefault="00887C9B" w:rsidP="00B12754">
      <w:pPr>
        <w:widowControl w:val="0"/>
        <w:numPr>
          <w:ilvl w:val="1"/>
          <w:numId w:val="64"/>
        </w:numPr>
        <w:tabs>
          <w:tab w:val="left" w:pos="1080"/>
        </w:tabs>
        <w:autoSpaceDE w:val="0"/>
        <w:autoSpaceDN w:val="0"/>
        <w:adjustRightInd w:val="0"/>
        <w:spacing w:after="0" w:line="240" w:lineRule="auto"/>
        <w:jc w:val="both"/>
        <w:rPr>
          <w:rFonts w:ascii="Times New Roman" w:hAnsi="Times New Roman" w:cs="Times New Roman"/>
        </w:rPr>
      </w:pPr>
      <w:r w:rsidRPr="00887C9B">
        <w:rPr>
          <w:rFonts w:ascii="Times New Roman" w:hAnsi="Times New Roman" w:cs="Times New Roman"/>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2AF0DF22" w14:textId="77777777" w:rsidR="00887C9B" w:rsidRPr="00887C9B" w:rsidRDefault="00887C9B" w:rsidP="00887C9B">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rPr>
      </w:pPr>
    </w:p>
    <w:p w14:paraId="75ACF50A" w14:textId="77777777" w:rsidR="00887C9B" w:rsidRPr="00887C9B" w:rsidRDefault="00887C9B" w:rsidP="00B12754">
      <w:pPr>
        <w:widowControl w:val="0"/>
        <w:numPr>
          <w:ilvl w:val="0"/>
          <w:numId w:val="62"/>
        </w:numPr>
        <w:autoSpaceDE w:val="0"/>
        <w:autoSpaceDN w:val="0"/>
        <w:adjustRightInd w:val="0"/>
        <w:spacing w:after="0" w:line="240" w:lineRule="auto"/>
        <w:ind w:left="142" w:firstLine="425"/>
        <w:jc w:val="center"/>
        <w:rPr>
          <w:rFonts w:ascii="Times New Roman" w:eastAsia="Times New Roman" w:hAnsi="Times New Roman" w:cs="Times New Roman"/>
          <w:b/>
        </w:rPr>
      </w:pPr>
      <w:r w:rsidRPr="00887C9B">
        <w:rPr>
          <w:rFonts w:ascii="Times New Roman" w:eastAsia="Times New Roman" w:hAnsi="Times New Roman" w:cs="Times New Roman"/>
          <w:b/>
        </w:rPr>
        <w:t>Осведомленность</w:t>
      </w:r>
    </w:p>
    <w:p w14:paraId="07416ABC"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На момент заключения Договора, Исполнитель ознакомлен с ЛНА Заказчика в части, относящейся к деятельности Исполнителя.</w:t>
      </w:r>
    </w:p>
    <w:p w14:paraId="73A86990"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26" w:history="1">
        <w:r w:rsidRPr="00887C9B">
          <w:rPr>
            <w:rFonts w:ascii="Times New Roman" w:hAnsi="Times New Roman" w:cs="Times New Roman"/>
            <w:color w:val="0000FF" w:themeColor="hyperlink"/>
            <w:u w:val="single"/>
          </w:rPr>
          <w:t>https://www.eurosib-td.ru/ru/zakupki-rabot-i-uslug/dokumenty.php</w:t>
        </w:r>
      </w:hyperlink>
      <w:r w:rsidRPr="00887C9B">
        <w:rPr>
          <w:rFonts w:ascii="Times New Roman" w:hAnsi="Times New Roman" w:cs="Times New Roman"/>
        </w:rPr>
        <w:t xml:space="preserve"> </w:t>
      </w:r>
      <w:r w:rsidRPr="00887C9B">
        <w:rPr>
          <w:rFonts w:ascii="Times New Roman" w:eastAsia="Times New Roman" w:hAnsi="Times New Roman" w:cs="Times New Roman"/>
          <w:b/>
          <w:i/>
        </w:rPr>
        <w:t>.</w:t>
      </w:r>
    </w:p>
    <w:p w14:paraId="1EE6AD27"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28D841E"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142" w:firstLine="425"/>
        <w:jc w:val="both"/>
        <w:rPr>
          <w:rFonts w:ascii="Times New Roman" w:eastAsia="Times New Roman" w:hAnsi="Times New Roman" w:cs="Times New Roman"/>
        </w:rPr>
      </w:pPr>
      <w:r w:rsidRPr="00887C9B">
        <w:rPr>
          <w:rFonts w:ascii="Times New Roman" w:eastAsia="Times New Roman" w:hAnsi="Times New Roman" w:cs="Times New Roman"/>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A12294C" w14:textId="77777777" w:rsidR="00887C9B" w:rsidRPr="00887C9B" w:rsidRDefault="00887C9B" w:rsidP="00B12754">
      <w:pPr>
        <w:widowControl w:val="0"/>
        <w:numPr>
          <w:ilvl w:val="0"/>
          <w:numId w:val="62"/>
        </w:numPr>
        <w:autoSpaceDE w:val="0"/>
        <w:autoSpaceDN w:val="0"/>
        <w:adjustRightInd w:val="0"/>
        <w:spacing w:after="0" w:line="240" w:lineRule="auto"/>
        <w:ind w:left="357" w:hanging="357"/>
        <w:jc w:val="center"/>
        <w:rPr>
          <w:rFonts w:ascii="Times New Roman" w:eastAsia="Times New Roman" w:hAnsi="Times New Roman" w:cs="Times New Roman"/>
          <w:b/>
        </w:rPr>
      </w:pPr>
      <w:r w:rsidRPr="00887C9B">
        <w:rPr>
          <w:rFonts w:ascii="Times New Roman" w:eastAsia="Times New Roman" w:hAnsi="Times New Roman" w:cs="Times New Roman"/>
          <w:b/>
        </w:rPr>
        <w:t>Порядок взаимодействия Заказчика и Исполнителя</w:t>
      </w:r>
    </w:p>
    <w:p w14:paraId="05C71D82"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42C3AFFC"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8433362" w14:textId="77777777" w:rsidR="00887C9B" w:rsidRPr="00887C9B" w:rsidRDefault="00887C9B" w:rsidP="00B12754">
      <w:pPr>
        <w:widowControl w:val="0"/>
        <w:numPr>
          <w:ilvl w:val="0"/>
          <w:numId w:val="62"/>
        </w:numPr>
        <w:autoSpaceDE w:val="0"/>
        <w:autoSpaceDN w:val="0"/>
        <w:adjustRightInd w:val="0"/>
        <w:spacing w:after="0" w:line="240" w:lineRule="auto"/>
        <w:ind w:left="357" w:hanging="357"/>
        <w:jc w:val="center"/>
        <w:rPr>
          <w:rFonts w:ascii="Times New Roman" w:eastAsia="Times New Roman" w:hAnsi="Times New Roman" w:cs="Times New Roman"/>
          <w:b/>
        </w:rPr>
      </w:pPr>
      <w:r w:rsidRPr="00887C9B">
        <w:rPr>
          <w:rFonts w:ascii="Times New Roman" w:eastAsia="Times New Roman" w:hAnsi="Times New Roman" w:cs="Times New Roman"/>
          <w:b/>
        </w:rPr>
        <w:t>Ответственность Исполнителя</w:t>
      </w:r>
    </w:p>
    <w:p w14:paraId="75171276"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112C2D3C"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При обнаружении факта совершения нарушения или нарушений персоналом Исполнителя </w:t>
      </w:r>
      <w:r w:rsidRPr="00887C9B">
        <w:rPr>
          <w:rFonts w:ascii="Times New Roman" w:eastAsia="Times New Roman" w:hAnsi="Times New Roman" w:cs="Times New Roman"/>
        </w:rPr>
        <w:lastRenderedPageBreak/>
        <w:t xml:space="preserve">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66D00DB8"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56AB2B27" w14:textId="77777777" w:rsidR="00887C9B" w:rsidRPr="00887C9B" w:rsidRDefault="00887C9B" w:rsidP="00B12754">
      <w:pPr>
        <w:widowControl w:val="0"/>
        <w:numPr>
          <w:ilvl w:val="1"/>
          <w:numId w:val="62"/>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7FA352CD" w14:textId="77777777" w:rsidR="00887C9B" w:rsidRPr="00887C9B" w:rsidRDefault="00887C9B" w:rsidP="00B12754">
      <w:pPr>
        <w:widowControl w:val="0"/>
        <w:numPr>
          <w:ilvl w:val="1"/>
          <w:numId w:val="62"/>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rPr>
      </w:pPr>
      <w:r w:rsidRPr="00887C9B">
        <w:rPr>
          <w:rFonts w:ascii="Times New Roman" w:eastAsia="Times New Roman" w:hAnsi="Times New Roman" w:cs="Times New Roman"/>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7AC884C" w14:textId="77777777" w:rsidR="00887C9B" w:rsidRPr="00887C9B" w:rsidRDefault="00887C9B" w:rsidP="00887C9B">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70F58EF8" w14:textId="77777777" w:rsidR="00887C9B" w:rsidRPr="00887C9B" w:rsidRDefault="00887C9B" w:rsidP="00887C9B">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177AA540" w14:textId="77777777" w:rsidR="00887C9B" w:rsidRPr="00887C9B" w:rsidRDefault="00887C9B" w:rsidP="00887C9B">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722441E" w14:textId="77777777" w:rsidR="00887C9B" w:rsidRPr="00887C9B" w:rsidRDefault="00887C9B" w:rsidP="00887C9B">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89C11C2" w14:textId="77777777" w:rsidR="00887C9B" w:rsidRPr="00887C9B" w:rsidRDefault="00887C9B" w:rsidP="00887C9B">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 xml:space="preserve">6.10. Заказчик вправе потребовать оплату штрафа от Исполнителя за каждый случай нарушения. </w:t>
      </w:r>
    </w:p>
    <w:p w14:paraId="766217AA" w14:textId="77777777" w:rsidR="00887C9B" w:rsidRPr="00887C9B" w:rsidRDefault="00887C9B" w:rsidP="00887C9B">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C32CCF2" w14:textId="77777777" w:rsidR="00887C9B" w:rsidRPr="00887C9B" w:rsidRDefault="00887C9B" w:rsidP="00887C9B">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rPr>
      </w:pPr>
      <w:bookmarkStart w:id="2379" w:name="RefSCH7_1"/>
    </w:p>
    <w:p w14:paraId="33ED20E1" w14:textId="77777777" w:rsidR="00887C9B" w:rsidRPr="00887C9B" w:rsidRDefault="00887C9B" w:rsidP="00B12754">
      <w:pPr>
        <w:numPr>
          <w:ilvl w:val="0"/>
          <w:numId w:val="62"/>
        </w:numPr>
        <w:suppressAutoHyphens/>
        <w:autoSpaceDE w:val="0"/>
        <w:spacing w:after="0" w:line="240" w:lineRule="auto"/>
        <w:ind w:left="502"/>
        <w:jc w:val="center"/>
        <w:outlineLvl w:val="0"/>
        <w:rPr>
          <w:rFonts w:ascii="Times New Roman" w:eastAsia="Times New Roman" w:hAnsi="Times New Roman" w:cs="Times New Roman"/>
          <w:b/>
          <w:lang w:eastAsia="ar-SA"/>
        </w:rPr>
      </w:pPr>
      <w:r w:rsidRPr="00887C9B">
        <w:rPr>
          <w:rFonts w:ascii="Times New Roman" w:eastAsia="Times New Roman" w:hAnsi="Times New Roman" w:cs="Times New Roman"/>
          <w:b/>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2379"/>
      <w:r w:rsidRPr="00887C9B">
        <w:rPr>
          <w:rFonts w:ascii="Times New Roman" w:eastAsia="Times New Roman" w:hAnsi="Times New Roman" w:cs="Times New Roman"/>
          <w:b/>
          <w:lang w:eastAsia="ar-SA"/>
        </w:rPr>
        <w:t>.</w:t>
      </w:r>
    </w:p>
    <w:p w14:paraId="2B131DB9" w14:textId="77777777" w:rsidR="00887C9B" w:rsidRPr="00887C9B" w:rsidRDefault="00887C9B" w:rsidP="00887C9B">
      <w:pPr>
        <w:tabs>
          <w:tab w:val="left" w:pos="284"/>
        </w:tabs>
        <w:spacing w:after="0" w:line="240" w:lineRule="auto"/>
        <w:ind w:left="4395" w:right="141"/>
        <w:jc w:val="center"/>
        <w:rPr>
          <w:rFonts w:ascii="Times New Roman" w:eastAsia="Times New Roman" w:hAnsi="Times New Roman" w:cs="Times New Roman"/>
          <w:b/>
        </w:rPr>
      </w:pPr>
    </w:p>
    <w:p w14:paraId="17680EB6" w14:textId="77777777" w:rsidR="00887C9B" w:rsidRPr="00887C9B" w:rsidRDefault="00887C9B" w:rsidP="0017214D">
      <w:pPr>
        <w:numPr>
          <w:ilvl w:val="1"/>
          <w:numId w:val="46"/>
        </w:numPr>
        <w:spacing w:after="0" w:line="240" w:lineRule="auto"/>
        <w:ind w:right="141"/>
        <w:contextualSpacing/>
        <w:jc w:val="center"/>
        <w:rPr>
          <w:rFonts w:ascii="Times New Roman" w:eastAsia="Times New Roman" w:hAnsi="Times New Roman" w:cs="Times New Roman"/>
          <w:b/>
        </w:rPr>
      </w:pPr>
      <w:r w:rsidRPr="00887C9B">
        <w:rPr>
          <w:rFonts w:ascii="Times New Roman" w:eastAsia="Times New Roman" w:hAnsi="Times New Roman" w:cs="Times New Roman"/>
          <w:b/>
        </w:rPr>
        <w:t>Перечень нарушений и штрафов за нарушение правил охраны труда, промышленной, экологической и пожарной безопасности</w:t>
      </w:r>
    </w:p>
    <w:p w14:paraId="0E09210E" w14:textId="77777777" w:rsidR="00887C9B" w:rsidRPr="00887C9B" w:rsidRDefault="00887C9B" w:rsidP="00887C9B">
      <w:pPr>
        <w:spacing w:after="0" w:line="240" w:lineRule="auto"/>
        <w:rPr>
          <w:rFonts w:ascii="Times New Roman" w:eastAsia="Times New Roman" w:hAnsi="Times New Roman" w:cs="Times New Roman"/>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76"/>
        <w:gridCol w:w="980"/>
        <w:gridCol w:w="4057"/>
      </w:tblGrid>
      <w:tr w:rsidR="00887C9B" w:rsidRPr="00887C9B" w14:paraId="426436C5" w14:textId="77777777" w:rsidTr="00887C9B">
        <w:tc>
          <w:tcPr>
            <w:tcW w:w="267" w:type="pct"/>
            <w:vMerge w:val="restart"/>
            <w:vAlign w:val="center"/>
          </w:tcPr>
          <w:p w14:paraId="0F45CDC3" w14:textId="77777777" w:rsidR="00887C9B" w:rsidRPr="00887C9B" w:rsidRDefault="00887C9B" w:rsidP="00887C9B">
            <w:pPr>
              <w:tabs>
                <w:tab w:val="left" w:pos="319"/>
              </w:tabs>
              <w:spacing w:after="0" w:line="240" w:lineRule="auto"/>
              <w:ind w:left="113"/>
              <w:jc w:val="center"/>
              <w:rPr>
                <w:rFonts w:ascii="Times New Roman" w:eastAsia="Times New Roman" w:hAnsi="Times New Roman" w:cs="Times New Roman"/>
                <w:lang w:val="x-none"/>
              </w:rPr>
            </w:pPr>
          </w:p>
        </w:tc>
        <w:tc>
          <w:tcPr>
            <w:tcW w:w="2117" w:type="pct"/>
            <w:vMerge w:val="restart"/>
            <w:vAlign w:val="center"/>
          </w:tcPr>
          <w:p w14:paraId="03F363BF"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lang w:val="x-none"/>
              </w:rPr>
              <w:t>Вид нарушения</w:t>
            </w:r>
            <w:r w:rsidRPr="00887C9B">
              <w:rPr>
                <w:rFonts w:ascii="Times New Roman" w:eastAsia="Times New Roman" w:hAnsi="Times New Roman" w:cs="Times New Roman"/>
                <w:b/>
              </w:rPr>
              <w:t>*</w:t>
            </w:r>
          </w:p>
        </w:tc>
        <w:tc>
          <w:tcPr>
            <w:tcW w:w="2616" w:type="pct"/>
            <w:gridSpan w:val="2"/>
            <w:vAlign w:val="center"/>
          </w:tcPr>
          <w:p w14:paraId="2B4648D1" w14:textId="77777777" w:rsidR="00887C9B" w:rsidRPr="00887C9B" w:rsidRDefault="00887C9B" w:rsidP="00887C9B">
            <w:pPr>
              <w:spacing w:after="0" w:line="240" w:lineRule="auto"/>
              <w:jc w:val="center"/>
              <w:rPr>
                <w:rFonts w:ascii="Times New Roman" w:eastAsia="Times New Roman" w:hAnsi="Times New Roman" w:cs="Times New Roman"/>
                <w:b/>
                <w:lang w:val="x-none"/>
              </w:rPr>
            </w:pPr>
            <w:r w:rsidRPr="00887C9B">
              <w:rPr>
                <w:rFonts w:ascii="Times New Roman" w:eastAsia="Times New Roman" w:hAnsi="Times New Roman" w:cs="Times New Roman"/>
                <w:b/>
                <w:lang w:val="x-none"/>
              </w:rPr>
              <w:t>Мера ответственности</w:t>
            </w:r>
            <w:r w:rsidRPr="00887C9B">
              <w:rPr>
                <w:rFonts w:ascii="Times New Roman" w:eastAsia="Times New Roman" w:hAnsi="Times New Roman" w:cs="Times New Roman"/>
                <w:b/>
              </w:rPr>
              <w:t xml:space="preserve"> </w:t>
            </w:r>
            <w:r w:rsidRPr="00887C9B">
              <w:rPr>
                <w:rFonts w:ascii="Times New Roman" w:eastAsia="Times New Roman" w:hAnsi="Times New Roman" w:cs="Times New Roman"/>
                <w:b/>
                <w:lang w:val="x-none"/>
              </w:rPr>
              <w:t>/</w:t>
            </w:r>
            <w:r w:rsidRPr="00887C9B">
              <w:rPr>
                <w:rFonts w:ascii="Times New Roman" w:eastAsia="Times New Roman" w:hAnsi="Times New Roman" w:cs="Times New Roman"/>
                <w:b/>
              </w:rPr>
              <w:t xml:space="preserve"> </w:t>
            </w:r>
            <w:r w:rsidRPr="00887C9B">
              <w:rPr>
                <w:rFonts w:ascii="Times New Roman" w:eastAsia="Times New Roman" w:hAnsi="Times New Roman" w:cs="Times New Roman"/>
                <w:b/>
                <w:lang w:val="x-none"/>
              </w:rPr>
              <w:t>штрафная санкция</w:t>
            </w:r>
          </w:p>
        </w:tc>
      </w:tr>
      <w:tr w:rsidR="00887C9B" w:rsidRPr="00887C9B" w14:paraId="5023FA9C" w14:textId="77777777" w:rsidTr="00887C9B">
        <w:tc>
          <w:tcPr>
            <w:tcW w:w="267" w:type="pct"/>
            <w:vMerge/>
            <w:vAlign w:val="center"/>
          </w:tcPr>
          <w:p w14:paraId="1995E9ED" w14:textId="77777777" w:rsidR="00887C9B" w:rsidRPr="00887C9B" w:rsidRDefault="00887C9B" w:rsidP="00887C9B">
            <w:pPr>
              <w:tabs>
                <w:tab w:val="left" w:pos="319"/>
              </w:tabs>
              <w:spacing w:after="0" w:line="240" w:lineRule="auto"/>
              <w:ind w:left="113"/>
              <w:jc w:val="center"/>
              <w:rPr>
                <w:rFonts w:ascii="Times New Roman" w:eastAsia="Times New Roman" w:hAnsi="Times New Roman" w:cs="Times New Roman"/>
                <w:lang w:val="x-none"/>
              </w:rPr>
            </w:pPr>
          </w:p>
        </w:tc>
        <w:tc>
          <w:tcPr>
            <w:tcW w:w="2117" w:type="pct"/>
            <w:vMerge/>
            <w:vAlign w:val="center"/>
          </w:tcPr>
          <w:p w14:paraId="273BF214" w14:textId="77777777" w:rsidR="00887C9B" w:rsidRPr="00887C9B" w:rsidRDefault="00887C9B" w:rsidP="00887C9B">
            <w:pPr>
              <w:spacing w:after="0" w:line="240" w:lineRule="auto"/>
              <w:jc w:val="center"/>
              <w:rPr>
                <w:rFonts w:ascii="Times New Roman" w:eastAsia="Times New Roman" w:hAnsi="Times New Roman" w:cs="Times New Roman"/>
                <w:b/>
                <w:lang w:val="x-none"/>
              </w:rPr>
            </w:pPr>
          </w:p>
        </w:tc>
        <w:tc>
          <w:tcPr>
            <w:tcW w:w="509" w:type="pct"/>
            <w:vAlign w:val="center"/>
          </w:tcPr>
          <w:p w14:paraId="41C2BFF5" w14:textId="77777777" w:rsidR="00887C9B" w:rsidRPr="00887C9B" w:rsidRDefault="00887C9B" w:rsidP="00887C9B">
            <w:pPr>
              <w:spacing w:after="0" w:line="240" w:lineRule="auto"/>
              <w:jc w:val="center"/>
              <w:rPr>
                <w:rFonts w:ascii="Times New Roman" w:eastAsia="Times New Roman" w:hAnsi="Times New Roman" w:cs="Times New Roman"/>
                <w:b/>
                <w:lang w:val="x-none"/>
              </w:rPr>
            </w:pPr>
            <w:r w:rsidRPr="00887C9B">
              <w:rPr>
                <w:rFonts w:ascii="Times New Roman" w:eastAsia="Times New Roman" w:hAnsi="Times New Roman" w:cs="Times New Roman"/>
                <w:b/>
                <w:lang w:val="x-none"/>
              </w:rPr>
              <w:t>Штраф</w:t>
            </w:r>
          </w:p>
          <w:p w14:paraId="674AF9E9" w14:textId="77777777" w:rsidR="00887C9B" w:rsidRPr="00887C9B" w:rsidRDefault="00887C9B" w:rsidP="00887C9B">
            <w:pPr>
              <w:spacing w:after="0" w:line="240" w:lineRule="auto"/>
              <w:jc w:val="center"/>
              <w:rPr>
                <w:rFonts w:ascii="Times New Roman" w:eastAsia="Times New Roman" w:hAnsi="Times New Roman" w:cs="Times New Roman"/>
                <w:b/>
                <w:lang w:val="x-none"/>
              </w:rPr>
            </w:pPr>
            <w:r w:rsidRPr="00887C9B">
              <w:rPr>
                <w:rFonts w:ascii="Times New Roman" w:eastAsia="Times New Roman" w:hAnsi="Times New Roman" w:cs="Times New Roman"/>
                <w:b/>
                <w:lang w:val="x-none"/>
              </w:rPr>
              <w:t>(тыс. руб.)</w:t>
            </w:r>
          </w:p>
        </w:tc>
        <w:tc>
          <w:tcPr>
            <w:tcW w:w="2107" w:type="pct"/>
            <w:vAlign w:val="center"/>
          </w:tcPr>
          <w:p w14:paraId="42624CAA" w14:textId="77777777" w:rsidR="00887C9B" w:rsidRPr="00887C9B" w:rsidRDefault="00887C9B" w:rsidP="00887C9B">
            <w:pPr>
              <w:spacing w:after="0" w:line="240" w:lineRule="auto"/>
              <w:jc w:val="center"/>
              <w:rPr>
                <w:rFonts w:ascii="Times New Roman" w:eastAsia="Times New Roman" w:hAnsi="Times New Roman" w:cs="Times New Roman"/>
                <w:b/>
                <w:lang w:val="x-none"/>
              </w:rPr>
            </w:pPr>
            <w:r w:rsidRPr="00887C9B">
              <w:rPr>
                <w:rFonts w:ascii="Times New Roman" w:eastAsia="Times New Roman" w:hAnsi="Times New Roman" w:cs="Times New Roman"/>
                <w:b/>
                <w:lang w:val="x-none"/>
              </w:rPr>
              <w:t>Дополнительная санкция</w:t>
            </w:r>
          </w:p>
        </w:tc>
      </w:tr>
      <w:tr w:rsidR="00887C9B" w:rsidRPr="00887C9B" w14:paraId="384B8CE6" w14:textId="77777777" w:rsidTr="00887C9B">
        <w:tc>
          <w:tcPr>
            <w:tcW w:w="267" w:type="pct"/>
          </w:tcPr>
          <w:p w14:paraId="0F521F3F"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bookmarkStart w:id="2380" w:name="_Ref499613233"/>
          </w:p>
        </w:tc>
        <w:bookmarkEnd w:id="2380"/>
        <w:tc>
          <w:tcPr>
            <w:tcW w:w="2117" w:type="pct"/>
          </w:tcPr>
          <w:p w14:paraId="5C856EEE" w14:textId="77777777" w:rsidR="00887C9B" w:rsidRPr="00887C9B" w:rsidRDefault="00887C9B" w:rsidP="00887C9B">
            <w:pPr>
              <w:spacing w:after="0" w:line="240" w:lineRule="auto"/>
              <w:jc w:val="both"/>
              <w:rPr>
                <w:rFonts w:ascii="Times New Roman" w:eastAsia="Times New Roman" w:hAnsi="Times New Roman" w:cs="Times New Roman"/>
                <w:lang w:val="en-US"/>
              </w:rPr>
            </w:pPr>
            <w:r w:rsidRPr="00887C9B">
              <w:rPr>
                <w:rFonts w:ascii="Times New Roman" w:eastAsia="Times New Roman" w:hAnsi="Times New Roman" w:cs="Times New Roman"/>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w:t>
            </w:r>
            <w:r w:rsidRPr="00887C9B">
              <w:rPr>
                <w:rFonts w:ascii="Times New Roman" w:eastAsia="Times New Roman" w:hAnsi="Times New Roman" w:cs="Times New Roman"/>
                <w:lang w:val="x-none"/>
              </w:rPr>
              <w:lastRenderedPageBreak/>
              <w:t>соответствующе оформленные разрешительные документы. Работа по документам с истекшим сроком действия.</w:t>
            </w:r>
          </w:p>
        </w:tc>
        <w:tc>
          <w:tcPr>
            <w:tcW w:w="509" w:type="pct"/>
          </w:tcPr>
          <w:p w14:paraId="05FD7F66" w14:textId="77777777" w:rsidR="00887C9B" w:rsidRPr="00887C9B" w:rsidRDefault="00887C9B" w:rsidP="00887C9B">
            <w:pPr>
              <w:spacing w:after="0" w:line="240" w:lineRule="auto"/>
              <w:jc w:val="center"/>
              <w:rPr>
                <w:rFonts w:ascii="Times New Roman" w:eastAsia="Times New Roman" w:hAnsi="Times New Roman" w:cs="Times New Roman"/>
                <w:lang w:val="x-none"/>
              </w:rPr>
            </w:pPr>
            <w:r w:rsidRPr="00887C9B">
              <w:rPr>
                <w:rFonts w:ascii="Times New Roman" w:eastAsia="Times New Roman" w:hAnsi="Times New Roman" w:cs="Times New Roman"/>
                <w:lang w:val="x-none"/>
              </w:rPr>
              <w:lastRenderedPageBreak/>
              <w:t>100</w:t>
            </w:r>
          </w:p>
        </w:tc>
        <w:tc>
          <w:tcPr>
            <w:tcW w:w="2107" w:type="pct"/>
          </w:tcPr>
          <w:p w14:paraId="690D24D9"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Отстранение от работы, удаление исполнителей с места производства работ.</w:t>
            </w:r>
          </w:p>
        </w:tc>
      </w:tr>
      <w:tr w:rsidR="00887C9B" w:rsidRPr="00887C9B" w14:paraId="7C28A74E" w14:textId="77777777" w:rsidTr="00887C9B">
        <w:tc>
          <w:tcPr>
            <w:tcW w:w="267" w:type="pct"/>
          </w:tcPr>
          <w:p w14:paraId="456914E4"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6B5357A7"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lang w:val="x-none"/>
              </w:rPr>
              <w:t>Отсутствие у работников документов, подтверждающих их аттестаци</w:t>
            </w:r>
            <w:r w:rsidRPr="00887C9B">
              <w:rPr>
                <w:rFonts w:ascii="Times New Roman" w:eastAsia="Times New Roman" w:hAnsi="Times New Roman" w:cs="Times New Roman"/>
              </w:rPr>
              <w:t>ю</w:t>
            </w:r>
            <w:r w:rsidRPr="00887C9B">
              <w:rPr>
                <w:rFonts w:ascii="Times New Roman" w:eastAsia="Times New Roman" w:hAnsi="Times New Roman" w:cs="Times New Roman"/>
                <w:lang w:val="x-none"/>
              </w:rPr>
              <w:t xml:space="preserve">, квалификацию, прохождение </w:t>
            </w:r>
            <w:r w:rsidRPr="00887C9B">
              <w:rPr>
                <w:rFonts w:ascii="Times New Roman" w:eastAsia="Times New Roman" w:hAnsi="Times New Roman" w:cs="Times New Roman"/>
              </w:rPr>
              <w:t xml:space="preserve">вводного инструктажа, инструктажа на рабочем месте (первичного / повторного / целевого), </w:t>
            </w:r>
            <w:r w:rsidRPr="00887C9B">
              <w:rPr>
                <w:rFonts w:ascii="Times New Roman" w:eastAsia="Times New Roman" w:hAnsi="Times New Roman" w:cs="Times New Roman"/>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7567FED"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4C76946B"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Отстранение от работы, удаление с территории объекта (блокирование пропуска нарушителя(-ей)).</w:t>
            </w:r>
          </w:p>
        </w:tc>
      </w:tr>
      <w:tr w:rsidR="00887C9B" w:rsidRPr="00887C9B" w14:paraId="78EAAB27" w14:textId="77777777" w:rsidTr="00887C9B">
        <w:tc>
          <w:tcPr>
            <w:tcW w:w="267" w:type="pct"/>
          </w:tcPr>
          <w:p w14:paraId="3EA764C1"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36D11F0C"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FA0EE8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2BEB320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7C9B" w:rsidRPr="00887C9B" w14:paraId="63451112" w14:textId="77777777" w:rsidTr="00887C9B">
        <w:tc>
          <w:tcPr>
            <w:tcW w:w="267" w:type="pct"/>
          </w:tcPr>
          <w:p w14:paraId="5DB4DFFE"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7F01F19B"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Нарушение правил по охране труда при работе на высоте.</w:t>
            </w:r>
          </w:p>
        </w:tc>
        <w:tc>
          <w:tcPr>
            <w:tcW w:w="509" w:type="pct"/>
          </w:tcPr>
          <w:p w14:paraId="089EBB73"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4C89F33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нарушителя(-ей).</w:t>
            </w:r>
          </w:p>
        </w:tc>
      </w:tr>
      <w:tr w:rsidR="00887C9B" w:rsidRPr="00887C9B" w14:paraId="0C55B7D8" w14:textId="77777777" w:rsidTr="00887C9B">
        <w:tc>
          <w:tcPr>
            <w:tcW w:w="267" w:type="pct"/>
          </w:tcPr>
          <w:p w14:paraId="6BACDC4B"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Borders>
              <w:bottom w:val="single" w:sz="4" w:space="0" w:color="auto"/>
            </w:tcBorders>
          </w:tcPr>
          <w:p w14:paraId="618C13A4"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5DA7815" w14:textId="77777777" w:rsidR="00887C9B" w:rsidRPr="00887C9B" w:rsidRDefault="00887C9B" w:rsidP="00887C9B">
            <w:pPr>
              <w:spacing w:after="0" w:line="240" w:lineRule="auto"/>
              <w:jc w:val="center"/>
              <w:rPr>
                <w:rFonts w:ascii="Times New Roman" w:eastAsia="Times New Roman" w:hAnsi="Times New Roman" w:cs="Times New Roman"/>
                <w:lang w:val="x-none"/>
              </w:rPr>
            </w:pPr>
            <w:r w:rsidRPr="00887C9B">
              <w:rPr>
                <w:rFonts w:ascii="Times New Roman" w:eastAsia="Times New Roman" w:hAnsi="Times New Roman" w:cs="Times New Roman"/>
              </w:rPr>
              <w:t>50</w:t>
            </w:r>
          </w:p>
        </w:tc>
        <w:tc>
          <w:tcPr>
            <w:tcW w:w="2107" w:type="pct"/>
            <w:tcBorders>
              <w:bottom w:val="single" w:sz="4" w:space="0" w:color="auto"/>
            </w:tcBorders>
          </w:tcPr>
          <w:p w14:paraId="393DA0F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7C9B" w:rsidRPr="00887C9B" w14:paraId="2E8BA695" w14:textId="77777777" w:rsidTr="00887C9B">
        <w:tc>
          <w:tcPr>
            <w:tcW w:w="267" w:type="pct"/>
            <w:vMerge w:val="restart"/>
          </w:tcPr>
          <w:p w14:paraId="4F7A9A35"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Borders>
              <w:right w:val="nil"/>
            </w:tcBorders>
          </w:tcPr>
          <w:p w14:paraId="2D7ABAB2"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lang w:val="x-none"/>
              </w:rPr>
              <w:t>Неприменение или несоответствующее применение средств индивидуальной защиты и спецодежды</w:t>
            </w:r>
            <w:r w:rsidRPr="00887C9B">
              <w:rPr>
                <w:rFonts w:ascii="Times New Roman" w:eastAsia="Times New Roman" w:hAnsi="Times New Roman" w:cs="Times New Roman"/>
              </w:rPr>
              <w:t>:</w:t>
            </w:r>
          </w:p>
        </w:tc>
        <w:tc>
          <w:tcPr>
            <w:tcW w:w="509" w:type="pct"/>
            <w:tcBorders>
              <w:left w:val="nil"/>
              <w:right w:val="nil"/>
            </w:tcBorders>
          </w:tcPr>
          <w:p w14:paraId="58591787" w14:textId="77777777" w:rsidR="00887C9B" w:rsidRPr="00887C9B" w:rsidRDefault="00887C9B" w:rsidP="00887C9B">
            <w:pPr>
              <w:spacing w:after="0" w:line="240" w:lineRule="auto"/>
              <w:jc w:val="center"/>
              <w:rPr>
                <w:rFonts w:ascii="Times New Roman" w:eastAsia="Times New Roman" w:hAnsi="Times New Roman" w:cs="Times New Roman"/>
              </w:rPr>
            </w:pPr>
          </w:p>
        </w:tc>
        <w:tc>
          <w:tcPr>
            <w:tcW w:w="2107" w:type="pct"/>
            <w:tcBorders>
              <w:left w:val="nil"/>
            </w:tcBorders>
          </w:tcPr>
          <w:p w14:paraId="6CE88037" w14:textId="77777777" w:rsidR="00887C9B" w:rsidRPr="00887C9B" w:rsidRDefault="00887C9B" w:rsidP="00887C9B">
            <w:pPr>
              <w:spacing w:after="0" w:line="240" w:lineRule="auto"/>
              <w:jc w:val="both"/>
              <w:rPr>
                <w:rFonts w:ascii="Times New Roman" w:eastAsia="Times New Roman" w:hAnsi="Times New Roman" w:cs="Times New Roman"/>
              </w:rPr>
            </w:pPr>
          </w:p>
        </w:tc>
      </w:tr>
      <w:tr w:rsidR="00887C9B" w:rsidRPr="00887C9B" w14:paraId="318336FD" w14:textId="77777777" w:rsidTr="00887C9B">
        <w:tc>
          <w:tcPr>
            <w:tcW w:w="267" w:type="pct"/>
            <w:vMerge/>
          </w:tcPr>
          <w:p w14:paraId="3E826B7C" w14:textId="77777777" w:rsidR="00887C9B" w:rsidRPr="00887C9B" w:rsidRDefault="00887C9B" w:rsidP="00887C9B">
            <w:pPr>
              <w:tabs>
                <w:tab w:val="left" w:pos="319"/>
              </w:tabs>
              <w:spacing w:after="0" w:line="240" w:lineRule="auto"/>
              <w:ind w:left="113"/>
              <w:jc w:val="center"/>
              <w:rPr>
                <w:rFonts w:ascii="Times New Roman" w:eastAsia="Times New Roman" w:hAnsi="Times New Roman" w:cs="Times New Roman"/>
                <w:lang w:val="x-none"/>
              </w:rPr>
            </w:pPr>
          </w:p>
        </w:tc>
        <w:tc>
          <w:tcPr>
            <w:tcW w:w="2117" w:type="pct"/>
          </w:tcPr>
          <w:p w14:paraId="2C624738"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lang w:val="x-none"/>
              </w:rPr>
              <w:t>- средств защиты от падения с высоты</w:t>
            </w:r>
            <w:r w:rsidRPr="00887C9B">
              <w:rPr>
                <w:rFonts w:ascii="Times New Roman" w:eastAsia="Times New Roman" w:hAnsi="Times New Roman" w:cs="Times New Roman"/>
              </w:rPr>
              <w:t>;</w:t>
            </w:r>
          </w:p>
        </w:tc>
        <w:tc>
          <w:tcPr>
            <w:tcW w:w="509" w:type="pct"/>
          </w:tcPr>
          <w:p w14:paraId="5152FAA5"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77667AD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нарушителя(-ей).</w:t>
            </w:r>
          </w:p>
        </w:tc>
      </w:tr>
      <w:tr w:rsidR="00887C9B" w:rsidRPr="00887C9B" w14:paraId="68D53B8C" w14:textId="77777777" w:rsidTr="00887C9B">
        <w:trPr>
          <w:trHeight w:val="542"/>
        </w:trPr>
        <w:tc>
          <w:tcPr>
            <w:tcW w:w="267" w:type="pct"/>
            <w:vMerge/>
          </w:tcPr>
          <w:p w14:paraId="11E15A42" w14:textId="77777777" w:rsidR="00887C9B" w:rsidRPr="00887C9B" w:rsidRDefault="00887C9B" w:rsidP="00887C9B">
            <w:pPr>
              <w:tabs>
                <w:tab w:val="left" w:pos="319"/>
              </w:tabs>
              <w:spacing w:after="0" w:line="240" w:lineRule="auto"/>
              <w:ind w:left="113"/>
              <w:jc w:val="center"/>
              <w:rPr>
                <w:rFonts w:ascii="Times New Roman" w:eastAsia="Times New Roman" w:hAnsi="Times New Roman" w:cs="Times New Roman"/>
                <w:lang w:val="x-none"/>
              </w:rPr>
            </w:pPr>
          </w:p>
        </w:tc>
        <w:tc>
          <w:tcPr>
            <w:tcW w:w="2117" w:type="pct"/>
          </w:tcPr>
          <w:p w14:paraId="0D50615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lang w:val="x-none"/>
              </w:rPr>
              <w:t>- других средств индивидуальной защиты</w:t>
            </w:r>
            <w:r w:rsidRPr="00887C9B">
              <w:rPr>
                <w:rFonts w:ascii="Times New Roman" w:eastAsia="Times New Roman" w:hAnsi="Times New Roman" w:cs="Times New Roman"/>
              </w:rPr>
              <w:t>.</w:t>
            </w:r>
          </w:p>
        </w:tc>
        <w:tc>
          <w:tcPr>
            <w:tcW w:w="509" w:type="pct"/>
          </w:tcPr>
          <w:p w14:paraId="5FB3AF8E"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25</w:t>
            </w:r>
          </w:p>
        </w:tc>
        <w:tc>
          <w:tcPr>
            <w:tcW w:w="2107" w:type="pct"/>
          </w:tcPr>
          <w:p w14:paraId="0B62D01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7C9B" w:rsidRPr="00887C9B" w14:paraId="7C992FE2" w14:textId="77777777" w:rsidTr="00887C9B">
        <w:tc>
          <w:tcPr>
            <w:tcW w:w="267" w:type="pct"/>
          </w:tcPr>
          <w:p w14:paraId="575A511C"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3EE6848D"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C77E5D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w:t>
            </w:r>
          </w:p>
        </w:tc>
        <w:tc>
          <w:tcPr>
            <w:tcW w:w="2107" w:type="pct"/>
          </w:tcPr>
          <w:p w14:paraId="0EB97A6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7C9B" w:rsidRPr="00887C9B" w14:paraId="0D50F462" w14:textId="77777777" w:rsidTr="00887C9B">
        <w:tc>
          <w:tcPr>
            <w:tcW w:w="267" w:type="pct"/>
          </w:tcPr>
          <w:p w14:paraId="1BCEDDFA"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6A267072"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Нарушение требований охраны труда при </w:t>
            </w:r>
            <w:r w:rsidRPr="00887C9B">
              <w:rPr>
                <w:rFonts w:ascii="Times New Roman" w:eastAsia="Times New Roman" w:hAnsi="Times New Roman" w:cs="Times New Roman"/>
              </w:rPr>
              <w:t>эксплуатации электроустановок</w:t>
            </w:r>
            <w:r w:rsidRPr="00887C9B">
              <w:rPr>
                <w:rFonts w:ascii="Times New Roman" w:eastAsia="Times New Roman" w:hAnsi="Times New Roman" w:cs="Times New Roman"/>
                <w:lang w:val="x-none"/>
              </w:rPr>
              <w:t>.</w:t>
            </w:r>
          </w:p>
        </w:tc>
        <w:tc>
          <w:tcPr>
            <w:tcW w:w="509" w:type="pct"/>
          </w:tcPr>
          <w:p w14:paraId="5FB4C132"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346477B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7C9B" w:rsidRPr="00887C9B" w14:paraId="4D234B0E" w14:textId="77777777" w:rsidTr="00887C9B">
        <w:tc>
          <w:tcPr>
            <w:tcW w:w="267" w:type="pct"/>
          </w:tcPr>
          <w:p w14:paraId="75BC0BB8"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4A1A93EB"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78A984CC"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1A586B91"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7C9B" w:rsidRPr="00887C9B" w14:paraId="2005B4CF" w14:textId="77777777" w:rsidTr="00887C9B">
        <w:tc>
          <w:tcPr>
            <w:tcW w:w="267" w:type="pct"/>
          </w:tcPr>
          <w:p w14:paraId="5E032676"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bookmarkStart w:id="2381" w:name="_Ref496878534"/>
          </w:p>
        </w:tc>
        <w:bookmarkEnd w:id="2381"/>
        <w:tc>
          <w:tcPr>
            <w:tcW w:w="2117" w:type="pct"/>
          </w:tcPr>
          <w:p w14:paraId="39E7568F"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Нарушения требований охраны труда и промышленной безопасности при эксплуатации, хранении и перевозке </w:t>
            </w:r>
            <w:r w:rsidRPr="00887C9B">
              <w:rPr>
                <w:rFonts w:ascii="Times New Roman" w:eastAsia="Times New Roman" w:hAnsi="Times New Roman" w:cs="Times New Roman"/>
                <w:lang w:val="x-none"/>
              </w:rPr>
              <w:lastRenderedPageBreak/>
              <w:t>сосудов, работающих под избыточным давлением. (газовые баллоны, компрессора).</w:t>
            </w:r>
          </w:p>
        </w:tc>
        <w:tc>
          <w:tcPr>
            <w:tcW w:w="509" w:type="pct"/>
          </w:tcPr>
          <w:p w14:paraId="7AF06FAE"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lastRenderedPageBreak/>
              <w:t>50</w:t>
            </w:r>
          </w:p>
        </w:tc>
        <w:tc>
          <w:tcPr>
            <w:tcW w:w="2107" w:type="pct"/>
          </w:tcPr>
          <w:p w14:paraId="74F96E3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7C9B" w:rsidRPr="00887C9B" w14:paraId="37EB52F0" w14:textId="77777777" w:rsidTr="00887C9B">
        <w:tc>
          <w:tcPr>
            <w:tcW w:w="267" w:type="pct"/>
          </w:tcPr>
          <w:p w14:paraId="15F61CAE"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1DB6EA86"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Несоответствующее складирование </w:t>
            </w:r>
            <w:r w:rsidRPr="00887C9B">
              <w:rPr>
                <w:rFonts w:ascii="Times New Roman" w:eastAsia="Times New Roman" w:hAnsi="Times New Roman" w:cs="Times New Roman"/>
              </w:rPr>
              <w:t>м</w:t>
            </w:r>
            <w:r w:rsidRPr="00887C9B">
              <w:rPr>
                <w:rFonts w:ascii="Times New Roman" w:eastAsia="Times New Roman" w:hAnsi="Times New Roman" w:cs="Times New Roman"/>
                <w:lang w:val="x-none"/>
              </w:rPr>
              <w:t>атериалов.</w:t>
            </w:r>
          </w:p>
        </w:tc>
        <w:tc>
          <w:tcPr>
            <w:tcW w:w="509" w:type="pct"/>
          </w:tcPr>
          <w:p w14:paraId="0D4FC9B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25</w:t>
            </w:r>
          </w:p>
        </w:tc>
        <w:tc>
          <w:tcPr>
            <w:tcW w:w="2107" w:type="pct"/>
          </w:tcPr>
          <w:p w14:paraId="48F9F2FB" w14:textId="77777777" w:rsidR="00887C9B" w:rsidRPr="00887C9B" w:rsidRDefault="00887C9B" w:rsidP="00887C9B">
            <w:pPr>
              <w:spacing w:after="0" w:line="240" w:lineRule="auto"/>
              <w:jc w:val="both"/>
              <w:rPr>
                <w:rFonts w:ascii="Times New Roman" w:eastAsia="Times New Roman" w:hAnsi="Times New Roman" w:cs="Times New Roman"/>
                <w:lang w:val="en-US"/>
              </w:rPr>
            </w:pPr>
            <w:r w:rsidRPr="00887C9B">
              <w:rPr>
                <w:rFonts w:ascii="Times New Roman" w:eastAsia="Times New Roman" w:hAnsi="Times New Roman" w:cs="Times New Roman"/>
              </w:rPr>
              <w:t>Остановка работ.</w:t>
            </w:r>
          </w:p>
        </w:tc>
      </w:tr>
      <w:tr w:rsidR="00887C9B" w:rsidRPr="00887C9B" w14:paraId="4A800D26" w14:textId="77777777" w:rsidTr="00887C9B">
        <w:tc>
          <w:tcPr>
            <w:tcW w:w="267" w:type="pct"/>
          </w:tcPr>
          <w:p w14:paraId="59D98D2A"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0A096525"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Несоответствующая организация</w:t>
            </w:r>
            <w:r w:rsidRPr="00887C9B">
              <w:rPr>
                <w:rFonts w:ascii="Times New Roman" w:eastAsia="Times New Roman" w:hAnsi="Times New Roman" w:cs="Times New Roman"/>
              </w:rPr>
              <w:t>, содержание</w:t>
            </w:r>
            <w:r w:rsidRPr="00887C9B">
              <w:rPr>
                <w:rFonts w:ascii="Times New Roman" w:eastAsia="Times New Roman" w:hAnsi="Times New Roman" w:cs="Times New Roman"/>
                <w:lang w:val="x-none"/>
              </w:rPr>
              <w:t xml:space="preserve"> рабочего места, </w:t>
            </w:r>
            <w:r w:rsidRPr="00887C9B">
              <w:rPr>
                <w:rFonts w:ascii="Times New Roman" w:eastAsia="Times New Roman" w:hAnsi="Times New Roman" w:cs="Times New Roman"/>
              </w:rPr>
              <w:t xml:space="preserve">территории, </w:t>
            </w:r>
            <w:r w:rsidRPr="00887C9B">
              <w:rPr>
                <w:rFonts w:ascii="Times New Roman" w:eastAsia="Times New Roman" w:hAnsi="Times New Roman" w:cs="Times New Roman"/>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87C9B">
              <w:rPr>
                <w:rFonts w:ascii="Times New Roman" w:eastAsia="Times New Roman" w:hAnsi="Times New Roman" w:cs="Times New Roman"/>
              </w:rPr>
              <w:t>, захламление рабочих мест и т.п</w:t>
            </w:r>
            <w:r w:rsidRPr="00887C9B">
              <w:rPr>
                <w:rFonts w:ascii="Times New Roman" w:eastAsia="Times New Roman" w:hAnsi="Times New Roman" w:cs="Times New Roman"/>
                <w:lang w:val="x-none"/>
              </w:rPr>
              <w:t xml:space="preserve"> и т.д.). </w:t>
            </w:r>
          </w:p>
        </w:tc>
        <w:tc>
          <w:tcPr>
            <w:tcW w:w="509" w:type="pct"/>
          </w:tcPr>
          <w:p w14:paraId="2579EA9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25</w:t>
            </w:r>
          </w:p>
        </w:tc>
        <w:tc>
          <w:tcPr>
            <w:tcW w:w="2107" w:type="pct"/>
          </w:tcPr>
          <w:p w14:paraId="5129C539"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Остановка работ.</w:t>
            </w:r>
          </w:p>
        </w:tc>
      </w:tr>
      <w:tr w:rsidR="00887C9B" w:rsidRPr="00887C9B" w14:paraId="55244B03" w14:textId="77777777" w:rsidTr="00887C9B">
        <w:tc>
          <w:tcPr>
            <w:tcW w:w="267" w:type="pct"/>
          </w:tcPr>
          <w:p w14:paraId="2D8544CC"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6CACFF5A" w14:textId="77777777" w:rsidR="00887C9B" w:rsidRPr="00887C9B" w:rsidRDefault="00887C9B" w:rsidP="00887C9B">
            <w:pPr>
              <w:spacing w:after="0" w:line="240" w:lineRule="auto"/>
              <w:jc w:val="both"/>
              <w:rPr>
                <w:rFonts w:ascii="Times New Roman" w:eastAsia="Times New Roman" w:hAnsi="Times New Roman" w:cs="Times New Roman"/>
                <w:i/>
              </w:rPr>
            </w:pPr>
            <w:r w:rsidRPr="00887C9B">
              <w:rPr>
                <w:rFonts w:ascii="Times New Roman" w:eastAsia="Times New Roman" w:hAnsi="Times New Roman" w:cs="Times New Roman"/>
                <w:lang w:val="x-none"/>
              </w:rPr>
              <w:t>Нарушение требований действующего законодательства в области обращения с отходами</w:t>
            </w:r>
            <w:r w:rsidRPr="00887C9B">
              <w:rPr>
                <w:rFonts w:ascii="Times New Roman" w:eastAsia="Times New Roman" w:hAnsi="Times New Roman" w:cs="Times New Roman"/>
              </w:rPr>
              <w:t xml:space="preserve"> </w:t>
            </w:r>
            <w:r w:rsidRPr="00887C9B">
              <w:rPr>
                <w:rFonts w:ascii="Times New Roman" w:eastAsia="Times New Roman" w:hAnsi="Times New Roman" w:cs="Times New Roman"/>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87C9B">
              <w:rPr>
                <w:rFonts w:ascii="Times New Roman" w:eastAsia="Times New Roman" w:hAnsi="Times New Roman" w:cs="Times New Roman"/>
              </w:rPr>
              <w:t>.</w:t>
            </w:r>
          </w:p>
        </w:tc>
        <w:tc>
          <w:tcPr>
            <w:tcW w:w="509" w:type="pct"/>
          </w:tcPr>
          <w:p w14:paraId="43CD1735" w14:textId="77777777" w:rsidR="00887C9B" w:rsidRPr="00887C9B" w:rsidRDefault="00887C9B" w:rsidP="00887C9B">
            <w:pPr>
              <w:spacing w:after="0" w:line="240" w:lineRule="auto"/>
              <w:jc w:val="center"/>
              <w:rPr>
                <w:rFonts w:ascii="Times New Roman" w:eastAsia="Times New Roman" w:hAnsi="Times New Roman" w:cs="Times New Roman"/>
                <w:lang w:val="x-none"/>
              </w:rPr>
            </w:pPr>
            <w:r w:rsidRPr="00887C9B">
              <w:rPr>
                <w:rFonts w:ascii="Times New Roman" w:eastAsia="Times New Roman" w:hAnsi="Times New Roman" w:cs="Times New Roman"/>
                <w:lang w:val="x-none"/>
              </w:rPr>
              <w:t>100</w:t>
            </w:r>
          </w:p>
        </w:tc>
        <w:tc>
          <w:tcPr>
            <w:tcW w:w="2107" w:type="pct"/>
          </w:tcPr>
          <w:p w14:paraId="2E001B4E"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Остановка работ.</w:t>
            </w:r>
          </w:p>
        </w:tc>
      </w:tr>
      <w:tr w:rsidR="00887C9B" w:rsidRPr="00887C9B" w14:paraId="77962A58" w14:textId="77777777" w:rsidTr="00887C9B">
        <w:tc>
          <w:tcPr>
            <w:tcW w:w="267" w:type="pct"/>
          </w:tcPr>
          <w:p w14:paraId="6C5E9D76"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04CB9CE0"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Нарушение требований пожарной безопасности.</w:t>
            </w:r>
          </w:p>
        </w:tc>
        <w:tc>
          <w:tcPr>
            <w:tcW w:w="509" w:type="pct"/>
          </w:tcPr>
          <w:p w14:paraId="124DEB2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524336B2"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7C9B" w:rsidRPr="00887C9B" w14:paraId="76069EDF" w14:textId="77777777" w:rsidTr="00887C9B">
        <w:tc>
          <w:tcPr>
            <w:tcW w:w="267" w:type="pct"/>
          </w:tcPr>
          <w:p w14:paraId="56E37072"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6E5DB6A1"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Нарушение требований электробезопасности.</w:t>
            </w:r>
          </w:p>
        </w:tc>
        <w:tc>
          <w:tcPr>
            <w:tcW w:w="509" w:type="pct"/>
          </w:tcPr>
          <w:p w14:paraId="1C3429F0"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1839A1F3"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r w:rsidRPr="00887C9B">
              <w:rPr>
                <w:rFonts w:ascii="Times New Roman" w:eastAsia="Times New Roman" w:hAnsi="Times New Roman" w:cs="Times New Roman"/>
              </w:rPr>
              <w:t>Блокирование пропуска нарушителя(-ей)</w:t>
            </w:r>
            <w:r w:rsidRPr="00887C9B">
              <w:rPr>
                <w:rFonts w:ascii="Times New Roman" w:eastAsia="Times New Roman" w:hAnsi="Times New Roman" w:cs="Times New Roman"/>
                <w:lang w:val="x-none"/>
              </w:rPr>
              <w:t>.</w:t>
            </w:r>
          </w:p>
        </w:tc>
      </w:tr>
      <w:tr w:rsidR="00887C9B" w:rsidRPr="00887C9B" w14:paraId="2AD80FA1" w14:textId="77777777" w:rsidTr="00887C9B">
        <w:tc>
          <w:tcPr>
            <w:tcW w:w="267" w:type="pct"/>
          </w:tcPr>
          <w:p w14:paraId="7709C8AB"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4D644B78"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lang w:val="x-none"/>
              </w:rPr>
              <w:t xml:space="preserve">Нарушения требований законодательства </w:t>
            </w:r>
            <w:r w:rsidRPr="00887C9B">
              <w:rPr>
                <w:rFonts w:ascii="Times New Roman" w:eastAsia="Times New Roman" w:hAnsi="Times New Roman" w:cs="Times New Roman"/>
                <w:bCs/>
                <w:iCs/>
              </w:rPr>
              <w:t>Российской Федерации</w:t>
            </w:r>
            <w:r w:rsidRPr="00887C9B">
              <w:rPr>
                <w:rFonts w:ascii="Times New Roman" w:eastAsia="Times New Roman" w:hAnsi="Times New Roman" w:cs="Times New Roman"/>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BB02478"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w:t>
            </w:r>
          </w:p>
        </w:tc>
        <w:tc>
          <w:tcPr>
            <w:tcW w:w="2107" w:type="pct"/>
          </w:tcPr>
          <w:p w14:paraId="4F73DC52"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lang w:val="x-none"/>
              </w:rPr>
              <w:t>Отстранение от работы, удаление с объекта, остановка работ.</w:t>
            </w:r>
          </w:p>
        </w:tc>
      </w:tr>
      <w:tr w:rsidR="00887C9B" w:rsidRPr="00887C9B" w14:paraId="334AA90E" w14:textId="77777777" w:rsidTr="00887C9B">
        <w:tc>
          <w:tcPr>
            <w:tcW w:w="267" w:type="pct"/>
          </w:tcPr>
          <w:p w14:paraId="3DDC6529"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4B21AF49"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Нарушения требований промышленной безопасности.</w:t>
            </w:r>
          </w:p>
        </w:tc>
        <w:tc>
          <w:tcPr>
            <w:tcW w:w="509" w:type="pct"/>
          </w:tcPr>
          <w:p w14:paraId="664E51BE"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65A2D823"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7C9B" w:rsidRPr="00887C9B" w14:paraId="64AF86DF" w14:textId="77777777" w:rsidTr="00887C9B">
        <w:tc>
          <w:tcPr>
            <w:tcW w:w="267" w:type="pct"/>
          </w:tcPr>
          <w:p w14:paraId="52445EF8"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23FC249D"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lang w:val="x-none"/>
              </w:rPr>
              <w:t>Нарушение требований экологической безопасности.</w:t>
            </w:r>
          </w:p>
        </w:tc>
        <w:tc>
          <w:tcPr>
            <w:tcW w:w="509" w:type="pct"/>
          </w:tcPr>
          <w:p w14:paraId="1B1570AE" w14:textId="77777777" w:rsidR="00887C9B" w:rsidRPr="00887C9B" w:rsidRDefault="00887C9B" w:rsidP="00887C9B">
            <w:pPr>
              <w:spacing w:after="0" w:line="240" w:lineRule="auto"/>
              <w:jc w:val="center"/>
              <w:rPr>
                <w:rFonts w:ascii="Times New Roman" w:eastAsia="Times New Roman" w:hAnsi="Times New Roman" w:cs="Times New Roman"/>
                <w:lang w:val="en-US"/>
              </w:rPr>
            </w:pPr>
            <w:r w:rsidRPr="00887C9B">
              <w:rPr>
                <w:rFonts w:ascii="Times New Roman" w:eastAsia="Times New Roman" w:hAnsi="Times New Roman" w:cs="Times New Roman"/>
                <w:lang w:val="en-US"/>
              </w:rPr>
              <w:t>5</w:t>
            </w:r>
            <w:r w:rsidRPr="00887C9B">
              <w:rPr>
                <w:rFonts w:ascii="Times New Roman" w:eastAsia="Times New Roman" w:hAnsi="Times New Roman" w:cs="Times New Roman"/>
              </w:rPr>
              <w:t>0</w:t>
            </w:r>
          </w:p>
        </w:tc>
        <w:tc>
          <w:tcPr>
            <w:tcW w:w="2107" w:type="pct"/>
          </w:tcPr>
          <w:p w14:paraId="20908E4B" w14:textId="77777777" w:rsidR="00887C9B" w:rsidRPr="00887C9B" w:rsidRDefault="00887C9B" w:rsidP="00887C9B">
            <w:pPr>
              <w:spacing w:after="0" w:line="240" w:lineRule="auto"/>
              <w:rPr>
                <w:rFonts w:ascii="Times New Roman" w:eastAsia="Times New Roman" w:hAnsi="Times New Roman" w:cs="Times New Roman"/>
              </w:rPr>
            </w:pPr>
            <w:r w:rsidRPr="00887C9B">
              <w:rPr>
                <w:rFonts w:ascii="Times New Roman" w:eastAsia="Times New Roman" w:hAnsi="Times New Roman" w:cs="Times New Roman"/>
                <w:lang w:val="x-none"/>
              </w:rPr>
              <w:t>Остановка работ</w:t>
            </w:r>
            <w:r w:rsidRPr="00887C9B">
              <w:rPr>
                <w:rFonts w:ascii="Times New Roman" w:eastAsia="Times New Roman" w:hAnsi="Times New Roman" w:cs="Times New Roman"/>
              </w:rPr>
              <w:t>.</w:t>
            </w:r>
          </w:p>
        </w:tc>
      </w:tr>
      <w:tr w:rsidR="00887C9B" w:rsidRPr="00887C9B" w14:paraId="165BCFD5" w14:textId="77777777" w:rsidTr="00887C9B">
        <w:tc>
          <w:tcPr>
            <w:tcW w:w="267" w:type="pct"/>
          </w:tcPr>
          <w:p w14:paraId="3CD5F89F"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77AFBCE8"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Причинение ущерба окружающей среде и / или имуществу Заказчика (выплачивается сверх возмещения убытков).</w:t>
            </w:r>
          </w:p>
        </w:tc>
        <w:tc>
          <w:tcPr>
            <w:tcW w:w="509" w:type="pct"/>
          </w:tcPr>
          <w:p w14:paraId="2BEF059F"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40</w:t>
            </w:r>
          </w:p>
        </w:tc>
        <w:tc>
          <w:tcPr>
            <w:tcW w:w="2107" w:type="pct"/>
          </w:tcPr>
          <w:p w14:paraId="0BB769A0"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r w:rsidRPr="00887C9B">
              <w:rPr>
                <w:rFonts w:ascii="Times New Roman" w:eastAsia="Times New Roman" w:hAnsi="Times New Roman" w:cs="Times New Roman"/>
              </w:rPr>
              <w:t>Блокирование пропуска нарушителя(-ей)</w:t>
            </w:r>
            <w:r w:rsidRPr="00887C9B">
              <w:rPr>
                <w:rFonts w:ascii="Times New Roman" w:eastAsia="Times New Roman" w:hAnsi="Times New Roman" w:cs="Times New Roman"/>
                <w:lang w:val="x-none"/>
              </w:rPr>
              <w:t>.</w:t>
            </w:r>
          </w:p>
        </w:tc>
      </w:tr>
      <w:tr w:rsidR="00887C9B" w:rsidRPr="00887C9B" w14:paraId="46EB5A09" w14:textId="77777777" w:rsidTr="00887C9B">
        <w:tc>
          <w:tcPr>
            <w:tcW w:w="267" w:type="pct"/>
          </w:tcPr>
          <w:p w14:paraId="5B40D467"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61214BD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Нарушения требований охраны труда при проведении земляных работ.</w:t>
            </w:r>
          </w:p>
        </w:tc>
        <w:tc>
          <w:tcPr>
            <w:tcW w:w="509" w:type="pct"/>
          </w:tcPr>
          <w:p w14:paraId="5567111B"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6E0813C5"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7C9B" w:rsidRPr="00887C9B" w14:paraId="2ED9D425" w14:textId="77777777" w:rsidTr="00887C9B">
        <w:tc>
          <w:tcPr>
            <w:tcW w:w="267" w:type="pct"/>
          </w:tcPr>
          <w:p w14:paraId="4DE9F3A5"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2334DBC2"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Нарушение требований охраны труда при работе в труднодоступных и замкнутых пространствах.</w:t>
            </w:r>
          </w:p>
        </w:tc>
        <w:tc>
          <w:tcPr>
            <w:tcW w:w="509" w:type="pct"/>
          </w:tcPr>
          <w:p w14:paraId="3DDF5AA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3CA55C7C"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7C9B" w:rsidRPr="00887C9B" w14:paraId="1D6A1157" w14:textId="77777777" w:rsidTr="00887C9B">
        <w:tc>
          <w:tcPr>
            <w:tcW w:w="267" w:type="pct"/>
          </w:tcPr>
          <w:p w14:paraId="75AC53C6"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6F16C5F1" w14:textId="77777777" w:rsidR="00887C9B" w:rsidRPr="00887C9B" w:rsidRDefault="00887C9B" w:rsidP="00887C9B">
            <w:pPr>
              <w:spacing w:after="0" w:line="240" w:lineRule="auto"/>
              <w:jc w:val="both"/>
              <w:rPr>
                <w:rFonts w:ascii="Times New Roman" w:eastAsia="Times New Roman" w:hAnsi="Times New Roman" w:cs="Times New Roman"/>
                <w:i/>
              </w:rPr>
            </w:pPr>
            <w:r w:rsidRPr="00887C9B">
              <w:rPr>
                <w:rFonts w:ascii="Times New Roman" w:eastAsia="Times New Roman" w:hAnsi="Times New Roman" w:cs="Times New Roman"/>
              </w:rPr>
              <w:t>О</w:t>
            </w:r>
            <w:r w:rsidRPr="00887C9B">
              <w:rPr>
                <w:rFonts w:ascii="Times New Roman" w:eastAsia="Times New Roman" w:hAnsi="Times New Roman" w:cs="Times New Roman"/>
                <w:lang w:val="x-none"/>
              </w:rPr>
              <w:t>тсутстви</w:t>
            </w:r>
            <w:r w:rsidRPr="00887C9B">
              <w:rPr>
                <w:rFonts w:ascii="Times New Roman" w:eastAsia="Times New Roman" w:hAnsi="Times New Roman" w:cs="Times New Roman"/>
              </w:rPr>
              <w:t>е</w:t>
            </w:r>
            <w:r w:rsidRPr="00887C9B">
              <w:rPr>
                <w:rFonts w:ascii="Times New Roman" w:eastAsia="Times New Roman" w:hAnsi="Times New Roman" w:cs="Times New Roman"/>
                <w:lang w:val="x-none"/>
              </w:rPr>
              <w:t xml:space="preserve"> достаточного количества специалистов по ОТ</w:t>
            </w:r>
            <w:r w:rsidRPr="00887C9B">
              <w:rPr>
                <w:rFonts w:ascii="Times New Roman" w:eastAsia="Times New Roman" w:hAnsi="Times New Roman" w:cs="Times New Roman"/>
              </w:rPr>
              <w:t xml:space="preserve"> </w:t>
            </w:r>
            <w:r w:rsidRPr="00887C9B">
              <w:rPr>
                <w:rFonts w:ascii="Times New Roman" w:eastAsia="Times New Roman" w:hAnsi="Times New Roman" w:cs="Times New Roman"/>
                <w:lang w:val="x-none"/>
              </w:rPr>
              <w:t>на Объекте и</w:t>
            </w:r>
            <w:r w:rsidRPr="00887C9B">
              <w:rPr>
                <w:rFonts w:ascii="Times New Roman" w:eastAsia="Times New Roman" w:hAnsi="Times New Roman" w:cs="Times New Roman"/>
              </w:rPr>
              <w:t xml:space="preserve"> </w:t>
            </w:r>
            <w:r w:rsidRPr="00887C9B">
              <w:rPr>
                <w:rFonts w:ascii="Times New Roman" w:eastAsia="Times New Roman" w:hAnsi="Times New Roman" w:cs="Times New Roman"/>
                <w:lang w:val="x-none"/>
              </w:rPr>
              <w:t>/</w:t>
            </w:r>
            <w:r w:rsidRPr="00887C9B">
              <w:rPr>
                <w:rFonts w:ascii="Times New Roman" w:eastAsia="Times New Roman" w:hAnsi="Times New Roman" w:cs="Times New Roman"/>
              </w:rPr>
              <w:t xml:space="preserve"> </w:t>
            </w:r>
            <w:r w:rsidRPr="00887C9B">
              <w:rPr>
                <w:rFonts w:ascii="Times New Roman" w:eastAsia="Times New Roman" w:hAnsi="Times New Roman" w:cs="Times New Roman"/>
                <w:lang w:val="x-none"/>
              </w:rPr>
              <w:t xml:space="preserve">или </w:t>
            </w:r>
            <w:r w:rsidRPr="00887C9B">
              <w:rPr>
                <w:rFonts w:ascii="Times New Roman" w:eastAsia="Times New Roman" w:hAnsi="Times New Roman" w:cs="Times New Roman"/>
                <w:lang w:val="x-none"/>
              </w:rPr>
              <w:lastRenderedPageBreak/>
              <w:t>не предоставления документов (уведомлений)</w:t>
            </w:r>
            <w:r w:rsidRPr="00887C9B">
              <w:rPr>
                <w:rFonts w:ascii="Times New Roman" w:eastAsia="Times New Roman" w:hAnsi="Times New Roman" w:cs="Times New Roman"/>
              </w:rPr>
              <w:t xml:space="preserve"> об их месте нахождения (изменении места нахождения) на Объекте </w:t>
            </w:r>
            <w:r w:rsidRPr="00887C9B">
              <w:rPr>
                <w:rFonts w:ascii="Times New Roman" w:eastAsia="Times New Roman" w:hAnsi="Times New Roman" w:cs="Times New Roman"/>
                <w:i/>
              </w:rPr>
              <w:t>(примечание: п</w:t>
            </w:r>
            <w:r w:rsidRPr="00887C9B">
              <w:rPr>
                <w:rFonts w:ascii="Times New Roman" w:eastAsia="Times New Roman" w:hAnsi="Times New Roman" w:cs="Times New Roman"/>
                <w:i/>
                <w:lang w:val="x-none"/>
              </w:rPr>
              <w:t>роверка соблюдения данной обязанности и применение мер ответственности производится Заказчиком ежемесячно</w:t>
            </w:r>
            <w:r w:rsidRPr="00887C9B">
              <w:rPr>
                <w:rFonts w:ascii="Times New Roman" w:eastAsia="Times New Roman" w:hAnsi="Times New Roman" w:cs="Times New Roman"/>
                <w:i/>
              </w:rPr>
              <w:t>)</w:t>
            </w:r>
            <w:r w:rsidRPr="00887C9B">
              <w:rPr>
                <w:rFonts w:ascii="Times New Roman" w:eastAsia="Times New Roman" w:hAnsi="Times New Roman" w:cs="Times New Roman"/>
                <w:i/>
                <w:lang w:val="x-none"/>
              </w:rPr>
              <w:t>.</w:t>
            </w:r>
          </w:p>
        </w:tc>
        <w:tc>
          <w:tcPr>
            <w:tcW w:w="509" w:type="pct"/>
          </w:tcPr>
          <w:p w14:paraId="57B4A7DC"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lastRenderedPageBreak/>
              <w:t xml:space="preserve">200 </w:t>
            </w:r>
          </w:p>
        </w:tc>
        <w:tc>
          <w:tcPr>
            <w:tcW w:w="2107" w:type="pct"/>
          </w:tcPr>
          <w:p w14:paraId="48987FC2"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rPr>
              <w:t>Не применяется.</w:t>
            </w:r>
          </w:p>
        </w:tc>
      </w:tr>
      <w:tr w:rsidR="00887C9B" w:rsidRPr="00887C9B" w14:paraId="18A2AD78" w14:textId="77777777" w:rsidTr="00887C9B">
        <w:tc>
          <w:tcPr>
            <w:tcW w:w="267" w:type="pct"/>
          </w:tcPr>
          <w:p w14:paraId="0928049C"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bookmarkStart w:id="2382" w:name="_Ref499613281"/>
          </w:p>
        </w:tc>
        <w:bookmarkEnd w:id="2382"/>
        <w:tc>
          <w:tcPr>
            <w:tcW w:w="2117" w:type="pct"/>
          </w:tcPr>
          <w:p w14:paraId="5F458B8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u w:val="single"/>
              </w:rPr>
              <w:t>О</w:t>
            </w:r>
            <w:r w:rsidRPr="00887C9B">
              <w:rPr>
                <w:rFonts w:ascii="Times New Roman" w:eastAsia="Times New Roman" w:hAnsi="Times New Roman" w:cs="Times New Roman"/>
                <w:u w:val="single"/>
                <w:lang w:val="x-none"/>
              </w:rPr>
              <w:t>тсутств</w:t>
            </w:r>
            <w:r w:rsidRPr="00887C9B">
              <w:rPr>
                <w:rFonts w:ascii="Times New Roman" w:eastAsia="Times New Roman" w:hAnsi="Times New Roman" w:cs="Times New Roman"/>
                <w:u w:val="single"/>
              </w:rPr>
              <w:t>ие</w:t>
            </w:r>
            <w:r w:rsidRPr="00887C9B">
              <w:rPr>
                <w:rFonts w:ascii="Times New Roman" w:eastAsia="Times New Roman" w:hAnsi="Times New Roman" w:cs="Times New Roman"/>
              </w:rPr>
              <w:t xml:space="preserve"> </w:t>
            </w:r>
            <w:r w:rsidRPr="00887C9B">
              <w:rPr>
                <w:rFonts w:ascii="Times New Roman" w:eastAsia="Times New Roman" w:hAnsi="Times New Roman" w:cs="Times New Roman"/>
                <w:lang w:val="x-none"/>
              </w:rPr>
              <w:t xml:space="preserve"> специалиста по ОТ на рабочем месте более 2 (</w:t>
            </w:r>
            <w:r w:rsidRPr="00887C9B">
              <w:rPr>
                <w:rFonts w:ascii="Times New Roman" w:eastAsia="Times New Roman" w:hAnsi="Times New Roman" w:cs="Times New Roman"/>
              </w:rPr>
              <w:t>д</w:t>
            </w:r>
            <w:r w:rsidRPr="00887C9B">
              <w:rPr>
                <w:rFonts w:ascii="Times New Roman" w:eastAsia="Times New Roman" w:hAnsi="Times New Roman" w:cs="Times New Roman"/>
                <w:lang w:val="x-none"/>
              </w:rPr>
              <w:t>вух) часов.</w:t>
            </w:r>
          </w:p>
        </w:tc>
        <w:tc>
          <w:tcPr>
            <w:tcW w:w="509" w:type="pct"/>
          </w:tcPr>
          <w:p w14:paraId="0A0645A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2107" w:type="pct"/>
          </w:tcPr>
          <w:p w14:paraId="2DAB1DCB"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rPr>
              <w:t>Не применяется.</w:t>
            </w:r>
          </w:p>
        </w:tc>
      </w:tr>
      <w:tr w:rsidR="00887C9B" w:rsidRPr="00887C9B" w14:paraId="3B2FD93A" w14:textId="77777777" w:rsidTr="00887C9B">
        <w:tc>
          <w:tcPr>
            <w:tcW w:w="267" w:type="pct"/>
          </w:tcPr>
          <w:p w14:paraId="33E59B54"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0A84AAFA" w14:textId="0093440C"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Иные нарушения требований охраны труда, промышленной, экологической, пожарной и иной безопасности, не указанные в п.п. </w:t>
            </w:r>
            <w:r w:rsidRPr="00887C9B">
              <w:rPr>
                <w:rFonts w:ascii="Times New Roman" w:eastAsia="Times New Roman" w:hAnsi="Times New Roman" w:cs="Times New Roman"/>
              </w:rPr>
              <w:fldChar w:fldCharType="begin"/>
            </w:r>
            <w:r w:rsidRPr="00887C9B">
              <w:rPr>
                <w:rFonts w:ascii="Times New Roman" w:eastAsia="Times New Roman" w:hAnsi="Times New Roman" w:cs="Times New Roman"/>
              </w:rPr>
              <w:instrText xml:space="preserve"> REF _Ref499613233 \r \h  \* MERGEFORMAT </w:instrText>
            </w:r>
            <w:r w:rsidRPr="00887C9B">
              <w:rPr>
                <w:rFonts w:ascii="Times New Roman" w:eastAsia="Times New Roman" w:hAnsi="Times New Roman" w:cs="Times New Roman"/>
              </w:rPr>
            </w:r>
            <w:r w:rsidRPr="00887C9B">
              <w:rPr>
                <w:rFonts w:ascii="Times New Roman" w:eastAsia="Times New Roman" w:hAnsi="Times New Roman" w:cs="Times New Roman"/>
              </w:rPr>
              <w:fldChar w:fldCharType="separate"/>
            </w:r>
            <w:r w:rsidR="00004ABD">
              <w:rPr>
                <w:rFonts w:ascii="Times New Roman" w:eastAsia="Times New Roman" w:hAnsi="Times New Roman" w:cs="Times New Roman"/>
              </w:rPr>
              <w:t>1</w:t>
            </w:r>
            <w:r w:rsidRPr="00887C9B">
              <w:rPr>
                <w:rFonts w:ascii="Times New Roman" w:eastAsia="Times New Roman" w:hAnsi="Times New Roman" w:cs="Times New Roman"/>
              </w:rPr>
              <w:fldChar w:fldCharType="end"/>
            </w:r>
            <w:r w:rsidRPr="00887C9B">
              <w:rPr>
                <w:rFonts w:ascii="Times New Roman" w:eastAsia="Times New Roman" w:hAnsi="Times New Roman" w:cs="Times New Roman"/>
              </w:rPr>
              <w:t xml:space="preserve">-23 пункта 7.1 настоящего Положения, а также санитарно-эпидемиологических требований законодательства </w:t>
            </w:r>
            <w:r w:rsidRPr="00887C9B">
              <w:rPr>
                <w:rFonts w:ascii="Times New Roman" w:eastAsia="Times New Roman" w:hAnsi="Times New Roman" w:cs="Times New Roman"/>
                <w:bCs/>
                <w:iCs/>
              </w:rPr>
              <w:t>Российской Федерации</w:t>
            </w:r>
            <w:r w:rsidRPr="00887C9B">
              <w:rPr>
                <w:rFonts w:ascii="Times New Roman" w:eastAsia="Times New Roman" w:hAnsi="Times New Roman" w:cs="Times New Roman"/>
              </w:rPr>
              <w:t>.</w:t>
            </w:r>
          </w:p>
        </w:tc>
        <w:tc>
          <w:tcPr>
            <w:tcW w:w="509" w:type="pct"/>
          </w:tcPr>
          <w:p w14:paraId="1E9FFAE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w:t>
            </w:r>
          </w:p>
        </w:tc>
        <w:tc>
          <w:tcPr>
            <w:tcW w:w="2107" w:type="pct"/>
          </w:tcPr>
          <w:p w14:paraId="7A69780F"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7C9B" w:rsidRPr="00887C9B" w14:paraId="35EABBA5" w14:textId="77777777" w:rsidTr="00887C9B">
        <w:tc>
          <w:tcPr>
            <w:tcW w:w="267" w:type="pct"/>
          </w:tcPr>
          <w:p w14:paraId="35AD50A0"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54FAD9B3"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Сокрытие от Заказчика информации о несчастном случае, о Происшествии произошедшем на территории Заказчика.</w:t>
            </w:r>
          </w:p>
        </w:tc>
        <w:tc>
          <w:tcPr>
            <w:tcW w:w="509" w:type="pct"/>
          </w:tcPr>
          <w:p w14:paraId="367E7E1F"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200</w:t>
            </w:r>
          </w:p>
        </w:tc>
        <w:tc>
          <w:tcPr>
            <w:tcW w:w="2107" w:type="pct"/>
          </w:tcPr>
          <w:p w14:paraId="2DB939CA" w14:textId="77777777" w:rsidR="00887C9B" w:rsidRPr="00887C9B" w:rsidRDefault="00887C9B" w:rsidP="00887C9B">
            <w:pPr>
              <w:spacing w:after="0" w:line="240" w:lineRule="auto"/>
              <w:jc w:val="both"/>
              <w:rPr>
                <w:rFonts w:ascii="Times New Roman" w:eastAsia="Times New Roman" w:hAnsi="Times New Roman" w:cs="Times New Roman"/>
                <w:lang w:val="x-none"/>
              </w:rPr>
            </w:pPr>
            <w:r w:rsidRPr="00887C9B">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7C9B" w:rsidRPr="00887C9B" w14:paraId="30549076" w14:textId="77777777" w:rsidTr="00887C9B">
        <w:trPr>
          <w:trHeight w:val="1339"/>
        </w:trPr>
        <w:tc>
          <w:tcPr>
            <w:tcW w:w="267" w:type="pct"/>
          </w:tcPr>
          <w:p w14:paraId="092D8ACD"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3332967E"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6C42635" w14:textId="77777777" w:rsidR="00887C9B" w:rsidRPr="00887C9B" w:rsidRDefault="00887C9B" w:rsidP="00887C9B">
            <w:pPr>
              <w:spacing w:after="0" w:line="240" w:lineRule="auto"/>
              <w:jc w:val="center"/>
              <w:rPr>
                <w:rFonts w:ascii="Times New Roman" w:eastAsia="Times New Roman" w:hAnsi="Times New Roman" w:cs="Times New Roman"/>
                <w:lang w:val="en-US"/>
              </w:rPr>
            </w:pPr>
            <w:r w:rsidRPr="00887C9B">
              <w:rPr>
                <w:rFonts w:ascii="Times New Roman" w:eastAsia="Times New Roman" w:hAnsi="Times New Roman" w:cs="Times New Roman"/>
                <w:lang w:val="en-US"/>
              </w:rPr>
              <w:t>5</w:t>
            </w:r>
          </w:p>
        </w:tc>
        <w:tc>
          <w:tcPr>
            <w:tcW w:w="2107" w:type="pct"/>
          </w:tcPr>
          <w:p w14:paraId="1DFA8F3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Не применяется.</w:t>
            </w:r>
          </w:p>
        </w:tc>
      </w:tr>
      <w:tr w:rsidR="00887C9B" w:rsidRPr="00887C9B" w14:paraId="68746759" w14:textId="77777777" w:rsidTr="00887C9B">
        <w:trPr>
          <w:trHeight w:val="246"/>
        </w:trPr>
        <w:tc>
          <w:tcPr>
            <w:tcW w:w="267" w:type="pct"/>
          </w:tcPr>
          <w:p w14:paraId="3736DF27"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4F1B9E4E"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Не проведение расследования происшествия, произошедшего во время выполнения работ в рамках настоящего Договора</w:t>
            </w:r>
          </w:p>
        </w:tc>
        <w:tc>
          <w:tcPr>
            <w:tcW w:w="509" w:type="pct"/>
          </w:tcPr>
          <w:p w14:paraId="7194E695" w14:textId="77777777" w:rsidR="00887C9B" w:rsidRPr="00887C9B" w:rsidRDefault="00887C9B" w:rsidP="00887C9B">
            <w:pPr>
              <w:spacing w:after="0" w:line="240" w:lineRule="auto"/>
              <w:jc w:val="center"/>
              <w:rPr>
                <w:rFonts w:ascii="Times New Roman" w:eastAsia="Times New Roman" w:hAnsi="Times New Roman" w:cs="Times New Roman"/>
                <w:lang w:val="en-US"/>
              </w:rPr>
            </w:pPr>
            <w:r w:rsidRPr="00887C9B">
              <w:rPr>
                <w:rFonts w:ascii="Times New Roman" w:eastAsia="Times New Roman" w:hAnsi="Times New Roman" w:cs="Times New Roman"/>
              </w:rPr>
              <w:t>100</w:t>
            </w:r>
          </w:p>
        </w:tc>
        <w:tc>
          <w:tcPr>
            <w:tcW w:w="2107" w:type="pct"/>
          </w:tcPr>
          <w:p w14:paraId="785ED092"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7C9B" w:rsidRPr="00887C9B" w14:paraId="7C5CAB1E" w14:textId="77777777" w:rsidTr="00887C9B">
        <w:trPr>
          <w:trHeight w:val="246"/>
        </w:trPr>
        <w:tc>
          <w:tcPr>
            <w:tcW w:w="267" w:type="pct"/>
          </w:tcPr>
          <w:p w14:paraId="54ADBA57"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27D282DC" w14:textId="77777777" w:rsidR="00887C9B" w:rsidRPr="00887C9B" w:rsidRDefault="00887C9B" w:rsidP="00887C9B">
            <w:pPr>
              <w:spacing w:after="0" w:line="240" w:lineRule="auto"/>
              <w:jc w:val="both"/>
              <w:rPr>
                <w:rFonts w:ascii="Times New Roman" w:eastAsia="Times New Roman" w:hAnsi="Times New Roman" w:cs="Times New Roman"/>
                <w:highlight w:val="yellow"/>
              </w:rPr>
            </w:pPr>
            <w:r w:rsidRPr="00887C9B">
              <w:rPr>
                <w:rFonts w:ascii="Times New Roman" w:eastAsia="Times New Roman" w:hAnsi="Times New Roman" w:cs="Times New Roman"/>
              </w:rPr>
              <w:t>Нарушение базовых правил</w:t>
            </w:r>
          </w:p>
        </w:tc>
        <w:tc>
          <w:tcPr>
            <w:tcW w:w="509" w:type="pct"/>
          </w:tcPr>
          <w:p w14:paraId="51F2F0F0" w14:textId="77777777" w:rsidR="00887C9B" w:rsidRPr="00887C9B" w:rsidRDefault="00887C9B" w:rsidP="00887C9B">
            <w:pPr>
              <w:spacing w:after="0" w:line="240" w:lineRule="auto"/>
              <w:jc w:val="center"/>
              <w:rPr>
                <w:rFonts w:ascii="Times New Roman" w:eastAsia="Times New Roman" w:hAnsi="Times New Roman" w:cs="Times New Roman"/>
                <w:highlight w:val="green"/>
              </w:rPr>
            </w:pPr>
            <w:r w:rsidRPr="00887C9B">
              <w:rPr>
                <w:rFonts w:ascii="Times New Roman" w:eastAsia="Times New Roman" w:hAnsi="Times New Roman" w:cs="Times New Roman"/>
              </w:rPr>
              <w:t>200</w:t>
            </w:r>
          </w:p>
        </w:tc>
        <w:tc>
          <w:tcPr>
            <w:tcW w:w="2107" w:type="pct"/>
          </w:tcPr>
          <w:p w14:paraId="7011F7CF" w14:textId="77777777" w:rsidR="00887C9B" w:rsidRPr="00887C9B" w:rsidRDefault="00887C9B" w:rsidP="00887C9B">
            <w:pPr>
              <w:spacing w:after="0" w:line="240" w:lineRule="auto"/>
              <w:jc w:val="both"/>
              <w:rPr>
                <w:rFonts w:ascii="Times New Roman" w:eastAsia="Times New Roman" w:hAnsi="Times New Roman" w:cs="Times New Roman"/>
                <w:highlight w:val="gree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нарушителя(-ей).</w:t>
            </w:r>
          </w:p>
        </w:tc>
      </w:tr>
      <w:tr w:rsidR="00887C9B" w:rsidRPr="00887C9B" w14:paraId="4202A681" w14:textId="77777777" w:rsidTr="00887C9B">
        <w:trPr>
          <w:trHeight w:val="246"/>
        </w:trPr>
        <w:tc>
          <w:tcPr>
            <w:tcW w:w="267" w:type="pct"/>
          </w:tcPr>
          <w:p w14:paraId="0A1DA5E6" w14:textId="77777777" w:rsidR="00887C9B" w:rsidRPr="00887C9B" w:rsidRDefault="00887C9B" w:rsidP="0017214D">
            <w:pPr>
              <w:numPr>
                <w:ilvl w:val="0"/>
                <w:numId w:val="44"/>
              </w:numPr>
              <w:tabs>
                <w:tab w:val="left" w:pos="319"/>
              </w:tabs>
              <w:spacing w:after="0" w:line="240" w:lineRule="auto"/>
              <w:ind w:left="113" w:firstLine="0"/>
              <w:jc w:val="center"/>
              <w:rPr>
                <w:rFonts w:ascii="Times New Roman" w:eastAsia="Times New Roman" w:hAnsi="Times New Roman" w:cs="Times New Roman"/>
                <w:lang w:val="x-none"/>
              </w:rPr>
            </w:pPr>
          </w:p>
        </w:tc>
        <w:tc>
          <w:tcPr>
            <w:tcW w:w="2117" w:type="pct"/>
          </w:tcPr>
          <w:p w14:paraId="2E720FBE" w14:textId="77777777" w:rsidR="00887C9B" w:rsidRPr="00887C9B" w:rsidRDefault="00887C9B" w:rsidP="00887C9B">
            <w:pPr>
              <w:spacing w:after="0" w:line="240" w:lineRule="auto"/>
              <w:jc w:val="both"/>
              <w:rPr>
                <w:rFonts w:ascii="Times New Roman" w:eastAsia="Times New Roman" w:hAnsi="Times New Roman" w:cs="Times New Roman"/>
                <w:highlight w:val="yellow"/>
              </w:rPr>
            </w:pPr>
            <w:r w:rsidRPr="00887C9B">
              <w:rPr>
                <w:rFonts w:ascii="Times New Roman" w:eastAsia="Times New Roman" w:hAnsi="Times New Roman" w:cs="Times New Roman"/>
              </w:rPr>
              <w:t>Нарушение кардинальных правил</w:t>
            </w:r>
          </w:p>
        </w:tc>
        <w:tc>
          <w:tcPr>
            <w:tcW w:w="509" w:type="pct"/>
          </w:tcPr>
          <w:p w14:paraId="68D2C5C9" w14:textId="77777777" w:rsidR="00887C9B" w:rsidRPr="00887C9B" w:rsidRDefault="00887C9B" w:rsidP="00887C9B">
            <w:pPr>
              <w:spacing w:after="0" w:line="240" w:lineRule="auto"/>
              <w:jc w:val="center"/>
              <w:rPr>
                <w:rFonts w:ascii="Times New Roman" w:eastAsia="Times New Roman" w:hAnsi="Times New Roman" w:cs="Times New Roman"/>
                <w:highlight w:val="green"/>
              </w:rPr>
            </w:pPr>
            <w:r w:rsidRPr="00887C9B">
              <w:rPr>
                <w:rFonts w:ascii="Times New Roman" w:eastAsia="Times New Roman" w:hAnsi="Times New Roman" w:cs="Times New Roman"/>
              </w:rPr>
              <w:t>50</w:t>
            </w:r>
          </w:p>
        </w:tc>
        <w:tc>
          <w:tcPr>
            <w:tcW w:w="2107" w:type="pct"/>
          </w:tcPr>
          <w:p w14:paraId="78FAA115" w14:textId="77777777" w:rsidR="00887C9B" w:rsidRPr="00887C9B" w:rsidRDefault="00887C9B" w:rsidP="00887C9B">
            <w:pPr>
              <w:spacing w:after="0" w:line="240" w:lineRule="auto"/>
              <w:jc w:val="both"/>
              <w:rPr>
                <w:rFonts w:ascii="Times New Roman" w:eastAsia="Times New Roman" w:hAnsi="Times New Roman" w:cs="Times New Roman"/>
                <w:highlight w:val="green"/>
              </w:rPr>
            </w:pPr>
            <w:r w:rsidRPr="00887C9B">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bl>
    <w:p w14:paraId="7ABA70B6" w14:textId="77777777" w:rsidR="00887C9B" w:rsidRPr="00887C9B" w:rsidRDefault="00887C9B" w:rsidP="00887C9B">
      <w:pPr>
        <w:tabs>
          <w:tab w:val="left" w:pos="284"/>
        </w:tabs>
        <w:spacing w:after="0" w:line="240" w:lineRule="auto"/>
        <w:ind w:left="4678" w:right="141"/>
        <w:jc w:val="center"/>
        <w:rPr>
          <w:rFonts w:ascii="Times New Roman" w:eastAsia="Times New Roman" w:hAnsi="Times New Roman" w:cs="Times New Roman"/>
          <w:b/>
        </w:rPr>
      </w:pPr>
      <w:bookmarkStart w:id="2383" w:name="_Ref499613849"/>
    </w:p>
    <w:bookmarkEnd w:id="2383"/>
    <w:p w14:paraId="5D82EBC1" w14:textId="77777777" w:rsidR="00887C9B" w:rsidRPr="00887C9B" w:rsidRDefault="00887C9B" w:rsidP="00887C9B">
      <w:pPr>
        <w:spacing w:after="0" w:line="240" w:lineRule="auto"/>
        <w:ind w:left="142" w:right="141"/>
        <w:jc w:val="center"/>
        <w:rPr>
          <w:rFonts w:ascii="Times New Roman" w:eastAsia="Times New Roman" w:hAnsi="Times New Roman" w:cs="Times New Roman"/>
          <w:b/>
        </w:rPr>
      </w:pPr>
      <w:r w:rsidRPr="00887C9B">
        <w:rPr>
          <w:rFonts w:ascii="Times New Roman" w:eastAsia="Times New Roman" w:hAnsi="Times New Roman" w:cs="Times New Roman"/>
          <w:b/>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29B2BDA" w14:textId="77777777" w:rsidR="00887C9B" w:rsidRPr="00887C9B" w:rsidRDefault="00887C9B" w:rsidP="00887C9B">
      <w:pPr>
        <w:spacing w:after="0" w:line="240" w:lineRule="auto"/>
        <w:ind w:right="141"/>
        <w:jc w:val="both"/>
        <w:rPr>
          <w:rFonts w:ascii="Times New Roman" w:eastAsia="Times New Roman" w:hAnsi="Times New Roman" w:cs="Times New Roman"/>
          <w:b/>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4135"/>
        <w:gridCol w:w="1282"/>
        <w:gridCol w:w="3279"/>
      </w:tblGrid>
      <w:tr w:rsidR="00887C9B" w:rsidRPr="00887C9B" w14:paraId="6B95ECA0" w14:textId="77777777" w:rsidTr="00887C9B">
        <w:trPr>
          <w:jc w:val="center"/>
        </w:trPr>
        <w:tc>
          <w:tcPr>
            <w:tcW w:w="367" w:type="pct"/>
          </w:tcPr>
          <w:p w14:paraId="15EDEA6B" w14:textId="77777777" w:rsidR="00887C9B" w:rsidRPr="00887C9B" w:rsidRDefault="00887C9B" w:rsidP="00887C9B">
            <w:pPr>
              <w:spacing w:after="0" w:line="240" w:lineRule="auto"/>
              <w:ind w:left="113"/>
              <w:jc w:val="center"/>
              <w:rPr>
                <w:rFonts w:ascii="Times New Roman" w:eastAsia="Times New Roman" w:hAnsi="Times New Roman" w:cs="Times New Roman"/>
              </w:rPr>
            </w:pPr>
          </w:p>
        </w:tc>
        <w:tc>
          <w:tcPr>
            <w:tcW w:w="2203" w:type="pct"/>
          </w:tcPr>
          <w:p w14:paraId="6346C265"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Название / описание действия (бездействия)</w:t>
            </w:r>
          </w:p>
        </w:tc>
        <w:tc>
          <w:tcPr>
            <w:tcW w:w="683" w:type="pct"/>
          </w:tcPr>
          <w:p w14:paraId="2C9C7E06"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Основная санкция</w:t>
            </w:r>
          </w:p>
          <w:p w14:paraId="0A9B8426"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Штраф*,</w:t>
            </w:r>
          </w:p>
          <w:p w14:paraId="0B2962BA"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(тыс. руб.)</w:t>
            </w:r>
          </w:p>
        </w:tc>
        <w:tc>
          <w:tcPr>
            <w:tcW w:w="1747" w:type="pct"/>
          </w:tcPr>
          <w:p w14:paraId="4DBD2088" w14:textId="77777777" w:rsidR="00887C9B" w:rsidRPr="00887C9B" w:rsidRDefault="00887C9B" w:rsidP="00887C9B">
            <w:pPr>
              <w:spacing w:after="0" w:line="240" w:lineRule="auto"/>
              <w:rPr>
                <w:rFonts w:ascii="Times New Roman" w:eastAsia="Times New Roman" w:hAnsi="Times New Roman" w:cs="Times New Roman"/>
                <w:b/>
              </w:rPr>
            </w:pPr>
            <w:r w:rsidRPr="00887C9B">
              <w:rPr>
                <w:rFonts w:ascii="Times New Roman" w:eastAsia="Times New Roman" w:hAnsi="Times New Roman" w:cs="Times New Roman"/>
                <w:b/>
              </w:rPr>
              <w:t>Дополнительная санкция</w:t>
            </w:r>
          </w:p>
        </w:tc>
      </w:tr>
      <w:tr w:rsidR="00887C9B" w:rsidRPr="00887C9B" w14:paraId="1977DEEC" w14:textId="77777777" w:rsidTr="00887C9B">
        <w:trPr>
          <w:jc w:val="center"/>
        </w:trPr>
        <w:tc>
          <w:tcPr>
            <w:tcW w:w="367" w:type="pct"/>
          </w:tcPr>
          <w:p w14:paraId="71A3B38D"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bookmarkStart w:id="2384" w:name="_Ref499613827"/>
          </w:p>
        </w:tc>
        <w:bookmarkEnd w:id="2384"/>
        <w:tc>
          <w:tcPr>
            <w:tcW w:w="2203" w:type="pct"/>
          </w:tcPr>
          <w:p w14:paraId="302C2B20" w14:textId="77777777" w:rsidR="00887C9B" w:rsidRPr="00887C9B" w:rsidRDefault="00887C9B" w:rsidP="00887C9B">
            <w:pPr>
              <w:widowControl w:val="0"/>
              <w:autoSpaceDE w:val="0"/>
              <w:autoSpaceDN w:val="0"/>
              <w:adjustRightInd w:val="0"/>
              <w:spacing w:after="0" w:line="240" w:lineRule="auto"/>
              <w:ind w:left="23"/>
              <w:jc w:val="both"/>
              <w:rPr>
                <w:rFonts w:ascii="Times New Roman" w:eastAsia="Times New Roman" w:hAnsi="Times New Roman" w:cs="Times New Roman"/>
              </w:rPr>
            </w:pPr>
            <w:r w:rsidRPr="00887C9B">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87C9B">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887C9B">
              <w:rPr>
                <w:rFonts w:ascii="Times New Roman" w:eastAsia="Times New Roman" w:hAnsi="Times New Roman" w:cs="Times New Roman"/>
              </w:rPr>
              <w:t>.</w:t>
            </w:r>
          </w:p>
        </w:tc>
        <w:tc>
          <w:tcPr>
            <w:tcW w:w="683" w:type="pct"/>
          </w:tcPr>
          <w:p w14:paraId="297F2AB1"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30</w:t>
            </w:r>
          </w:p>
        </w:tc>
        <w:tc>
          <w:tcPr>
            <w:tcW w:w="1747" w:type="pct"/>
          </w:tcPr>
          <w:p w14:paraId="0E95876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74F1269E" w14:textId="77777777" w:rsidTr="00887C9B">
        <w:trPr>
          <w:jc w:val="center"/>
        </w:trPr>
        <w:tc>
          <w:tcPr>
            <w:tcW w:w="367" w:type="pct"/>
          </w:tcPr>
          <w:p w14:paraId="26AFC42D"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4005ADEA"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34EDD35C"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w:t>
            </w:r>
          </w:p>
        </w:tc>
        <w:tc>
          <w:tcPr>
            <w:tcW w:w="1747" w:type="pct"/>
          </w:tcPr>
          <w:p w14:paraId="22D232B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87C9B" w:rsidRPr="00887C9B" w14:paraId="735A587D" w14:textId="77777777" w:rsidTr="00887C9B">
        <w:trPr>
          <w:jc w:val="center"/>
        </w:trPr>
        <w:tc>
          <w:tcPr>
            <w:tcW w:w="367" w:type="pct"/>
          </w:tcPr>
          <w:p w14:paraId="626370CF"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1BEBA751" w14:textId="77777777" w:rsidR="00887C9B" w:rsidRPr="00887C9B" w:rsidRDefault="00887C9B" w:rsidP="00887C9B">
            <w:pPr>
              <w:widowControl w:val="0"/>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3A7E9A67"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1747" w:type="pct"/>
          </w:tcPr>
          <w:p w14:paraId="25F6424D"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757FBA4D" w14:textId="77777777" w:rsidTr="00887C9B">
        <w:trPr>
          <w:jc w:val="center"/>
        </w:trPr>
        <w:tc>
          <w:tcPr>
            <w:tcW w:w="367" w:type="pct"/>
          </w:tcPr>
          <w:p w14:paraId="6C01AF6A"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bookmarkStart w:id="2385" w:name="_Ref496877736"/>
          </w:p>
        </w:tc>
        <w:bookmarkEnd w:id="2385"/>
        <w:tc>
          <w:tcPr>
            <w:tcW w:w="2203" w:type="pct"/>
          </w:tcPr>
          <w:p w14:paraId="17B36707"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884323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w:t>
            </w:r>
          </w:p>
        </w:tc>
        <w:tc>
          <w:tcPr>
            <w:tcW w:w="1747" w:type="pct"/>
          </w:tcPr>
          <w:p w14:paraId="62872412"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7C9B" w:rsidRPr="00887C9B" w14:paraId="5B6F186F" w14:textId="77777777" w:rsidTr="00887C9B">
        <w:trPr>
          <w:jc w:val="center"/>
        </w:trPr>
        <w:tc>
          <w:tcPr>
            <w:tcW w:w="367" w:type="pct"/>
          </w:tcPr>
          <w:p w14:paraId="401B0E2A"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68FB3434"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080E8BA8"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1747" w:type="pct"/>
          </w:tcPr>
          <w:p w14:paraId="31105A90"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3F3671BF" w14:textId="77777777" w:rsidTr="00887C9B">
        <w:trPr>
          <w:jc w:val="center"/>
        </w:trPr>
        <w:tc>
          <w:tcPr>
            <w:tcW w:w="367" w:type="pct"/>
          </w:tcPr>
          <w:p w14:paraId="50093729"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0C95FBC3"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iC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70E80F7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1747" w:type="pct"/>
          </w:tcPr>
          <w:p w14:paraId="11A69889"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0B3BB034" w14:textId="77777777" w:rsidTr="00887C9B">
        <w:trPr>
          <w:jc w:val="center"/>
        </w:trPr>
        <w:tc>
          <w:tcPr>
            <w:tcW w:w="367" w:type="pct"/>
          </w:tcPr>
          <w:p w14:paraId="26B68C26"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442B4687"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iCs/>
              </w:rPr>
            </w:pPr>
            <w:r w:rsidRPr="00887C9B">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83" w:type="pct"/>
          </w:tcPr>
          <w:p w14:paraId="4B3D6FC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1747" w:type="pct"/>
          </w:tcPr>
          <w:p w14:paraId="0EF5EAC1"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5FC268B4" w14:textId="77777777" w:rsidTr="00887C9B">
        <w:trPr>
          <w:jc w:val="center"/>
        </w:trPr>
        <w:tc>
          <w:tcPr>
            <w:tcW w:w="367" w:type="pct"/>
          </w:tcPr>
          <w:p w14:paraId="0BE37650"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303E901D"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6B2B731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10</w:t>
            </w:r>
          </w:p>
        </w:tc>
        <w:tc>
          <w:tcPr>
            <w:tcW w:w="1747" w:type="pct"/>
          </w:tcPr>
          <w:p w14:paraId="7CEB08ED"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68AD1026" w14:textId="77777777" w:rsidTr="00887C9B">
        <w:trPr>
          <w:jc w:val="center"/>
        </w:trPr>
        <w:tc>
          <w:tcPr>
            <w:tcW w:w="367" w:type="pct"/>
          </w:tcPr>
          <w:p w14:paraId="40379DED"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30B27373"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83" w:type="pct"/>
          </w:tcPr>
          <w:p w14:paraId="4903E143"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w:t>
            </w:r>
          </w:p>
        </w:tc>
        <w:tc>
          <w:tcPr>
            <w:tcW w:w="1747" w:type="pct"/>
          </w:tcPr>
          <w:p w14:paraId="34E5A30E"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5321E999" w14:textId="77777777" w:rsidTr="00887C9B">
        <w:trPr>
          <w:jc w:val="center"/>
        </w:trPr>
        <w:tc>
          <w:tcPr>
            <w:tcW w:w="367" w:type="pct"/>
          </w:tcPr>
          <w:p w14:paraId="52516742"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17F32692"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83" w:type="pct"/>
          </w:tcPr>
          <w:p w14:paraId="661B6F7A"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w:t>
            </w:r>
          </w:p>
        </w:tc>
        <w:tc>
          <w:tcPr>
            <w:tcW w:w="1747" w:type="pct"/>
          </w:tcPr>
          <w:p w14:paraId="45907D40"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4D30B9CD" w14:textId="77777777" w:rsidTr="00887C9B">
        <w:trPr>
          <w:jc w:val="center"/>
        </w:trPr>
        <w:tc>
          <w:tcPr>
            <w:tcW w:w="367" w:type="pct"/>
          </w:tcPr>
          <w:p w14:paraId="570B7B41"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bookmarkStart w:id="2386" w:name="_Ref496878826"/>
          </w:p>
        </w:tc>
        <w:bookmarkEnd w:id="2386"/>
        <w:tc>
          <w:tcPr>
            <w:tcW w:w="2203" w:type="pct"/>
          </w:tcPr>
          <w:p w14:paraId="6E84634C"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67E25005"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w:t>
            </w:r>
          </w:p>
        </w:tc>
        <w:tc>
          <w:tcPr>
            <w:tcW w:w="1747" w:type="pct"/>
          </w:tcPr>
          <w:p w14:paraId="7024C1EE" w14:textId="77777777" w:rsidR="00887C9B" w:rsidRPr="00887C9B" w:rsidRDefault="00887C9B" w:rsidP="00887C9B">
            <w:pPr>
              <w:spacing w:after="0" w:line="240" w:lineRule="auto"/>
              <w:rPr>
                <w:rFonts w:ascii="Times New Roman" w:eastAsia="Times New Roman" w:hAnsi="Times New Roman" w:cs="Times New Roman"/>
              </w:rPr>
            </w:pPr>
            <w:r w:rsidRPr="00887C9B">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7C9B" w:rsidRPr="00887C9B" w14:paraId="410CFA6F" w14:textId="77777777" w:rsidTr="00887C9B">
        <w:trPr>
          <w:jc w:val="center"/>
        </w:trPr>
        <w:tc>
          <w:tcPr>
            <w:tcW w:w="367" w:type="pct"/>
          </w:tcPr>
          <w:p w14:paraId="6154CE81"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bookmarkStart w:id="2387" w:name="_Ref496879343"/>
          </w:p>
        </w:tc>
        <w:bookmarkEnd w:id="2387"/>
        <w:tc>
          <w:tcPr>
            <w:tcW w:w="2203" w:type="pct"/>
          </w:tcPr>
          <w:p w14:paraId="0D830D53" w14:textId="77777777" w:rsidR="00887C9B" w:rsidRPr="00887C9B" w:rsidRDefault="00887C9B" w:rsidP="00887C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887C9B">
              <w:rPr>
                <w:rFonts w:ascii="Times New Roman" w:eastAsia="Times New Roman" w:hAnsi="Times New Roman" w:cs="Times New Roman"/>
                <w:iCs/>
              </w:rPr>
              <w:t xml:space="preserve">Нахождение на территории Объекта </w:t>
            </w:r>
            <w:r w:rsidRPr="00887C9B">
              <w:rPr>
                <w:rFonts w:ascii="Times New Roman" w:eastAsia="Times New Roman" w:hAnsi="Times New Roman" w:cs="Times New Roman"/>
                <w:iCs/>
              </w:rPr>
              <w:lastRenderedPageBreak/>
              <w:t>сверх установленного времени без согласования Заказчика.</w:t>
            </w:r>
          </w:p>
        </w:tc>
        <w:tc>
          <w:tcPr>
            <w:tcW w:w="683" w:type="pct"/>
          </w:tcPr>
          <w:p w14:paraId="77A2D030"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lastRenderedPageBreak/>
              <w:t>15</w:t>
            </w:r>
          </w:p>
        </w:tc>
        <w:tc>
          <w:tcPr>
            <w:tcW w:w="1747" w:type="pct"/>
          </w:tcPr>
          <w:p w14:paraId="3C19B3A1"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Не применяется.</w:t>
            </w:r>
          </w:p>
        </w:tc>
      </w:tr>
      <w:tr w:rsidR="00887C9B" w:rsidRPr="00887C9B" w14:paraId="59B7D460" w14:textId="77777777" w:rsidTr="00887C9B">
        <w:trPr>
          <w:jc w:val="center"/>
        </w:trPr>
        <w:tc>
          <w:tcPr>
            <w:tcW w:w="367" w:type="pct"/>
          </w:tcPr>
          <w:p w14:paraId="29F05116"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bookmarkStart w:id="2388" w:name="_Ref499613830"/>
          </w:p>
        </w:tc>
        <w:bookmarkEnd w:id="2388"/>
        <w:tc>
          <w:tcPr>
            <w:tcW w:w="2203" w:type="pct"/>
          </w:tcPr>
          <w:p w14:paraId="03638DE4" w14:textId="77777777" w:rsidR="00887C9B" w:rsidRPr="00887C9B" w:rsidRDefault="00887C9B" w:rsidP="00887C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887C9B">
              <w:rPr>
                <w:rFonts w:ascii="Times New Roman" w:eastAsia="Times New Roman" w:hAnsi="Times New Roman" w:cs="Times New Roman"/>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1D470F97"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10</w:t>
            </w:r>
          </w:p>
        </w:tc>
        <w:tc>
          <w:tcPr>
            <w:tcW w:w="1747" w:type="pct"/>
          </w:tcPr>
          <w:p w14:paraId="4A2DCA5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7C9B" w:rsidRPr="00887C9B" w14:paraId="22A795BA" w14:textId="77777777" w:rsidTr="00887C9B">
        <w:trPr>
          <w:jc w:val="center"/>
        </w:trPr>
        <w:tc>
          <w:tcPr>
            <w:tcW w:w="367" w:type="pct"/>
          </w:tcPr>
          <w:p w14:paraId="7C5B5B3C"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57C8105F"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3128E4DA"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1747" w:type="pct"/>
          </w:tcPr>
          <w:p w14:paraId="08E05EF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 Блокирование пропуска нарушителя(-ей).</w:t>
            </w:r>
          </w:p>
        </w:tc>
      </w:tr>
      <w:tr w:rsidR="00887C9B" w:rsidRPr="00887C9B" w14:paraId="3B275654" w14:textId="77777777" w:rsidTr="00887C9B">
        <w:trPr>
          <w:jc w:val="center"/>
        </w:trPr>
        <w:tc>
          <w:tcPr>
            <w:tcW w:w="367" w:type="pct"/>
          </w:tcPr>
          <w:p w14:paraId="1227C74E"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1B15C0CC" w14:textId="77777777" w:rsidR="00887C9B" w:rsidRPr="00887C9B" w:rsidRDefault="00887C9B" w:rsidP="00887C9B">
            <w:pPr>
              <w:widowControl w:val="0"/>
              <w:tabs>
                <w:tab w:val="num" w:pos="480"/>
              </w:tabs>
              <w:autoSpaceDE w:val="0"/>
              <w:autoSpaceDN w:val="0"/>
              <w:adjustRightInd w:val="0"/>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Выявление употребления алкогольных напитков и наркотических веществ на территории Объекта.</w:t>
            </w:r>
          </w:p>
        </w:tc>
        <w:tc>
          <w:tcPr>
            <w:tcW w:w="683" w:type="pct"/>
          </w:tcPr>
          <w:p w14:paraId="2C921433"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50</w:t>
            </w:r>
          </w:p>
        </w:tc>
        <w:tc>
          <w:tcPr>
            <w:tcW w:w="1747" w:type="pct"/>
          </w:tcPr>
          <w:p w14:paraId="7B1DA3F1"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 Блокирование пропуска нарушителя(-ей).</w:t>
            </w:r>
          </w:p>
        </w:tc>
      </w:tr>
      <w:tr w:rsidR="00887C9B" w:rsidRPr="00887C9B" w14:paraId="6C21787F" w14:textId="77777777" w:rsidTr="00887C9B">
        <w:trPr>
          <w:jc w:val="center"/>
        </w:trPr>
        <w:tc>
          <w:tcPr>
            <w:tcW w:w="367" w:type="pct"/>
          </w:tcPr>
          <w:p w14:paraId="6F279F11"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5E0E451D"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Однократное нарушение установленного пропускного и внутриобъектового режима на Объекте.</w:t>
            </w:r>
          </w:p>
        </w:tc>
        <w:tc>
          <w:tcPr>
            <w:tcW w:w="683" w:type="pct"/>
          </w:tcPr>
          <w:p w14:paraId="647E3FC7"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10 </w:t>
            </w:r>
          </w:p>
        </w:tc>
        <w:tc>
          <w:tcPr>
            <w:tcW w:w="1747" w:type="pct"/>
          </w:tcPr>
          <w:p w14:paraId="5A6191C1"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0C25E7FA" w14:textId="77777777" w:rsidTr="00887C9B">
        <w:trPr>
          <w:jc w:val="center"/>
        </w:trPr>
        <w:tc>
          <w:tcPr>
            <w:tcW w:w="367" w:type="pct"/>
          </w:tcPr>
          <w:p w14:paraId="5B1882BE"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565C8E5C" w14:textId="77777777" w:rsidR="00887C9B" w:rsidRPr="00887C9B" w:rsidRDefault="00887C9B" w:rsidP="00887C9B">
            <w:pPr>
              <w:tabs>
                <w:tab w:val="num" w:pos="21"/>
              </w:tabs>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Осуществление на Объекте фото,- кино,- и видеосъемки без ее согласования с уполномоченным представителем Заказчика.</w:t>
            </w:r>
          </w:p>
        </w:tc>
        <w:tc>
          <w:tcPr>
            <w:tcW w:w="683" w:type="pct"/>
          </w:tcPr>
          <w:p w14:paraId="37CE495F"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10 </w:t>
            </w:r>
          </w:p>
        </w:tc>
        <w:tc>
          <w:tcPr>
            <w:tcW w:w="1747" w:type="pct"/>
          </w:tcPr>
          <w:p w14:paraId="7FE1953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7830C75E" w14:textId="77777777" w:rsidTr="00887C9B">
        <w:trPr>
          <w:jc w:val="center"/>
        </w:trPr>
        <w:tc>
          <w:tcPr>
            <w:tcW w:w="367" w:type="pct"/>
          </w:tcPr>
          <w:p w14:paraId="25410D81"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4BAFE3BB"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35C05CEB"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20 </w:t>
            </w:r>
          </w:p>
        </w:tc>
        <w:tc>
          <w:tcPr>
            <w:tcW w:w="1747" w:type="pct"/>
          </w:tcPr>
          <w:p w14:paraId="2FB97100"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7C9B" w:rsidRPr="00887C9B" w14:paraId="4382AD8B" w14:textId="77777777" w:rsidTr="00887C9B">
        <w:trPr>
          <w:jc w:val="center"/>
        </w:trPr>
        <w:tc>
          <w:tcPr>
            <w:tcW w:w="367" w:type="pct"/>
          </w:tcPr>
          <w:p w14:paraId="025D4E19"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5089CCC1" w14:textId="17B4E7B5"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Сокрытие или попытка сокрытия Подрядчиком от Заказчика информации по п.п. </w:t>
            </w:r>
            <w:r w:rsidRPr="00887C9B">
              <w:rPr>
                <w:rFonts w:ascii="Times New Roman" w:eastAsia="Times New Roman" w:hAnsi="Times New Roman" w:cs="Times New Roman"/>
              </w:rPr>
              <w:fldChar w:fldCharType="begin"/>
            </w:r>
            <w:r w:rsidRPr="00887C9B">
              <w:rPr>
                <w:rFonts w:ascii="Times New Roman" w:eastAsia="Times New Roman" w:hAnsi="Times New Roman" w:cs="Times New Roman"/>
              </w:rPr>
              <w:instrText xml:space="preserve"> REF _Ref499613827 \r \h  \* MERGEFORMAT </w:instrText>
            </w:r>
            <w:r w:rsidRPr="00887C9B">
              <w:rPr>
                <w:rFonts w:ascii="Times New Roman" w:eastAsia="Times New Roman" w:hAnsi="Times New Roman" w:cs="Times New Roman"/>
              </w:rPr>
            </w:r>
            <w:r w:rsidRPr="00887C9B">
              <w:rPr>
                <w:rFonts w:ascii="Times New Roman" w:eastAsia="Times New Roman" w:hAnsi="Times New Roman" w:cs="Times New Roman"/>
              </w:rPr>
              <w:fldChar w:fldCharType="separate"/>
            </w:r>
            <w:r w:rsidR="00004ABD">
              <w:rPr>
                <w:rFonts w:ascii="Times New Roman" w:eastAsia="Times New Roman" w:hAnsi="Times New Roman" w:cs="Times New Roman"/>
              </w:rPr>
              <w:t>1</w:t>
            </w:r>
            <w:r w:rsidRPr="00887C9B">
              <w:rPr>
                <w:rFonts w:ascii="Times New Roman" w:eastAsia="Times New Roman" w:hAnsi="Times New Roman" w:cs="Times New Roman"/>
              </w:rPr>
              <w:fldChar w:fldCharType="end"/>
            </w:r>
            <w:r w:rsidRPr="00887C9B">
              <w:rPr>
                <w:rFonts w:ascii="Times New Roman" w:eastAsia="Times New Roman" w:hAnsi="Times New Roman" w:cs="Times New Roman"/>
              </w:rPr>
              <w:t>-</w:t>
            </w:r>
            <w:r w:rsidRPr="00887C9B">
              <w:rPr>
                <w:rFonts w:ascii="Times New Roman" w:eastAsia="Times New Roman" w:hAnsi="Times New Roman" w:cs="Times New Roman"/>
              </w:rPr>
              <w:fldChar w:fldCharType="begin"/>
            </w:r>
            <w:r w:rsidRPr="00887C9B">
              <w:rPr>
                <w:rFonts w:ascii="Times New Roman" w:eastAsia="Times New Roman" w:hAnsi="Times New Roman" w:cs="Times New Roman"/>
              </w:rPr>
              <w:instrText xml:space="preserve"> REF _Ref499613830 \r \h  \* MERGEFORMAT </w:instrText>
            </w:r>
            <w:r w:rsidRPr="00887C9B">
              <w:rPr>
                <w:rFonts w:ascii="Times New Roman" w:eastAsia="Times New Roman" w:hAnsi="Times New Roman" w:cs="Times New Roman"/>
              </w:rPr>
            </w:r>
            <w:r w:rsidRPr="00887C9B">
              <w:rPr>
                <w:rFonts w:ascii="Times New Roman" w:eastAsia="Times New Roman" w:hAnsi="Times New Roman" w:cs="Times New Roman"/>
              </w:rPr>
              <w:fldChar w:fldCharType="separate"/>
            </w:r>
            <w:r w:rsidR="00004ABD">
              <w:rPr>
                <w:rFonts w:ascii="Times New Roman" w:eastAsia="Times New Roman" w:hAnsi="Times New Roman" w:cs="Times New Roman"/>
              </w:rPr>
              <w:t>13</w:t>
            </w:r>
            <w:r w:rsidRPr="00887C9B">
              <w:rPr>
                <w:rFonts w:ascii="Times New Roman" w:eastAsia="Times New Roman" w:hAnsi="Times New Roman" w:cs="Times New Roman"/>
              </w:rPr>
              <w:fldChar w:fldCharType="end"/>
            </w:r>
            <w:r w:rsidRPr="00887C9B">
              <w:rPr>
                <w:rFonts w:ascii="Times New Roman" w:eastAsia="Times New Roman" w:hAnsi="Times New Roman" w:cs="Times New Roman"/>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5180E061"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 xml:space="preserve">100 </w:t>
            </w:r>
          </w:p>
        </w:tc>
        <w:tc>
          <w:tcPr>
            <w:tcW w:w="1747" w:type="pct"/>
          </w:tcPr>
          <w:p w14:paraId="582CD908" w14:textId="77777777" w:rsidR="00887C9B" w:rsidRPr="00887C9B" w:rsidRDefault="00887C9B" w:rsidP="00887C9B">
            <w:pPr>
              <w:spacing w:after="0" w:line="240" w:lineRule="auto"/>
              <w:jc w:val="center"/>
              <w:rPr>
                <w:rFonts w:ascii="Times New Roman" w:eastAsia="Times New Roman" w:hAnsi="Times New Roman" w:cs="Times New Roman"/>
              </w:rPr>
            </w:pPr>
          </w:p>
          <w:p w14:paraId="4B8EE20B" w14:textId="77777777" w:rsidR="00887C9B" w:rsidRPr="00887C9B" w:rsidRDefault="00887C9B" w:rsidP="00887C9B">
            <w:pPr>
              <w:spacing w:after="0" w:line="240" w:lineRule="auto"/>
              <w:rPr>
                <w:rFonts w:ascii="Times New Roman" w:eastAsia="Times New Roman" w:hAnsi="Times New Roman" w:cs="Times New Roman"/>
              </w:rPr>
            </w:pPr>
            <w:r w:rsidRPr="00887C9B">
              <w:rPr>
                <w:rFonts w:ascii="Times New Roman" w:eastAsia="Times New Roman" w:hAnsi="Times New Roman" w:cs="Times New Roman"/>
              </w:rPr>
              <w:t>Не применяется.</w:t>
            </w:r>
          </w:p>
        </w:tc>
      </w:tr>
      <w:tr w:rsidR="00887C9B" w:rsidRPr="00887C9B" w14:paraId="0CC05B86" w14:textId="77777777" w:rsidTr="00887C9B">
        <w:trPr>
          <w:jc w:val="center"/>
        </w:trPr>
        <w:tc>
          <w:tcPr>
            <w:tcW w:w="367" w:type="pct"/>
          </w:tcPr>
          <w:p w14:paraId="07487668"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01F31D2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iC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66B1D21B"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100</w:t>
            </w:r>
          </w:p>
        </w:tc>
        <w:tc>
          <w:tcPr>
            <w:tcW w:w="1747" w:type="pct"/>
          </w:tcPr>
          <w:p w14:paraId="4ED6427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6EAD3280" w14:textId="77777777" w:rsidTr="00887C9B">
        <w:trPr>
          <w:jc w:val="center"/>
        </w:trPr>
        <w:tc>
          <w:tcPr>
            <w:tcW w:w="367" w:type="pct"/>
          </w:tcPr>
          <w:p w14:paraId="4A83CF10"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3DAB792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Обращение правоохранительных органов </w:t>
            </w:r>
            <w:r w:rsidRPr="00887C9B">
              <w:rPr>
                <w:rFonts w:ascii="Times New Roman" w:eastAsia="Times New Roman" w:hAnsi="Times New Roman" w:cs="Times New Roman"/>
                <w:bCs/>
                <w:iCs/>
              </w:rPr>
              <w:t>Российской Федерации</w:t>
            </w:r>
            <w:r w:rsidRPr="00887C9B">
              <w:rPr>
                <w:rFonts w:ascii="Times New Roman" w:eastAsia="Times New Roman" w:hAnsi="Times New Roman" w:cs="Times New Roman"/>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7654571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 xml:space="preserve">50 </w:t>
            </w:r>
          </w:p>
        </w:tc>
        <w:tc>
          <w:tcPr>
            <w:tcW w:w="1747" w:type="pct"/>
          </w:tcPr>
          <w:p w14:paraId="1C9DD97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в отношении которого поступило обращение.</w:t>
            </w:r>
          </w:p>
        </w:tc>
      </w:tr>
      <w:tr w:rsidR="00887C9B" w:rsidRPr="00887C9B" w14:paraId="42D48058" w14:textId="77777777" w:rsidTr="00887C9B">
        <w:trPr>
          <w:jc w:val="center"/>
        </w:trPr>
        <w:tc>
          <w:tcPr>
            <w:tcW w:w="367" w:type="pct"/>
          </w:tcPr>
          <w:p w14:paraId="05774B25"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4C8A7A9F" w14:textId="77777777" w:rsidR="00887C9B" w:rsidRPr="00887C9B" w:rsidRDefault="00887C9B" w:rsidP="00887C9B">
            <w:pPr>
              <w:widowControl w:val="0"/>
              <w:autoSpaceDE w:val="0"/>
              <w:autoSpaceDN w:val="0"/>
              <w:adjustRightInd w:val="0"/>
              <w:spacing w:after="0" w:line="240" w:lineRule="auto"/>
              <w:ind w:left="23"/>
              <w:jc w:val="both"/>
              <w:rPr>
                <w:rFonts w:ascii="Times New Roman" w:eastAsia="Times New Roman" w:hAnsi="Times New Roman" w:cs="Times New Roman"/>
              </w:rPr>
            </w:pPr>
            <w:r w:rsidRPr="00887C9B">
              <w:rPr>
                <w:rFonts w:ascii="Times New Roman" w:eastAsia="Times New Roman" w:hAnsi="Times New Roman" w:cs="Times New Roman"/>
              </w:rPr>
              <w:t>Курение вне установленных в надлежащем порядке мест для курения.</w:t>
            </w:r>
          </w:p>
        </w:tc>
        <w:tc>
          <w:tcPr>
            <w:tcW w:w="683" w:type="pct"/>
          </w:tcPr>
          <w:p w14:paraId="778EF7BB"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10</w:t>
            </w:r>
          </w:p>
        </w:tc>
        <w:tc>
          <w:tcPr>
            <w:tcW w:w="1747" w:type="pct"/>
          </w:tcPr>
          <w:p w14:paraId="42C2B632"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7C9B" w:rsidRPr="00887C9B" w14:paraId="2DCA6AE9" w14:textId="77777777" w:rsidTr="00887C9B">
        <w:trPr>
          <w:jc w:val="center"/>
        </w:trPr>
        <w:tc>
          <w:tcPr>
            <w:tcW w:w="367" w:type="pct"/>
          </w:tcPr>
          <w:p w14:paraId="6D4C8430"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2B780592" w14:textId="77777777" w:rsidR="00887C9B" w:rsidRPr="00887C9B" w:rsidRDefault="00887C9B" w:rsidP="00887C9B">
            <w:pPr>
              <w:widowControl w:val="0"/>
              <w:autoSpaceDE w:val="0"/>
              <w:autoSpaceDN w:val="0"/>
              <w:adjustRightInd w:val="0"/>
              <w:spacing w:after="0" w:line="240" w:lineRule="auto"/>
              <w:ind w:left="23"/>
              <w:jc w:val="both"/>
              <w:rPr>
                <w:rFonts w:ascii="Times New Roman" w:eastAsia="Times New Roman" w:hAnsi="Times New Roman" w:cs="Times New Roman"/>
              </w:rPr>
            </w:pPr>
            <w:r w:rsidRPr="00887C9B">
              <w:rPr>
                <w:rFonts w:ascii="Times New Roman" w:eastAsia="Times New Roman" w:hAnsi="Times New Roman" w:cs="Times New Roman"/>
                <w:iCs/>
              </w:rPr>
              <w:t xml:space="preserve">Курение в потенциально опасных элементах (участках) Объекта, которое может привести к прекращению нормального функционирования </w:t>
            </w:r>
            <w:r w:rsidRPr="00887C9B">
              <w:rPr>
                <w:rFonts w:ascii="Times New Roman" w:eastAsia="Times New Roman" w:hAnsi="Times New Roman" w:cs="Times New Roman"/>
                <w:iCs/>
              </w:rPr>
              <w:lastRenderedPageBreak/>
              <w:t>Объекта, его повреждению или к аварии на Объекте.</w:t>
            </w:r>
          </w:p>
        </w:tc>
        <w:tc>
          <w:tcPr>
            <w:tcW w:w="683" w:type="pct"/>
          </w:tcPr>
          <w:p w14:paraId="367A8DAD"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lastRenderedPageBreak/>
              <w:t>50</w:t>
            </w:r>
          </w:p>
        </w:tc>
        <w:tc>
          <w:tcPr>
            <w:tcW w:w="1747" w:type="pct"/>
          </w:tcPr>
          <w:p w14:paraId="169A054F"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Удаление с территории Объекта лица, допустившего правонарушение.</w:t>
            </w:r>
          </w:p>
        </w:tc>
      </w:tr>
      <w:tr w:rsidR="00887C9B" w:rsidRPr="00887C9B" w14:paraId="26204C05" w14:textId="77777777" w:rsidTr="00887C9B">
        <w:trPr>
          <w:jc w:val="center"/>
        </w:trPr>
        <w:tc>
          <w:tcPr>
            <w:tcW w:w="367" w:type="pct"/>
          </w:tcPr>
          <w:p w14:paraId="497443DC" w14:textId="77777777" w:rsidR="00887C9B" w:rsidRPr="00887C9B" w:rsidRDefault="00887C9B" w:rsidP="0017214D">
            <w:pPr>
              <w:numPr>
                <w:ilvl w:val="0"/>
                <w:numId w:val="45"/>
              </w:numPr>
              <w:spacing w:after="0" w:line="240" w:lineRule="auto"/>
              <w:ind w:left="113"/>
              <w:jc w:val="center"/>
              <w:rPr>
                <w:rFonts w:ascii="Times New Roman" w:eastAsia="Times New Roman" w:hAnsi="Times New Roman" w:cs="Times New Roman"/>
              </w:rPr>
            </w:pPr>
          </w:p>
        </w:tc>
        <w:tc>
          <w:tcPr>
            <w:tcW w:w="2203" w:type="pct"/>
          </w:tcPr>
          <w:p w14:paraId="0C5C3940" w14:textId="77777777" w:rsidR="00887C9B" w:rsidRPr="00887C9B" w:rsidRDefault="00887C9B" w:rsidP="00887C9B">
            <w:pPr>
              <w:widowControl w:val="0"/>
              <w:autoSpaceDE w:val="0"/>
              <w:autoSpaceDN w:val="0"/>
              <w:adjustRightInd w:val="0"/>
              <w:spacing w:after="0" w:line="240" w:lineRule="auto"/>
              <w:ind w:left="23"/>
              <w:jc w:val="both"/>
              <w:rPr>
                <w:rFonts w:ascii="Times New Roman" w:eastAsia="Times New Roman" w:hAnsi="Times New Roman" w:cs="Times New Roman"/>
                <w:iCs/>
              </w:rPr>
            </w:pPr>
            <w:r w:rsidRPr="00887C9B">
              <w:rPr>
                <w:rFonts w:ascii="Times New Roman" w:eastAsia="Times New Roman" w:hAnsi="Times New Roman" w:cs="Times New Roman"/>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490CF60F"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w:t>
            </w:r>
          </w:p>
        </w:tc>
        <w:tc>
          <w:tcPr>
            <w:tcW w:w="1747" w:type="pct"/>
          </w:tcPr>
          <w:p w14:paraId="114884EE" w14:textId="77777777" w:rsidR="00887C9B" w:rsidRPr="00887C9B" w:rsidRDefault="00887C9B" w:rsidP="00887C9B">
            <w:pPr>
              <w:spacing w:after="0" w:line="240" w:lineRule="auto"/>
              <w:rPr>
                <w:rFonts w:ascii="Times New Roman" w:eastAsia="Times New Roman" w:hAnsi="Times New Roman" w:cs="Times New Roman"/>
              </w:rPr>
            </w:pPr>
            <w:r w:rsidRPr="00887C9B">
              <w:rPr>
                <w:rFonts w:ascii="Times New Roman" w:eastAsia="Times New Roman" w:hAnsi="Times New Roman" w:cs="Times New Roman"/>
              </w:rPr>
              <w:t>Не применяется.</w:t>
            </w:r>
          </w:p>
        </w:tc>
      </w:tr>
    </w:tbl>
    <w:p w14:paraId="4011201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w:t>
      </w:r>
      <w:r w:rsidRPr="00887C9B">
        <w:rPr>
          <w:rFonts w:ascii="Times New Roman" w:eastAsia="Times New Roman" w:hAnsi="Times New Roman" w:cs="Times New Roman"/>
          <w:b/>
        </w:rPr>
        <w:t>*</w:t>
      </w:r>
      <w:r w:rsidRPr="00887C9B">
        <w:rPr>
          <w:rFonts w:ascii="Times New Roman" w:eastAsia="Times New Roman" w:hAnsi="Times New Roman" w:cs="Times New Roman"/>
        </w:rPr>
        <w:t xml:space="preserve"> За второе и каждое последующее нарушение размер штрафа удваивается на усмотрение Заказчика.</w:t>
      </w:r>
    </w:p>
    <w:p w14:paraId="6C0864F2" w14:textId="77777777" w:rsidR="00887C9B" w:rsidRPr="00887C9B" w:rsidRDefault="00887C9B" w:rsidP="00887C9B">
      <w:pPr>
        <w:spacing w:after="0" w:line="240" w:lineRule="auto"/>
        <w:ind w:firstLine="567"/>
        <w:jc w:val="both"/>
        <w:rPr>
          <w:rFonts w:ascii="Times New Roman" w:eastAsia="Times New Roman" w:hAnsi="Times New Roman" w:cs="Times New Roman"/>
        </w:rPr>
      </w:pPr>
      <w:r w:rsidRPr="00887C9B">
        <w:rPr>
          <w:rFonts w:ascii="Times New Roman" w:eastAsia="Times New Roman" w:hAnsi="Times New Roman" w:cs="Times New Roman"/>
          <w:b/>
        </w:rPr>
        <w:t>*</w:t>
      </w:r>
      <w:r w:rsidRPr="00887C9B">
        <w:rPr>
          <w:rFonts w:ascii="Times New Roman" w:eastAsia="Times New Roman" w:hAnsi="Times New Roman" w:cs="Times New Roman"/>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9159546" w14:textId="77777777" w:rsidR="00887C9B" w:rsidRPr="00887C9B" w:rsidRDefault="00887C9B" w:rsidP="00887C9B">
      <w:pPr>
        <w:tabs>
          <w:tab w:val="left" w:pos="284"/>
        </w:tabs>
        <w:spacing w:after="0" w:line="240" w:lineRule="auto"/>
        <w:ind w:left="4678"/>
        <w:jc w:val="center"/>
        <w:rPr>
          <w:rFonts w:ascii="Times New Roman" w:eastAsia="Times New Roman" w:hAnsi="Times New Roman" w:cs="Times New Roman"/>
          <w:b/>
        </w:rPr>
      </w:pPr>
    </w:p>
    <w:p w14:paraId="6C0C4D8F" w14:textId="77777777" w:rsidR="00887C9B" w:rsidRPr="00887C9B" w:rsidRDefault="00887C9B" w:rsidP="00B12754">
      <w:pPr>
        <w:numPr>
          <w:ilvl w:val="0"/>
          <w:numId w:val="62"/>
        </w:numPr>
        <w:spacing w:after="0" w:line="240" w:lineRule="auto"/>
        <w:ind w:left="502"/>
        <w:contextualSpacing/>
        <w:jc w:val="center"/>
        <w:rPr>
          <w:rFonts w:ascii="Times New Roman" w:eastAsia="Times New Roman" w:hAnsi="Times New Roman" w:cs="Times New Roman"/>
          <w:b/>
        </w:rPr>
      </w:pPr>
      <w:r w:rsidRPr="00887C9B">
        <w:rPr>
          <w:rFonts w:ascii="Times New Roman" w:eastAsia="Times New Roman" w:hAnsi="Times New Roman" w:cs="Times New Roman"/>
          <w:b/>
        </w:rPr>
        <w:t>Порядок фиксации нарушений, совершенных Исполнителем (работниками Исполнителя, работниками Субподрядных организаций)</w:t>
      </w:r>
    </w:p>
    <w:p w14:paraId="2F084A75" w14:textId="77777777" w:rsidR="00887C9B" w:rsidRPr="00887C9B" w:rsidRDefault="00887C9B" w:rsidP="00B12754">
      <w:pPr>
        <w:numPr>
          <w:ilvl w:val="1"/>
          <w:numId w:val="62"/>
        </w:numPr>
        <w:tabs>
          <w:tab w:val="left" w:pos="709"/>
        </w:tabs>
        <w:spacing w:after="0" w:line="240" w:lineRule="auto"/>
        <w:ind w:left="0" w:firstLine="426"/>
        <w:contextualSpacing/>
        <w:jc w:val="both"/>
        <w:rPr>
          <w:rFonts w:ascii="Times New Roman" w:eastAsia="Times New Roman" w:hAnsi="Times New Roman" w:cs="Times New Roman"/>
          <w:b/>
          <w:i/>
          <w:color w:val="FF0000"/>
        </w:rPr>
      </w:pPr>
      <w:r w:rsidRPr="00887C9B">
        <w:rPr>
          <w:rFonts w:ascii="Times New Roman" w:eastAsia="Times New Roman" w:hAnsi="Times New Roman" w:cs="Times New Roman"/>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87C9B">
        <w:rPr>
          <w:rFonts w:ascii="Times New Roman" w:eastAsia="Times New Roman" w:hAnsi="Times New Roman" w:cs="Times New Roman"/>
          <w:b/>
          <w:i/>
          <w:color w:val="000000"/>
        </w:rPr>
        <w:t>форма Акта прилагается ОБРАЗЕЦ 1</w:t>
      </w:r>
      <w:r w:rsidRPr="00887C9B">
        <w:rPr>
          <w:rFonts w:ascii="Times New Roman" w:eastAsia="Times New Roman" w:hAnsi="Times New Roman" w:cs="Times New Roman"/>
          <w:b/>
        </w:rPr>
        <w:t xml:space="preserve">). </w:t>
      </w:r>
    </w:p>
    <w:p w14:paraId="6C1D265F" w14:textId="77777777" w:rsidR="00887C9B" w:rsidRPr="00887C9B" w:rsidRDefault="00887C9B" w:rsidP="00B12754">
      <w:pPr>
        <w:numPr>
          <w:ilvl w:val="1"/>
          <w:numId w:val="62"/>
        </w:numPr>
        <w:tabs>
          <w:tab w:val="left" w:pos="709"/>
        </w:tabs>
        <w:spacing w:after="0" w:line="240" w:lineRule="auto"/>
        <w:ind w:left="-142" w:firstLine="426"/>
        <w:contextualSpacing/>
        <w:jc w:val="both"/>
        <w:rPr>
          <w:rFonts w:ascii="Times New Roman" w:eastAsia="Times New Roman" w:hAnsi="Times New Roman" w:cs="Times New Roman"/>
        </w:rPr>
      </w:pPr>
      <w:r w:rsidRPr="00887C9B">
        <w:rPr>
          <w:rFonts w:ascii="Times New Roman" w:eastAsia="Times New Roman" w:hAnsi="Times New Roman" w:cs="Times New Roman"/>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55E95F"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8.3.  Требование к Акту проверки:</w:t>
      </w:r>
    </w:p>
    <w:p w14:paraId="3BE6B9DA"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1D74BFF5"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8.3.2. В Акте проверки указывается на ведение/отсутствие фото или видеофиксации; </w:t>
      </w:r>
    </w:p>
    <w:p w14:paraId="22F4D2BA"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8.3.3. В Акте проверки описываются выявленные нарушения. </w:t>
      </w:r>
    </w:p>
    <w:p w14:paraId="2544F04E"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8.3.4. В Акте проверки указываются одни из следующих принятых мер для устранения нарушений:</w:t>
      </w:r>
    </w:p>
    <w:p w14:paraId="60C3A5CB"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нарушения устранены в ходе проверки;</w:t>
      </w:r>
    </w:p>
    <w:p w14:paraId="4CBC4532"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          - нарушитель (-ли) отстранен (-ы) от выполнения работ и /или удалены с места производства работ;</w:t>
      </w:r>
    </w:p>
    <w:p w14:paraId="6DB770F1"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          - работы остановлены.</w:t>
      </w:r>
    </w:p>
    <w:p w14:paraId="3174CF54" w14:textId="77777777" w:rsidR="00887C9B" w:rsidRPr="00887C9B" w:rsidRDefault="00887C9B" w:rsidP="00887C9B">
      <w:pPr>
        <w:tabs>
          <w:tab w:val="left" w:pos="567"/>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  8.3.5.  Акт проверки должен быть подписан со стороны Исполнителя ответственным руководителем работ и/или производителем работ.    </w:t>
      </w:r>
    </w:p>
    <w:p w14:paraId="69429411" w14:textId="77777777" w:rsidR="00887C9B" w:rsidRPr="00887C9B" w:rsidRDefault="00887C9B" w:rsidP="00887C9B">
      <w:pPr>
        <w:tabs>
          <w:tab w:val="left" w:pos="709"/>
        </w:tabs>
        <w:spacing w:after="0" w:line="240" w:lineRule="auto"/>
        <w:ind w:left="-142"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A37461D" w14:textId="77777777" w:rsidR="00887C9B" w:rsidRPr="00887C9B" w:rsidRDefault="00887C9B" w:rsidP="00887C9B">
      <w:pPr>
        <w:spacing w:after="0" w:line="240" w:lineRule="auto"/>
        <w:ind w:firstLine="426"/>
        <w:jc w:val="center"/>
        <w:rPr>
          <w:rFonts w:ascii="Times New Roman" w:eastAsia="Times New Roman" w:hAnsi="Times New Roman" w:cs="Times New Roman"/>
          <w:b/>
        </w:rPr>
      </w:pPr>
      <w:r w:rsidRPr="00887C9B">
        <w:rPr>
          <w:rFonts w:ascii="Times New Roman" w:eastAsia="Times New Roman" w:hAnsi="Times New Roman" w:cs="Times New Roman"/>
          <w:b/>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75899CA0" w14:textId="77777777" w:rsidR="00887C9B" w:rsidRPr="00887C9B" w:rsidRDefault="00887C9B" w:rsidP="00887C9B">
      <w:pPr>
        <w:tabs>
          <w:tab w:val="left" w:pos="851"/>
        </w:tabs>
        <w:spacing w:after="0" w:line="240" w:lineRule="auto"/>
        <w:ind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3B4A9B04" w14:textId="77777777" w:rsidR="00887C9B" w:rsidRPr="00887C9B" w:rsidRDefault="00887C9B" w:rsidP="00887C9B">
      <w:pPr>
        <w:tabs>
          <w:tab w:val="left" w:pos="851"/>
        </w:tabs>
        <w:spacing w:after="0" w:line="240" w:lineRule="auto"/>
        <w:ind w:firstLine="426"/>
        <w:jc w:val="both"/>
        <w:rPr>
          <w:rFonts w:ascii="Times New Roman" w:eastAsia="Times New Roman" w:hAnsi="Times New Roman" w:cs="Times New Roman"/>
        </w:rPr>
      </w:pPr>
      <w:r w:rsidRPr="00887C9B">
        <w:rPr>
          <w:rFonts w:ascii="Times New Roman" w:eastAsia="Times New Roman" w:hAnsi="Times New Roman" w:cs="Times New Roman"/>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3829A9B7" w14:textId="77777777" w:rsidR="00887C9B" w:rsidRPr="00887C9B" w:rsidRDefault="00887C9B" w:rsidP="00887C9B">
      <w:pPr>
        <w:tabs>
          <w:tab w:val="left" w:pos="851"/>
        </w:tabs>
        <w:spacing w:after="0" w:line="240" w:lineRule="auto"/>
        <w:ind w:firstLine="426"/>
        <w:jc w:val="both"/>
        <w:rPr>
          <w:rFonts w:ascii="Times New Roman" w:eastAsia="Times New Roman" w:hAnsi="Times New Roman" w:cs="Times New Roman"/>
        </w:rPr>
      </w:pPr>
      <w:r w:rsidRPr="00887C9B">
        <w:rPr>
          <w:rFonts w:ascii="Times New Roman" w:eastAsia="Times New Roman" w:hAnsi="Times New Roman" w:cs="Times New Roman"/>
        </w:rPr>
        <w:lastRenderedPageBreak/>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160B357" w14:textId="77777777" w:rsidR="00887C9B" w:rsidRPr="00887C9B" w:rsidRDefault="00887C9B" w:rsidP="00887C9B">
      <w:pPr>
        <w:widowControl w:val="0"/>
        <w:tabs>
          <w:tab w:val="left" w:pos="1080"/>
        </w:tabs>
        <w:autoSpaceDE w:val="0"/>
        <w:autoSpaceDN w:val="0"/>
        <w:adjustRightInd w:val="0"/>
        <w:spacing w:after="0" w:line="240" w:lineRule="auto"/>
        <w:ind w:firstLine="426"/>
        <w:jc w:val="both"/>
        <w:rPr>
          <w:rFonts w:ascii="Times New Roman" w:eastAsia="Calibri" w:hAnsi="Times New Roman" w:cs="Times New Roman"/>
        </w:rPr>
      </w:pPr>
      <w:r w:rsidRPr="00887C9B">
        <w:rPr>
          <w:rFonts w:ascii="Times New Roman" w:eastAsia="Calibri" w:hAnsi="Times New Roman" w:cs="Times New Roman"/>
        </w:rPr>
        <w:t>9.4. В случае неудовлетворения Исполнителем требований претензии Заказчик вправе предъявить требования к Исполнителю в судебном порядке.</w:t>
      </w:r>
    </w:p>
    <w:p w14:paraId="65CCCC9F" w14:textId="77777777" w:rsidR="00887C9B" w:rsidRPr="00887C9B" w:rsidRDefault="00887C9B" w:rsidP="00887C9B">
      <w:pPr>
        <w:widowControl w:val="0"/>
        <w:tabs>
          <w:tab w:val="left" w:pos="1080"/>
        </w:tabs>
        <w:autoSpaceDE w:val="0"/>
        <w:autoSpaceDN w:val="0"/>
        <w:adjustRightInd w:val="0"/>
        <w:spacing w:after="0" w:line="240" w:lineRule="auto"/>
        <w:ind w:firstLine="426"/>
        <w:jc w:val="both"/>
        <w:rPr>
          <w:rFonts w:ascii="Times New Roman" w:eastAsia="Times New Roman" w:hAnsi="Times New Roman" w:cs="Times New Roman"/>
          <w:i/>
        </w:rPr>
      </w:pPr>
    </w:p>
    <w:p w14:paraId="7CD2DC8E" w14:textId="77777777" w:rsidR="00887C9B" w:rsidRPr="00887C9B" w:rsidRDefault="00887C9B" w:rsidP="00887C9B">
      <w:pPr>
        <w:widowControl w:val="0"/>
        <w:autoSpaceDE w:val="0"/>
        <w:autoSpaceDN w:val="0"/>
        <w:adjustRightInd w:val="0"/>
        <w:spacing w:after="0" w:line="240" w:lineRule="auto"/>
        <w:ind w:firstLine="426"/>
        <w:jc w:val="center"/>
        <w:rPr>
          <w:rFonts w:ascii="Times New Roman" w:eastAsia="Times New Roman" w:hAnsi="Times New Roman" w:cs="Times New Roman"/>
          <w:b/>
          <w:i/>
        </w:rPr>
      </w:pPr>
      <w:r w:rsidRPr="00887C9B">
        <w:rPr>
          <w:rFonts w:ascii="Times New Roman" w:eastAsia="Times New Roman" w:hAnsi="Times New Roman" w:cs="Times New Roman"/>
          <w:b/>
        </w:rPr>
        <w:t>10. Заключительные положения</w:t>
      </w:r>
    </w:p>
    <w:p w14:paraId="406429E6" w14:textId="77777777" w:rsidR="00887C9B" w:rsidRPr="00887C9B" w:rsidRDefault="00887C9B" w:rsidP="00887C9B">
      <w:pPr>
        <w:widowControl w:val="0"/>
        <w:tabs>
          <w:tab w:val="left" w:pos="426"/>
        </w:tabs>
        <w:autoSpaceDE w:val="0"/>
        <w:autoSpaceDN w:val="0"/>
        <w:adjustRightInd w:val="0"/>
        <w:spacing w:after="0" w:line="240" w:lineRule="auto"/>
        <w:ind w:firstLine="284"/>
        <w:jc w:val="both"/>
        <w:rPr>
          <w:rFonts w:ascii="Times New Roman" w:eastAsia="Times New Roman" w:hAnsi="Times New Roman" w:cs="Times New Roman"/>
        </w:rPr>
      </w:pPr>
      <w:r w:rsidRPr="00887C9B">
        <w:rPr>
          <w:rFonts w:ascii="Times New Roman" w:eastAsia="Times New Roman" w:hAnsi="Times New Roman" w:cs="Times New Roman"/>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DA82F33" w14:textId="77777777" w:rsidR="00887C9B" w:rsidRPr="00887C9B" w:rsidRDefault="00887C9B" w:rsidP="00887C9B">
      <w:pPr>
        <w:widowControl w:val="0"/>
        <w:tabs>
          <w:tab w:val="left" w:pos="426"/>
        </w:tabs>
        <w:autoSpaceDE w:val="0"/>
        <w:autoSpaceDN w:val="0"/>
        <w:adjustRightInd w:val="0"/>
        <w:spacing w:after="0" w:line="240" w:lineRule="auto"/>
        <w:ind w:firstLine="284"/>
        <w:jc w:val="both"/>
        <w:rPr>
          <w:rFonts w:ascii="Times New Roman" w:eastAsia="Times New Roman" w:hAnsi="Times New Roman" w:cs="Times New Roman"/>
        </w:rPr>
      </w:pPr>
    </w:p>
    <w:p w14:paraId="18279EC8" w14:textId="77777777" w:rsidR="00887C9B" w:rsidRPr="00887C9B" w:rsidRDefault="00887C9B" w:rsidP="00887C9B">
      <w:pPr>
        <w:widowControl w:val="0"/>
        <w:tabs>
          <w:tab w:val="left" w:pos="426"/>
        </w:tabs>
        <w:autoSpaceDE w:val="0"/>
        <w:autoSpaceDN w:val="0"/>
        <w:adjustRightInd w:val="0"/>
        <w:spacing w:after="0" w:line="240" w:lineRule="auto"/>
        <w:ind w:firstLine="284"/>
        <w:jc w:val="both"/>
        <w:rPr>
          <w:rFonts w:ascii="Times New Roman" w:eastAsia="Times New Roman" w:hAnsi="Times New Roman" w:cs="Times New Roman"/>
          <w:b/>
          <w:i/>
        </w:rPr>
      </w:pPr>
      <w:r w:rsidRPr="00887C9B">
        <w:rPr>
          <w:rFonts w:ascii="Times New Roman" w:eastAsia="Times New Roman" w:hAnsi="Times New Roman" w:cs="Times New Roman"/>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3031DAC" w14:textId="77777777" w:rsidR="00887C9B" w:rsidRPr="00887C9B" w:rsidRDefault="00887C9B" w:rsidP="00887C9B">
      <w:pPr>
        <w:widowControl w:val="0"/>
        <w:autoSpaceDE w:val="0"/>
        <w:autoSpaceDN w:val="0"/>
        <w:adjustRightInd w:val="0"/>
        <w:spacing w:after="0" w:line="240" w:lineRule="auto"/>
        <w:ind w:left="360"/>
        <w:jc w:val="center"/>
        <w:rPr>
          <w:rFonts w:ascii="Times New Roman" w:eastAsia="Times New Roman" w:hAnsi="Times New Roman" w:cs="Times New Roman"/>
          <w:i/>
          <w:color w:val="FF0000"/>
        </w:rPr>
      </w:pPr>
    </w:p>
    <w:p w14:paraId="6996201B" w14:textId="77777777" w:rsidR="00887C9B" w:rsidRPr="00887C9B" w:rsidRDefault="00887C9B" w:rsidP="00887C9B">
      <w:pPr>
        <w:widowControl w:val="0"/>
        <w:autoSpaceDE w:val="0"/>
        <w:autoSpaceDN w:val="0"/>
        <w:adjustRightInd w:val="0"/>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11. Подписи Сторон</w:t>
      </w:r>
    </w:p>
    <w:p w14:paraId="3F5A96BB" w14:textId="77777777" w:rsidR="00887C9B" w:rsidRPr="00887C9B" w:rsidRDefault="00887C9B" w:rsidP="00887C9B">
      <w:pPr>
        <w:widowControl w:val="0"/>
        <w:spacing w:after="0" w:line="240" w:lineRule="auto"/>
        <w:ind w:left="357"/>
        <w:jc w:val="center"/>
        <w:rPr>
          <w:rFonts w:ascii="Times New Roman" w:eastAsia="Times New Roman" w:hAnsi="Times New Roman" w:cs="Times New Roman"/>
          <w:b/>
        </w:rPr>
      </w:pPr>
    </w:p>
    <w:tbl>
      <w:tblPr>
        <w:tblW w:w="0" w:type="auto"/>
        <w:tblLook w:val="01E0" w:firstRow="1" w:lastRow="1" w:firstColumn="1" w:lastColumn="1" w:noHBand="0" w:noVBand="0"/>
      </w:tblPr>
      <w:tblGrid>
        <w:gridCol w:w="4882"/>
        <w:gridCol w:w="4689"/>
      </w:tblGrid>
      <w:tr w:rsidR="002D681C" w:rsidRPr="00BF23AB" w14:paraId="4E252673" w14:textId="77777777" w:rsidTr="0016721D">
        <w:tc>
          <w:tcPr>
            <w:tcW w:w="4882" w:type="dxa"/>
          </w:tcPr>
          <w:p w14:paraId="55C3A373" w14:textId="77777777" w:rsidR="002D681C" w:rsidRPr="002D681C" w:rsidRDefault="002D681C" w:rsidP="0016721D">
            <w:pPr>
              <w:spacing w:after="0" w:line="240" w:lineRule="auto"/>
              <w:rPr>
                <w:rFonts w:ascii="Times New Roman" w:hAnsi="Times New Roman" w:cs="Times New Roman"/>
                <w:b/>
              </w:rPr>
            </w:pPr>
            <w:r w:rsidRPr="002D681C">
              <w:rPr>
                <w:rFonts w:ascii="Times New Roman" w:hAnsi="Times New Roman" w:cs="Times New Roman"/>
                <w:b/>
              </w:rPr>
              <w:t>Заказчик</w:t>
            </w:r>
          </w:p>
        </w:tc>
        <w:tc>
          <w:tcPr>
            <w:tcW w:w="4689" w:type="dxa"/>
          </w:tcPr>
          <w:p w14:paraId="4D624606" w14:textId="77777777" w:rsidR="002D681C" w:rsidRPr="002D681C" w:rsidRDefault="002D681C" w:rsidP="0016721D">
            <w:pPr>
              <w:spacing w:after="0" w:line="240" w:lineRule="auto"/>
              <w:rPr>
                <w:rFonts w:ascii="Times New Roman" w:hAnsi="Times New Roman" w:cs="Times New Roman"/>
                <w:b/>
                <w:bCs/>
              </w:rPr>
            </w:pPr>
            <w:r w:rsidRPr="002D681C">
              <w:rPr>
                <w:rFonts w:ascii="Times New Roman" w:hAnsi="Times New Roman" w:cs="Times New Roman"/>
                <w:b/>
                <w:bCs/>
              </w:rPr>
              <w:t>Исполнитель</w:t>
            </w:r>
          </w:p>
        </w:tc>
      </w:tr>
      <w:tr w:rsidR="002D681C" w:rsidRPr="00BF23AB" w14:paraId="03134E62" w14:textId="77777777" w:rsidTr="0016721D">
        <w:trPr>
          <w:trHeight w:val="1032"/>
        </w:trPr>
        <w:tc>
          <w:tcPr>
            <w:tcW w:w="4882" w:type="dxa"/>
          </w:tcPr>
          <w:p w14:paraId="0240F48E" w14:textId="77777777" w:rsidR="002D681C" w:rsidRPr="002D681C" w:rsidRDefault="002D681C"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 xml:space="preserve">Директор филиала ОАО « ИЭСК» </w:t>
            </w:r>
          </w:p>
          <w:p w14:paraId="10F298D9" w14:textId="77777777" w:rsidR="002D681C" w:rsidRPr="002D681C" w:rsidRDefault="002D681C"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«Западные электрические сети»</w:t>
            </w:r>
          </w:p>
          <w:p w14:paraId="45DE6538" w14:textId="77777777" w:rsidR="002D681C" w:rsidRPr="002D681C" w:rsidRDefault="002D681C" w:rsidP="0016721D">
            <w:pPr>
              <w:spacing w:after="0" w:line="240" w:lineRule="auto"/>
              <w:rPr>
                <w:rFonts w:ascii="Times New Roman" w:hAnsi="Times New Roman" w:cs="Times New Roman"/>
              </w:rPr>
            </w:pPr>
          </w:p>
        </w:tc>
        <w:tc>
          <w:tcPr>
            <w:tcW w:w="4689" w:type="dxa"/>
          </w:tcPr>
          <w:p w14:paraId="7FDE0283" w14:textId="77777777" w:rsidR="002D681C" w:rsidRPr="002D681C" w:rsidRDefault="002D681C" w:rsidP="0016721D">
            <w:pPr>
              <w:spacing w:after="0" w:line="240" w:lineRule="auto"/>
              <w:rPr>
                <w:rFonts w:ascii="Times New Roman" w:hAnsi="Times New Roman" w:cs="Times New Roman"/>
                <w:bCs/>
              </w:rPr>
            </w:pPr>
          </w:p>
        </w:tc>
      </w:tr>
      <w:tr w:rsidR="002D681C" w:rsidRPr="00BF23AB" w14:paraId="34ECCDAD" w14:textId="77777777" w:rsidTr="0016721D">
        <w:trPr>
          <w:trHeight w:val="531"/>
        </w:trPr>
        <w:tc>
          <w:tcPr>
            <w:tcW w:w="4882" w:type="dxa"/>
          </w:tcPr>
          <w:p w14:paraId="16B2C392" w14:textId="77777777" w:rsidR="002D681C" w:rsidRPr="002D681C" w:rsidRDefault="002D681C" w:rsidP="0016721D">
            <w:pPr>
              <w:spacing w:after="0" w:line="240" w:lineRule="auto"/>
              <w:rPr>
                <w:rFonts w:ascii="Times New Roman" w:hAnsi="Times New Roman" w:cs="Times New Roman"/>
              </w:rPr>
            </w:pPr>
            <w:r w:rsidRPr="002D681C">
              <w:rPr>
                <w:rFonts w:ascii="Times New Roman" w:hAnsi="Times New Roman" w:cs="Times New Roman"/>
              </w:rPr>
              <w:t>______________________С.А. Аверьянов</w:t>
            </w:r>
          </w:p>
        </w:tc>
        <w:tc>
          <w:tcPr>
            <w:tcW w:w="4689" w:type="dxa"/>
          </w:tcPr>
          <w:p w14:paraId="630573D5" w14:textId="77777777" w:rsidR="002D681C" w:rsidRPr="002D681C" w:rsidRDefault="002D681C" w:rsidP="0016721D">
            <w:pPr>
              <w:spacing w:after="0" w:line="240" w:lineRule="auto"/>
              <w:rPr>
                <w:rFonts w:ascii="Times New Roman" w:hAnsi="Times New Roman" w:cs="Times New Roman"/>
                <w:bCs/>
              </w:rPr>
            </w:pPr>
            <w:r w:rsidRPr="002D681C">
              <w:rPr>
                <w:rFonts w:ascii="Times New Roman" w:hAnsi="Times New Roman" w:cs="Times New Roman"/>
                <w:bCs/>
              </w:rPr>
              <w:t>______________________</w:t>
            </w:r>
            <w:r w:rsidRPr="002D681C">
              <w:rPr>
                <w:rFonts w:ascii="Times New Roman" w:hAnsi="Times New Roman" w:cs="Times New Roman"/>
              </w:rPr>
              <w:t xml:space="preserve"> </w:t>
            </w:r>
          </w:p>
          <w:p w14:paraId="6339A145" w14:textId="77777777" w:rsidR="002D681C" w:rsidRPr="002D681C" w:rsidRDefault="002D681C" w:rsidP="0016721D">
            <w:pPr>
              <w:spacing w:after="0" w:line="240" w:lineRule="auto"/>
              <w:rPr>
                <w:rFonts w:ascii="Times New Roman" w:hAnsi="Times New Roman" w:cs="Times New Roman"/>
                <w:bCs/>
              </w:rPr>
            </w:pPr>
          </w:p>
        </w:tc>
      </w:tr>
      <w:tr w:rsidR="002D681C" w:rsidRPr="00BF23AB" w14:paraId="7346B72D" w14:textId="77777777" w:rsidTr="0016721D">
        <w:tc>
          <w:tcPr>
            <w:tcW w:w="4882" w:type="dxa"/>
          </w:tcPr>
          <w:p w14:paraId="7B9B381E" w14:textId="77777777" w:rsidR="002D681C" w:rsidRPr="002D681C" w:rsidRDefault="002D681C" w:rsidP="0016721D">
            <w:pPr>
              <w:spacing w:after="0" w:line="240" w:lineRule="auto"/>
              <w:rPr>
                <w:rFonts w:ascii="Times New Roman" w:hAnsi="Times New Roman" w:cs="Times New Roman"/>
              </w:rPr>
            </w:pPr>
          </w:p>
        </w:tc>
        <w:tc>
          <w:tcPr>
            <w:tcW w:w="4689" w:type="dxa"/>
          </w:tcPr>
          <w:p w14:paraId="0CC4C1AD" w14:textId="77777777" w:rsidR="002D681C" w:rsidRPr="002D681C" w:rsidRDefault="002D681C" w:rsidP="0016721D">
            <w:pPr>
              <w:spacing w:after="0" w:line="240" w:lineRule="auto"/>
              <w:rPr>
                <w:rFonts w:ascii="Times New Roman" w:hAnsi="Times New Roman" w:cs="Times New Roman"/>
                <w:bCs/>
              </w:rPr>
            </w:pPr>
          </w:p>
        </w:tc>
      </w:tr>
      <w:tr w:rsidR="002D681C" w:rsidRPr="00BF23AB" w14:paraId="3B6F15AB" w14:textId="77777777" w:rsidTr="0016721D">
        <w:tc>
          <w:tcPr>
            <w:tcW w:w="4882" w:type="dxa"/>
          </w:tcPr>
          <w:p w14:paraId="7AEE356D" w14:textId="77777777" w:rsidR="002D681C" w:rsidRPr="002D681C" w:rsidRDefault="002D681C" w:rsidP="0016721D">
            <w:pPr>
              <w:spacing w:after="0" w:line="240" w:lineRule="auto"/>
              <w:rPr>
                <w:rFonts w:ascii="Times New Roman" w:hAnsi="Times New Roman" w:cs="Times New Roman"/>
              </w:rPr>
            </w:pPr>
            <w:r w:rsidRPr="002D681C">
              <w:rPr>
                <w:rFonts w:ascii="Times New Roman" w:hAnsi="Times New Roman" w:cs="Times New Roman"/>
                <w:bCs/>
              </w:rPr>
              <w:t>М.П.</w:t>
            </w:r>
          </w:p>
        </w:tc>
        <w:tc>
          <w:tcPr>
            <w:tcW w:w="4689" w:type="dxa"/>
          </w:tcPr>
          <w:p w14:paraId="1F848F02" w14:textId="77777777" w:rsidR="002D681C" w:rsidRPr="002D681C" w:rsidRDefault="002D681C" w:rsidP="0016721D">
            <w:pPr>
              <w:spacing w:after="0" w:line="240" w:lineRule="auto"/>
              <w:rPr>
                <w:rFonts w:ascii="Times New Roman" w:hAnsi="Times New Roman" w:cs="Times New Roman"/>
              </w:rPr>
            </w:pPr>
            <w:r w:rsidRPr="002D681C">
              <w:rPr>
                <w:rFonts w:ascii="Times New Roman" w:hAnsi="Times New Roman" w:cs="Times New Roman"/>
                <w:bCs/>
              </w:rPr>
              <w:t>М.П.</w:t>
            </w:r>
          </w:p>
        </w:tc>
      </w:tr>
    </w:tbl>
    <w:p w14:paraId="60EF898B" w14:textId="77777777" w:rsidR="00887C9B" w:rsidRPr="00887C9B" w:rsidRDefault="00887C9B" w:rsidP="00887C9B">
      <w:pPr>
        <w:spacing w:after="0" w:line="240" w:lineRule="auto"/>
        <w:rPr>
          <w:rFonts w:ascii="Times New Roman" w:eastAsia="Times New Roman" w:hAnsi="Times New Roman" w:cs="Times New Roman"/>
        </w:rPr>
      </w:pPr>
    </w:p>
    <w:p w14:paraId="607C82C5" w14:textId="77777777" w:rsidR="00887C9B" w:rsidRPr="00887C9B" w:rsidRDefault="00887C9B" w:rsidP="00887C9B">
      <w:pPr>
        <w:spacing w:after="0" w:line="240" w:lineRule="auto"/>
        <w:rPr>
          <w:rFonts w:ascii="Times New Roman" w:eastAsia="Times New Roman" w:hAnsi="Times New Roman" w:cs="Times New Roman"/>
        </w:rPr>
      </w:pPr>
    </w:p>
    <w:p w14:paraId="23B1A146" w14:textId="77777777" w:rsidR="00887C9B" w:rsidRPr="00887C9B" w:rsidRDefault="00887C9B" w:rsidP="00887C9B">
      <w:pPr>
        <w:spacing w:after="0" w:line="240" w:lineRule="auto"/>
        <w:rPr>
          <w:rFonts w:ascii="Times New Roman" w:eastAsia="Times New Roman" w:hAnsi="Times New Roman" w:cs="Times New Roman"/>
        </w:rPr>
      </w:pPr>
    </w:p>
    <w:p w14:paraId="7084CEDF" w14:textId="77777777" w:rsidR="00887C9B" w:rsidRPr="00887C9B" w:rsidRDefault="00887C9B" w:rsidP="00887C9B">
      <w:pPr>
        <w:spacing w:after="0" w:line="240" w:lineRule="auto"/>
        <w:rPr>
          <w:rFonts w:ascii="Times New Roman" w:eastAsia="Times New Roman" w:hAnsi="Times New Roman" w:cs="Times New Roman"/>
        </w:rPr>
      </w:pPr>
    </w:p>
    <w:p w14:paraId="3201360D" w14:textId="77777777" w:rsidR="00887C9B" w:rsidRPr="00887C9B" w:rsidRDefault="00887C9B" w:rsidP="00887C9B">
      <w:pPr>
        <w:spacing w:after="0" w:line="240" w:lineRule="auto"/>
        <w:rPr>
          <w:rFonts w:ascii="Times New Roman" w:eastAsia="Times New Roman" w:hAnsi="Times New Roman" w:cs="Times New Roman"/>
        </w:rPr>
      </w:pPr>
    </w:p>
    <w:p w14:paraId="73836012" w14:textId="77777777" w:rsidR="00887C9B" w:rsidRPr="00887C9B" w:rsidRDefault="00887C9B" w:rsidP="00887C9B">
      <w:pPr>
        <w:spacing w:after="0" w:line="240" w:lineRule="auto"/>
        <w:rPr>
          <w:rFonts w:ascii="Times New Roman" w:eastAsia="Times New Roman" w:hAnsi="Times New Roman" w:cs="Times New Roman"/>
        </w:rPr>
      </w:pPr>
    </w:p>
    <w:p w14:paraId="12097A18" w14:textId="77777777" w:rsidR="00887C9B" w:rsidRPr="00887C9B" w:rsidRDefault="00887C9B" w:rsidP="00887C9B">
      <w:pPr>
        <w:spacing w:after="0" w:line="240" w:lineRule="auto"/>
        <w:rPr>
          <w:rFonts w:ascii="Times New Roman" w:eastAsia="Times New Roman" w:hAnsi="Times New Roman" w:cs="Times New Roman"/>
        </w:rPr>
      </w:pPr>
    </w:p>
    <w:p w14:paraId="109D9F66" w14:textId="77777777" w:rsidR="00887C9B" w:rsidRPr="00887C9B" w:rsidRDefault="00887C9B" w:rsidP="00887C9B">
      <w:pPr>
        <w:spacing w:after="0" w:line="240" w:lineRule="auto"/>
        <w:rPr>
          <w:rFonts w:ascii="Times New Roman" w:eastAsia="Times New Roman" w:hAnsi="Times New Roman" w:cs="Times New Roman"/>
        </w:rPr>
      </w:pPr>
    </w:p>
    <w:p w14:paraId="09F8B3C5" w14:textId="77777777" w:rsidR="00887C9B" w:rsidRPr="00887C9B" w:rsidRDefault="00887C9B" w:rsidP="00887C9B">
      <w:pPr>
        <w:spacing w:after="0" w:line="240" w:lineRule="auto"/>
        <w:ind w:left="4248"/>
        <w:rPr>
          <w:rFonts w:ascii="Times New Roman" w:eastAsia="Times New Roman" w:hAnsi="Times New Roman" w:cs="Times New Roman"/>
        </w:rPr>
      </w:pPr>
    </w:p>
    <w:p w14:paraId="25154A62" w14:textId="77777777" w:rsidR="00887C9B" w:rsidRPr="00887C9B" w:rsidRDefault="00887C9B" w:rsidP="00887C9B">
      <w:pPr>
        <w:spacing w:after="0" w:line="240" w:lineRule="auto"/>
        <w:ind w:left="4248"/>
        <w:rPr>
          <w:rFonts w:ascii="Times New Roman" w:eastAsia="Times New Roman" w:hAnsi="Times New Roman" w:cs="Times New Roman"/>
        </w:rPr>
      </w:pPr>
    </w:p>
    <w:p w14:paraId="3CD365D2" w14:textId="77777777" w:rsidR="00887C9B" w:rsidRPr="00887C9B" w:rsidRDefault="00887C9B" w:rsidP="00887C9B">
      <w:pPr>
        <w:spacing w:after="0" w:line="240" w:lineRule="auto"/>
        <w:ind w:left="4248"/>
        <w:rPr>
          <w:rFonts w:ascii="Times New Roman" w:eastAsia="Times New Roman" w:hAnsi="Times New Roman" w:cs="Times New Roman"/>
        </w:rPr>
      </w:pPr>
    </w:p>
    <w:p w14:paraId="14F6096D" w14:textId="77777777" w:rsidR="00887C9B" w:rsidRPr="00887C9B" w:rsidRDefault="00887C9B" w:rsidP="00887C9B">
      <w:pPr>
        <w:spacing w:after="0" w:line="240" w:lineRule="auto"/>
        <w:ind w:left="4248"/>
        <w:rPr>
          <w:rFonts w:ascii="Times New Roman" w:eastAsia="Times New Roman" w:hAnsi="Times New Roman" w:cs="Times New Roman"/>
        </w:rPr>
      </w:pPr>
    </w:p>
    <w:p w14:paraId="3DD44FCC" w14:textId="77777777" w:rsidR="00887C9B" w:rsidRPr="00887C9B" w:rsidRDefault="00887C9B" w:rsidP="00887C9B">
      <w:pPr>
        <w:spacing w:after="0" w:line="240" w:lineRule="auto"/>
        <w:ind w:left="4248"/>
        <w:rPr>
          <w:rFonts w:ascii="Times New Roman" w:eastAsia="Times New Roman" w:hAnsi="Times New Roman" w:cs="Times New Roman"/>
        </w:rPr>
      </w:pPr>
    </w:p>
    <w:p w14:paraId="15061D9A" w14:textId="77777777" w:rsidR="00887C9B" w:rsidRPr="00887C9B" w:rsidRDefault="00887C9B" w:rsidP="00887C9B">
      <w:pPr>
        <w:spacing w:after="0" w:line="240" w:lineRule="auto"/>
        <w:ind w:left="4248"/>
        <w:rPr>
          <w:rFonts w:ascii="Times New Roman" w:eastAsia="Times New Roman" w:hAnsi="Times New Roman" w:cs="Times New Roman"/>
        </w:rPr>
      </w:pPr>
    </w:p>
    <w:p w14:paraId="26AA6447" w14:textId="77777777" w:rsidR="00887C9B" w:rsidRPr="00887C9B" w:rsidRDefault="00887C9B" w:rsidP="00887C9B">
      <w:pPr>
        <w:spacing w:after="0" w:line="240" w:lineRule="auto"/>
        <w:ind w:left="4248"/>
        <w:rPr>
          <w:rFonts w:ascii="Times New Roman" w:eastAsia="Times New Roman" w:hAnsi="Times New Roman" w:cs="Times New Roman"/>
        </w:rPr>
      </w:pPr>
    </w:p>
    <w:p w14:paraId="71D5CEA2" w14:textId="77777777" w:rsidR="00887C9B" w:rsidRPr="00887C9B" w:rsidRDefault="00887C9B" w:rsidP="00887C9B">
      <w:pPr>
        <w:spacing w:after="0" w:line="240" w:lineRule="auto"/>
        <w:ind w:left="4248"/>
        <w:rPr>
          <w:rFonts w:ascii="Times New Roman" w:eastAsia="Times New Roman" w:hAnsi="Times New Roman" w:cs="Times New Roman"/>
        </w:rPr>
      </w:pPr>
    </w:p>
    <w:p w14:paraId="32650AB3" w14:textId="77777777" w:rsidR="00887C9B" w:rsidRPr="00887C9B" w:rsidRDefault="00887C9B" w:rsidP="00887C9B">
      <w:pPr>
        <w:spacing w:after="0" w:line="240" w:lineRule="auto"/>
        <w:ind w:left="4248"/>
        <w:rPr>
          <w:rFonts w:ascii="Times New Roman" w:eastAsia="Times New Roman" w:hAnsi="Times New Roman" w:cs="Times New Roman"/>
        </w:rPr>
      </w:pPr>
    </w:p>
    <w:p w14:paraId="69583397" w14:textId="77777777" w:rsidR="00887C9B" w:rsidRPr="00887C9B" w:rsidRDefault="00887C9B" w:rsidP="00887C9B">
      <w:pPr>
        <w:spacing w:after="0" w:line="240" w:lineRule="auto"/>
        <w:ind w:left="4248"/>
        <w:rPr>
          <w:rFonts w:ascii="Times New Roman" w:eastAsia="Times New Roman" w:hAnsi="Times New Roman" w:cs="Times New Roman"/>
        </w:rPr>
      </w:pPr>
    </w:p>
    <w:p w14:paraId="77C01B64" w14:textId="77777777" w:rsidR="00887C9B" w:rsidRPr="00887C9B" w:rsidRDefault="00887C9B" w:rsidP="00887C9B">
      <w:pPr>
        <w:spacing w:after="0" w:line="240" w:lineRule="auto"/>
        <w:ind w:left="4248"/>
        <w:rPr>
          <w:rFonts w:ascii="Times New Roman" w:eastAsia="Times New Roman" w:hAnsi="Times New Roman" w:cs="Times New Roman"/>
        </w:rPr>
      </w:pPr>
    </w:p>
    <w:p w14:paraId="1FE7CEFB" w14:textId="77777777" w:rsidR="00887C9B" w:rsidRPr="00887C9B" w:rsidRDefault="00887C9B" w:rsidP="00887C9B">
      <w:pPr>
        <w:spacing w:after="0" w:line="240" w:lineRule="auto"/>
        <w:ind w:left="4248"/>
        <w:rPr>
          <w:rFonts w:ascii="Times New Roman" w:eastAsia="Times New Roman" w:hAnsi="Times New Roman" w:cs="Times New Roman"/>
        </w:rPr>
      </w:pPr>
    </w:p>
    <w:p w14:paraId="1AFC2C35" w14:textId="77777777" w:rsidR="00887C9B" w:rsidRPr="00887C9B" w:rsidRDefault="00887C9B" w:rsidP="00887C9B">
      <w:pPr>
        <w:spacing w:after="0" w:line="240" w:lineRule="auto"/>
        <w:ind w:left="4248"/>
        <w:rPr>
          <w:rFonts w:ascii="Times New Roman" w:eastAsia="Times New Roman" w:hAnsi="Times New Roman" w:cs="Times New Roman"/>
        </w:rPr>
      </w:pPr>
    </w:p>
    <w:p w14:paraId="5738A97F" w14:textId="77777777" w:rsidR="00887C9B" w:rsidRPr="00887C9B" w:rsidRDefault="00887C9B" w:rsidP="00887C9B">
      <w:pPr>
        <w:spacing w:after="0" w:line="240" w:lineRule="auto"/>
        <w:ind w:left="4248"/>
        <w:rPr>
          <w:rFonts w:ascii="Times New Roman" w:eastAsia="Times New Roman" w:hAnsi="Times New Roman" w:cs="Times New Roman"/>
        </w:rPr>
      </w:pPr>
    </w:p>
    <w:p w14:paraId="33CB487A" w14:textId="77777777" w:rsidR="00887C9B" w:rsidRPr="00887C9B" w:rsidRDefault="00887C9B" w:rsidP="00887C9B">
      <w:pPr>
        <w:spacing w:after="0" w:line="240" w:lineRule="auto"/>
        <w:ind w:left="4248"/>
        <w:rPr>
          <w:rFonts w:ascii="Times New Roman" w:eastAsia="Times New Roman" w:hAnsi="Times New Roman" w:cs="Times New Roman"/>
        </w:rPr>
      </w:pPr>
    </w:p>
    <w:p w14:paraId="18A833E9" w14:textId="77777777" w:rsidR="00887C9B" w:rsidRPr="00887C9B" w:rsidRDefault="00887C9B" w:rsidP="00887C9B">
      <w:pPr>
        <w:spacing w:after="0" w:line="240" w:lineRule="auto"/>
        <w:ind w:left="4248"/>
        <w:rPr>
          <w:rFonts w:ascii="Times New Roman" w:eastAsia="Times New Roman" w:hAnsi="Times New Roman" w:cs="Times New Roman"/>
        </w:rPr>
      </w:pPr>
    </w:p>
    <w:p w14:paraId="07DC1EFB" w14:textId="77777777" w:rsidR="00887C9B" w:rsidRPr="00887C9B" w:rsidRDefault="00887C9B" w:rsidP="00887C9B">
      <w:pPr>
        <w:spacing w:after="0" w:line="240" w:lineRule="auto"/>
        <w:ind w:left="4248"/>
        <w:rPr>
          <w:rFonts w:ascii="Times New Roman" w:eastAsia="Times New Roman" w:hAnsi="Times New Roman" w:cs="Times New Roman"/>
        </w:rPr>
      </w:pPr>
    </w:p>
    <w:p w14:paraId="229D328A" w14:textId="77777777" w:rsidR="00887C9B" w:rsidRPr="00887C9B" w:rsidRDefault="00887C9B" w:rsidP="00887C9B">
      <w:pPr>
        <w:spacing w:after="0" w:line="240" w:lineRule="auto"/>
        <w:ind w:left="4248"/>
        <w:rPr>
          <w:rFonts w:ascii="Times New Roman" w:eastAsia="Times New Roman" w:hAnsi="Times New Roman" w:cs="Times New Roman"/>
        </w:rPr>
      </w:pPr>
    </w:p>
    <w:p w14:paraId="7A86B207" w14:textId="5DC5A4C5" w:rsidR="00887C9B" w:rsidRPr="004D36FD" w:rsidRDefault="00887C9B" w:rsidP="00887C9B">
      <w:pPr>
        <w:widowControl w:val="0"/>
        <w:autoSpaceDE w:val="0"/>
        <w:autoSpaceDN w:val="0"/>
        <w:adjustRightInd w:val="0"/>
        <w:spacing w:after="0" w:line="240" w:lineRule="auto"/>
        <w:ind w:left="-284" w:right="-285"/>
        <w:jc w:val="right"/>
        <w:rPr>
          <w:rFonts w:ascii="Times New Roman" w:hAnsi="Times New Roman" w:cs="Times New Roman"/>
          <w:b/>
          <w:bCs/>
        </w:rPr>
      </w:pPr>
      <w:r w:rsidRPr="004D36FD">
        <w:rPr>
          <w:rFonts w:ascii="Times New Roman" w:eastAsia="Times New Roman" w:hAnsi="Times New Roman" w:cs="Times New Roman"/>
        </w:rPr>
        <w:lastRenderedPageBreak/>
        <w:t xml:space="preserve">Приложение № 1 к Приложению № 5 </w:t>
      </w:r>
      <w:r w:rsidR="004D36FD" w:rsidRPr="004D36FD">
        <w:rPr>
          <w:rFonts w:ascii="Times New Roman" w:eastAsia="Times New Roman" w:hAnsi="Times New Roman" w:cs="Times New Roman"/>
        </w:rPr>
        <w:t xml:space="preserve">договора </w:t>
      </w:r>
      <w:r w:rsidRPr="004D36FD">
        <w:rPr>
          <w:rFonts w:ascii="Times New Roman" w:hAnsi="Times New Roman" w:cs="Times New Roman"/>
          <w:bCs/>
        </w:rPr>
        <w:t>№______/ЗЭС-23</w:t>
      </w:r>
    </w:p>
    <w:p w14:paraId="1C68A1D8" w14:textId="77777777" w:rsidR="00887C9B" w:rsidRPr="004D36FD" w:rsidRDefault="00887C9B" w:rsidP="00887C9B">
      <w:pPr>
        <w:widowControl w:val="0"/>
        <w:autoSpaceDE w:val="0"/>
        <w:autoSpaceDN w:val="0"/>
        <w:adjustRightInd w:val="0"/>
        <w:spacing w:after="0" w:line="240" w:lineRule="auto"/>
        <w:ind w:left="-284" w:right="-285"/>
        <w:jc w:val="right"/>
        <w:rPr>
          <w:rFonts w:ascii="Times New Roman" w:hAnsi="Times New Roman" w:cs="Times New Roman"/>
        </w:rPr>
      </w:pPr>
      <w:r w:rsidRPr="004D36FD">
        <w:rPr>
          <w:rFonts w:ascii="Times New Roman" w:hAnsi="Times New Roman" w:cs="Times New Roman"/>
        </w:rPr>
        <w:t>от «____»________________2023 г.</w:t>
      </w:r>
    </w:p>
    <w:p w14:paraId="33EAB076" w14:textId="77777777" w:rsidR="004D36FD" w:rsidRDefault="004D36FD" w:rsidP="00887C9B">
      <w:pPr>
        <w:spacing w:after="0" w:line="240" w:lineRule="auto"/>
        <w:ind w:left="4248"/>
        <w:rPr>
          <w:rFonts w:ascii="Times New Roman" w:eastAsia="Times New Roman" w:hAnsi="Times New Roman" w:cs="Times New Roman"/>
        </w:rPr>
      </w:pPr>
    </w:p>
    <w:p w14:paraId="75159323" w14:textId="73919AC0" w:rsidR="00887C9B" w:rsidRPr="00887C9B" w:rsidRDefault="00887C9B" w:rsidP="00887C9B">
      <w:pPr>
        <w:spacing w:after="0" w:line="240" w:lineRule="auto"/>
        <w:ind w:left="4248"/>
        <w:rPr>
          <w:rFonts w:ascii="Times New Roman" w:eastAsia="Calibri" w:hAnsi="Times New Roman" w:cs="Times New Roman"/>
        </w:rPr>
      </w:pPr>
      <w:r w:rsidRPr="00887C9B">
        <w:rPr>
          <w:rFonts w:ascii="Times New Roman" w:eastAsia="Times New Roman" w:hAnsi="Times New Roman" w:cs="Times New Roman"/>
        </w:rPr>
        <w:t xml:space="preserve">ОБРАЗЕЦ № 1     </w:t>
      </w:r>
    </w:p>
    <w:p w14:paraId="57BAA458"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 xml:space="preserve">АКТ № </w:t>
      </w:r>
    </w:p>
    <w:p w14:paraId="2E3F9CE9"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 по договору</w:t>
      </w:r>
    </w:p>
    <w:p w14:paraId="5973616C"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_________________________________________№ _________от  «____»___________20___</w:t>
      </w:r>
    </w:p>
    <w:p w14:paraId="3A6D50B7" w14:textId="77777777" w:rsidR="00887C9B" w:rsidRPr="00887C9B" w:rsidRDefault="00887C9B" w:rsidP="00887C9B">
      <w:pPr>
        <w:spacing w:after="0" w:line="240" w:lineRule="auto"/>
        <w:rPr>
          <w:rFonts w:ascii="Times New Roman" w:eastAsia="Times New Roman" w:hAnsi="Times New Roman" w:cs="Times New Roman"/>
          <w:vertAlign w:val="subscript"/>
        </w:rPr>
      </w:pPr>
      <w:r w:rsidRPr="00887C9B">
        <w:rPr>
          <w:rFonts w:ascii="Times New Roman" w:eastAsia="Times New Roman" w:hAnsi="Times New Roman" w:cs="Times New Roman"/>
          <w:vertAlign w:val="subscript"/>
        </w:rPr>
        <w:t xml:space="preserve">                                            (указать наименование договора)</w:t>
      </w:r>
    </w:p>
    <w:p w14:paraId="0EBE4637" w14:textId="77777777" w:rsidR="00887C9B" w:rsidRPr="00887C9B" w:rsidRDefault="00887C9B" w:rsidP="00887C9B">
      <w:pPr>
        <w:spacing w:after="0" w:line="240" w:lineRule="auto"/>
        <w:jc w:val="center"/>
        <w:rPr>
          <w:rFonts w:ascii="Times New Roman" w:eastAsia="Times New Roman" w:hAnsi="Times New Roman" w:cs="Times New Roman"/>
          <w:b/>
        </w:rPr>
      </w:pPr>
      <w:r w:rsidRPr="00887C9B">
        <w:rPr>
          <w:rFonts w:ascii="Times New Roman" w:eastAsia="Times New Roman" w:hAnsi="Times New Roman" w:cs="Times New Roman"/>
          <w:b/>
        </w:rPr>
        <w:t>между_______________________________________________________________________</w:t>
      </w:r>
    </w:p>
    <w:p w14:paraId="34985544" w14:textId="77777777" w:rsidR="00887C9B" w:rsidRPr="00887C9B" w:rsidRDefault="00887C9B" w:rsidP="00887C9B">
      <w:pPr>
        <w:spacing w:after="0" w:line="240" w:lineRule="auto"/>
        <w:jc w:val="center"/>
        <w:rPr>
          <w:rFonts w:ascii="Times New Roman" w:eastAsia="Times New Roman" w:hAnsi="Times New Roman" w:cs="Times New Roman"/>
          <w:vertAlign w:val="subscript"/>
        </w:rPr>
      </w:pPr>
      <w:r w:rsidRPr="00887C9B">
        <w:rPr>
          <w:rFonts w:ascii="Times New Roman" w:eastAsia="Times New Roman" w:hAnsi="Times New Roman" w:cs="Times New Roman"/>
          <w:vertAlign w:val="subscript"/>
        </w:rPr>
        <w:t>(указать наименования сторон)</w:t>
      </w:r>
    </w:p>
    <w:p w14:paraId="530BEEC3"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 ____________ 20___г.  ___:__ч.</w:t>
      </w:r>
    </w:p>
    <w:p w14:paraId="0BD39F9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09EE54F"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Работы выполняются по наряду (распоряжению) № ________________________________</w:t>
      </w:r>
    </w:p>
    <w:p w14:paraId="7ACFE608"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_____________________________________________________________________________</w:t>
      </w:r>
    </w:p>
    <w:p w14:paraId="14B8B50C"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_____________________________________________________________________________</w:t>
      </w:r>
    </w:p>
    <w:p w14:paraId="0D0655D2" w14:textId="77777777" w:rsidR="00887C9B" w:rsidRPr="00887C9B" w:rsidRDefault="00887C9B" w:rsidP="00887C9B">
      <w:pPr>
        <w:spacing w:after="0" w:line="240" w:lineRule="auto"/>
        <w:rPr>
          <w:rFonts w:ascii="Times New Roman" w:eastAsia="Times New Roman" w:hAnsi="Times New Roman" w:cs="Times New Roman"/>
        </w:rPr>
      </w:pPr>
      <w:r w:rsidRPr="00887C9B">
        <w:rPr>
          <w:rFonts w:ascii="Times New Roman" w:eastAsia="Times New Roman" w:hAnsi="Times New Roman" w:cs="Times New Roman"/>
        </w:rPr>
        <w:t>Комиссия в составе:</w:t>
      </w:r>
    </w:p>
    <w:p w14:paraId="4716FF34"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 xml:space="preserve">                            ______________________________________________________________</w:t>
      </w:r>
    </w:p>
    <w:p w14:paraId="58494448"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(Ф.И.О. должность)</w:t>
      </w:r>
    </w:p>
    <w:p w14:paraId="0DCD688F"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______________________________________________________________</w:t>
      </w:r>
    </w:p>
    <w:p w14:paraId="1C30E6BB"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(Ф.И.О. должность)</w:t>
      </w:r>
    </w:p>
    <w:p w14:paraId="1B1050EE"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В результате проверки установлено:</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262"/>
      </w:tblGrid>
      <w:tr w:rsidR="00887C9B" w:rsidRPr="00887C9B" w14:paraId="5F4D64DB" w14:textId="77777777" w:rsidTr="00CA06C8">
        <w:tc>
          <w:tcPr>
            <w:tcW w:w="546" w:type="dxa"/>
            <w:tcBorders>
              <w:top w:val="single" w:sz="4" w:space="0" w:color="auto"/>
              <w:left w:val="single" w:sz="4" w:space="0" w:color="auto"/>
              <w:bottom w:val="single" w:sz="4" w:space="0" w:color="auto"/>
              <w:right w:val="single" w:sz="4" w:space="0" w:color="auto"/>
            </w:tcBorders>
            <w:shd w:val="clear" w:color="auto" w:fill="auto"/>
          </w:tcPr>
          <w:p w14:paraId="5BFD686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п/п</w:t>
            </w:r>
          </w:p>
          <w:p w14:paraId="239AAB6E" w14:textId="77777777" w:rsidR="00887C9B" w:rsidRPr="00887C9B" w:rsidRDefault="00887C9B" w:rsidP="00887C9B">
            <w:pPr>
              <w:spacing w:after="0" w:line="240" w:lineRule="auto"/>
              <w:jc w:val="both"/>
              <w:rPr>
                <w:rFonts w:ascii="Times New Roman" w:eastAsia="Times New Roman" w:hAnsi="Times New Roman" w:cs="Times New Roman"/>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FAF726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8C4B24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Ссылка на нормативные документы/пункты из перечня нарушений, требования которых нарушены</w:t>
            </w:r>
          </w:p>
        </w:tc>
        <w:tc>
          <w:tcPr>
            <w:tcW w:w="3262" w:type="dxa"/>
            <w:tcBorders>
              <w:top w:val="single" w:sz="4" w:space="0" w:color="auto"/>
              <w:left w:val="single" w:sz="4" w:space="0" w:color="auto"/>
              <w:bottom w:val="single" w:sz="4" w:space="0" w:color="auto"/>
              <w:right w:val="single" w:sz="4" w:space="0" w:color="auto"/>
            </w:tcBorders>
            <w:shd w:val="clear" w:color="auto" w:fill="auto"/>
            <w:hideMark/>
          </w:tcPr>
          <w:p w14:paraId="7CF85E7A"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Ф.И.О. нарушителя,  подрядная организация</w:t>
            </w:r>
          </w:p>
        </w:tc>
      </w:tr>
      <w:tr w:rsidR="00887C9B" w:rsidRPr="00887C9B" w14:paraId="2C03A6DE" w14:textId="77777777" w:rsidTr="00CA06C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7230D2F"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6BDA5EE"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4937DD8"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3</w:t>
            </w:r>
          </w:p>
        </w:tc>
        <w:tc>
          <w:tcPr>
            <w:tcW w:w="3262" w:type="dxa"/>
            <w:tcBorders>
              <w:top w:val="single" w:sz="4" w:space="0" w:color="auto"/>
              <w:left w:val="single" w:sz="4" w:space="0" w:color="auto"/>
              <w:bottom w:val="single" w:sz="4" w:space="0" w:color="auto"/>
              <w:right w:val="single" w:sz="4" w:space="0" w:color="auto"/>
            </w:tcBorders>
            <w:shd w:val="clear" w:color="auto" w:fill="auto"/>
            <w:hideMark/>
          </w:tcPr>
          <w:p w14:paraId="694F8DE6"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4</w:t>
            </w:r>
          </w:p>
        </w:tc>
      </w:tr>
      <w:tr w:rsidR="00887C9B" w:rsidRPr="00887C9B" w14:paraId="63B690F4" w14:textId="77777777" w:rsidTr="00CA06C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3256539"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CA8F5A0" w14:textId="77777777" w:rsidR="00887C9B" w:rsidRPr="00887C9B" w:rsidRDefault="00887C9B" w:rsidP="00887C9B">
            <w:pPr>
              <w:spacing w:after="0" w:line="240" w:lineRule="auto"/>
              <w:jc w:val="both"/>
              <w:rPr>
                <w:rFonts w:ascii="Times New Roman" w:eastAsia="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8E3E4A0" w14:textId="77777777" w:rsidR="00887C9B" w:rsidRPr="00887C9B" w:rsidRDefault="00887C9B" w:rsidP="00887C9B">
            <w:pPr>
              <w:spacing w:after="0" w:line="240" w:lineRule="auto"/>
              <w:jc w:val="both"/>
              <w:rPr>
                <w:rFonts w:ascii="Times New Roman" w:eastAsia="Times New Roman" w:hAnsi="Times New Roman" w:cs="Times New Roman"/>
              </w:rPr>
            </w:pPr>
          </w:p>
        </w:tc>
        <w:tc>
          <w:tcPr>
            <w:tcW w:w="3262" w:type="dxa"/>
            <w:tcBorders>
              <w:top w:val="single" w:sz="4" w:space="0" w:color="auto"/>
              <w:left w:val="single" w:sz="4" w:space="0" w:color="auto"/>
              <w:bottom w:val="single" w:sz="4" w:space="0" w:color="auto"/>
              <w:right w:val="single" w:sz="4" w:space="0" w:color="auto"/>
            </w:tcBorders>
            <w:shd w:val="clear" w:color="auto" w:fill="auto"/>
          </w:tcPr>
          <w:p w14:paraId="49C69E5F" w14:textId="77777777" w:rsidR="00887C9B" w:rsidRPr="00887C9B" w:rsidRDefault="00887C9B" w:rsidP="00887C9B">
            <w:pPr>
              <w:spacing w:after="0" w:line="240" w:lineRule="auto"/>
              <w:jc w:val="both"/>
              <w:rPr>
                <w:rFonts w:ascii="Times New Roman" w:eastAsia="Times New Roman" w:hAnsi="Times New Roman" w:cs="Times New Roman"/>
              </w:rPr>
            </w:pPr>
          </w:p>
        </w:tc>
      </w:tr>
      <w:tr w:rsidR="00887C9B" w:rsidRPr="00887C9B" w14:paraId="111EE8A5" w14:textId="77777777" w:rsidTr="00CA06C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DE3D6CD"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8B46178" w14:textId="77777777" w:rsidR="00887C9B" w:rsidRPr="00887C9B" w:rsidRDefault="00887C9B" w:rsidP="00887C9B">
            <w:pPr>
              <w:spacing w:after="0" w:line="240" w:lineRule="auto"/>
              <w:jc w:val="both"/>
              <w:rPr>
                <w:rFonts w:ascii="Times New Roman" w:eastAsia="Times New Roman" w:hAnsi="Times New Roman" w:cs="Times New Roman"/>
              </w:rPr>
            </w:pPr>
          </w:p>
          <w:p w14:paraId="1B0C211F" w14:textId="77777777" w:rsidR="00887C9B" w:rsidRPr="00887C9B" w:rsidRDefault="00887C9B" w:rsidP="00887C9B">
            <w:pPr>
              <w:spacing w:after="0" w:line="240" w:lineRule="auto"/>
              <w:jc w:val="both"/>
              <w:rPr>
                <w:rFonts w:ascii="Times New Roman" w:eastAsia="Times New Roman" w:hAnsi="Times New Roman" w:cs="Times New Roman"/>
              </w:rPr>
            </w:pPr>
          </w:p>
          <w:p w14:paraId="3B5F64A6" w14:textId="77777777" w:rsidR="00887C9B" w:rsidRPr="00887C9B" w:rsidRDefault="00887C9B" w:rsidP="00887C9B">
            <w:pPr>
              <w:spacing w:after="0" w:line="240" w:lineRule="auto"/>
              <w:jc w:val="both"/>
              <w:rPr>
                <w:rFonts w:ascii="Times New Roman" w:eastAsia="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5A50B98" w14:textId="77777777" w:rsidR="00887C9B" w:rsidRPr="00887C9B" w:rsidRDefault="00887C9B" w:rsidP="00887C9B">
            <w:pPr>
              <w:spacing w:after="0" w:line="240" w:lineRule="auto"/>
              <w:jc w:val="both"/>
              <w:rPr>
                <w:rFonts w:ascii="Times New Roman" w:eastAsia="Times New Roman" w:hAnsi="Times New Roman" w:cs="Times New Roman"/>
              </w:rPr>
            </w:pPr>
          </w:p>
        </w:tc>
        <w:tc>
          <w:tcPr>
            <w:tcW w:w="3262" w:type="dxa"/>
            <w:tcBorders>
              <w:top w:val="single" w:sz="4" w:space="0" w:color="auto"/>
              <w:left w:val="single" w:sz="4" w:space="0" w:color="auto"/>
              <w:bottom w:val="single" w:sz="4" w:space="0" w:color="auto"/>
              <w:right w:val="single" w:sz="4" w:space="0" w:color="auto"/>
            </w:tcBorders>
            <w:shd w:val="clear" w:color="auto" w:fill="auto"/>
          </w:tcPr>
          <w:p w14:paraId="37BAB783" w14:textId="77777777" w:rsidR="00887C9B" w:rsidRPr="00887C9B" w:rsidRDefault="00887C9B" w:rsidP="00887C9B">
            <w:pPr>
              <w:spacing w:after="0" w:line="240" w:lineRule="auto"/>
              <w:jc w:val="both"/>
              <w:rPr>
                <w:rFonts w:ascii="Times New Roman" w:eastAsia="Times New Roman" w:hAnsi="Times New Roman" w:cs="Times New Roman"/>
              </w:rPr>
            </w:pPr>
          </w:p>
        </w:tc>
      </w:tr>
      <w:tr w:rsidR="00887C9B" w:rsidRPr="00887C9B" w14:paraId="31420C94" w14:textId="77777777" w:rsidTr="00CA06C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9CFC36D"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289235B" w14:textId="77777777" w:rsidR="00887C9B" w:rsidRPr="00887C9B" w:rsidRDefault="00887C9B" w:rsidP="00887C9B">
            <w:pPr>
              <w:spacing w:after="0" w:line="240" w:lineRule="auto"/>
              <w:jc w:val="both"/>
              <w:rPr>
                <w:rFonts w:ascii="Times New Roman" w:eastAsia="Times New Roman" w:hAnsi="Times New Roman" w:cs="Times New Roman"/>
              </w:rPr>
            </w:pPr>
          </w:p>
          <w:p w14:paraId="421E5671" w14:textId="77777777" w:rsidR="00887C9B" w:rsidRPr="00887C9B" w:rsidRDefault="00887C9B" w:rsidP="00887C9B">
            <w:pPr>
              <w:spacing w:after="0" w:line="240" w:lineRule="auto"/>
              <w:jc w:val="both"/>
              <w:rPr>
                <w:rFonts w:ascii="Times New Roman" w:eastAsia="Times New Roman" w:hAnsi="Times New Roman" w:cs="Times New Roman"/>
              </w:rPr>
            </w:pPr>
          </w:p>
          <w:p w14:paraId="20E6F49C" w14:textId="77777777" w:rsidR="00887C9B" w:rsidRPr="00887C9B" w:rsidRDefault="00887C9B" w:rsidP="00887C9B">
            <w:pPr>
              <w:spacing w:after="0" w:line="240" w:lineRule="auto"/>
              <w:jc w:val="both"/>
              <w:rPr>
                <w:rFonts w:ascii="Times New Roman" w:eastAsia="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742CA0E" w14:textId="77777777" w:rsidR="00887C9B" w:rsidRPr="00887C9B" w:rsidRDefault="00887C9B" w:rsidP="00887C9B">
            <w:pPr>
              <w:spacing w:after="0" w:line="240" w:lineRule="auto"/>
              <w:jc w:val="both"/>
              <w:rPr>
                <w:rFonts w:ascii="Times New Roman" w:eastAsia="Times New Roman" w:hAnsi="Times New Roman" w:cs="Times New Roman"/>
              </w:rPr>
            </w:pPr>
          </w:p>
        </w:tc>
        <w:tc>
          <w:tcPr>
            <w:tcW w:w="3262" w:type="dxa"/>
            <w:tcBorders>
              <w:top w:val="single" w:sz="4" w:space="0" w:color="auto"/>
              <w:left w:val="single" w:sz="4" w:space="0" w:color="auto"/>
              <w:bottom w:val="single" w:sz="4" w:space="0" w:color="auto"/>
              <w:right w:val="single" w:sz="4" w:space="0" w:color="auto"/>
            </w:tcBorders>
            <w:shd w:val="clear" w:color="auto" w:fill="auto"/>
          </w:tcPr>
          <w:p w14:paraId="384E5C92" w14:textId="77777777" w:rsidR="00887C9B" w:rsidRPr="00887C9B" w:rsidRDefault="00887C9B" w:rsidP="00887C9B">
            <w:pPr>
              <w:spacing w:after="0" w:line="240" w:lineRule="auto"/>
              <w:jc w:val="both"/>
              <w:rPr>
                <w:rFonts w:ascii="Times New Roman" w:eastAsia="Times New Roman" w:hAnsi="Times New Roman" w:cs="Times New Roman"/>
              </w:rPr>
            </w:pPr>
          </w:p>
        </w:tc>
      </w:tr>
    </w:tbl>
    <w:p w14:paraId="4DE964CE" w14:textId="77777777" w:rsidR="00887C9B" w:rsidRPr="00887C9B" w:rsidRDefault="00887C9B" w:rsidP="00887C9B">
      <w:pPr>
        <w:spacing w:after="0" w:line="240" w:lineRule="auto"/>
        <w:jc w:val="both"/>
        <w:rPr>
          <w:rFonts w:ascii="Times New Roman" w:eastAsia="Times New Roman" w:hAnsi="Times New Roman" w:cs="Times New Roman"/>
          <w:b/>
        </w:rPr>
      </w:pPr>
      <w:r w:rsidRPr="00887C9B">
        <w:rPr>
          <w:rFonts w:ascii="Times New Roman" w:eastAsia="Times New Roman" w:hAnsi="Times New Roman" w:cs="Times New Roman"/>
          <w:b/>
        </w:rPr>
        <w:t>Оценка и выводы по результатам проверки:</w:t>
      </w:r>
      <w:r w:rsidRPr="00887C9B">
        <w:rPr>
          <w:rFonts w:ascii="Times New Roman" w:eastAsia="Times New Roman" w:hAnsi="Times New Roman" w:cs="Times New Roman"/>
        </w:rPr>
        <w:t xml:space="preserve">    </w:t>
      </w:r>
    </w:p>
    <w:p w14:paraId="0DCD00EA"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По результатам проверки предлагается:</w:t>
      </w:r>
    </w:p>
    <w:p w14:paraId="0CA8CED4"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1.</w:t>
      </w:r>
    </w:p>
    <w:p w14:paraId="431348DF"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2.</w:t>
      </w:r>
    </w:p>
    <w:p w14:paraId="55DF7325"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Подписи членов комиссии:   Должность  _______________________/Ф.И.О.</w:t>
      </w:r>
    </w:p>
    <w:p w14:paraId="78512E00"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Должность________________________/Ф.И.О.                                                    </w:t>
      </w:r>
    </w:p>
    <w:p w14:paraId="5D5EB4DA"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 xml:space="preserve">                                               </w:t>
      </w:r>
    </w:p>
    <w:p w14:paraId="154CFCF8" w14:textId="77777777" w:rsidR="00887C9B" w:rsidRPr="00887C9B" w:rsidRDefault="00887C9B" w:rsidP="00887C9B">
      <w:pPr>
        <w:spacing w:after="0" w:line="240" w:lineRule="auto"/>
        <w:rPr>
          <w:rFonts w:ascii="Times New Roman" w:eastAsia="Times New Roman" w:hAnsi="Times New Roman" w:cs="Times New Roman"/>
        </w:rPr>
      </w:pPr>
      <w:r w:rsidRPr="00887C9B">
        <w:rPr>
          <w:rFonts w:ascii="Times New Roman" w:eastAsia="Times New Roman" w:hAnsi="Times New Roman" w:cs="Times New Roman"/>
        </w:rPr>
        <w:t>С актом ознакомлен и один экземпляр получил представитель Подрядной организации__________________________________________________________________</w:t>
      </w:r>
    </w:p>
    <w:p w14:paraId="45916D8A" w14:textId="77777777" w:rsidR="00887C9B" w:rsidRPr="00887C9B" w:rsidRDefault="00887C9B" w:rsidP="00887C9B">
      <w:pPr>
        <w:spacing w:after="0" w:line="240" w:lineRule="auto"/>
        <w:jc w:val="center"/>
        <w:rPr>
          <w:rFonts w:ascii="Times New Roman" w:eastAsia="Times New Roman" w:hAnsi="Times New Roman" w:cs="Times New Roman"/>
        </w:rPr>
      </w:pPr>
      <w:r w:rsidRPr="00887C9B">
        <w:rPr>
          <w:rFonts w:ascii="Times New Roman" w:eastAsia="Times New Roman" w:hAnsi="Times New Roman" w:cs="Times New Roman"/>
        </w:rPr>
        <w:t>(должность, Ф.И.О., подпись, дата)</w:t>
      </w:r>
    </w:p>
    <w:p w14:paraId="772430DB" w14:textId="77777777" w:rsidR="00887C9B" w:rsidRPr="00887C9B" w:rsidRDefault="00887C9B" w:rsidP="00887C9B">
      <w:pPr>
        <w:spacing w:after="0" w:line="240" w:lineRule="auto"/>
        <w:jc w:val="both"/>
        <w:rPr>
          <w:rFonts w:ascii="Times New Roman" w:eastAsia="Times New Roman" w:hAnsi="Times New Roman" w:cs="Times New Roman"/>
        </w:rPr>
      </w:pPr>
    </w:p>
    <w:p w14:paraId="427326B6"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(В случае отказа представителя Исполнителя об ознакомлении с актом):</w:t>
      </w:r>
    </w:p>
    <w:p w14:paraId="56A0F659"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От подписи об ознакомлении с настоящим актом отказался.</w:t>
      </w:r>
    </w:p>
    <w:p w14:paraId="78179330"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Обстоятельства, причины отказа:__________________________________________</w:t>
      </w:r>
    </w:p>
    <w:p w14:paraId="3B7696FE" w14:textId="77777777" w:rsidR="00887C9B" w:rsidRPr="00887C9B" w:rsidRDefault="00887C9B" w:rsidP="00887C9B">
      <w:pPr>
        <w:spacing w:after="0" w:line="240" w:lineRule="auto"/>
        <w:jc w:val="both"/>
        <w:rPr>
          <w:rFonts w:ascii="Times New Roman" w:eastAsia="Times New Roman" w:hAnsi="Times New Roman" w:cs="Times New Roman"/>
        </w:rPr>
      </w:pPr>
      <w:r w:rsidRPr="00887C9B">
        <w:rPr>
          <w:rFonts w:ascii="Times New Roman" w:eastAsia="Times New Roman" w:hAnsi="Times New Roman" w:cs="Times New Roman"/>
        </w:rPr>
        <w:t>Подписи членов комиссии:   Должность  _______________________/Ф.И.О.</w:t>
      </w:r>
    </w:p>
    <w:p w14:paraId="20C0EA3F" w14:textId="4F8B602B" w:rsidR="00BF23AB" w:rsidRPr="00BF23AB" w:rsidRDefault="00887C9B" w:rsidP="00887C9B">
      <w:pPr>
        <w:jc w:val="center"/>
        <w:rPr>
          <w:rFonts w:ascii="Times New Roman" w:hAnsi="Times New Roman" w:cs="Times New Roman"/>
          <w:b/>
          <w:bCs/>
        </w:rPr>
      </w:pPr>
      <w:r w:rsidRPr="00887C9B">
        <w:rPr>
          <w:rFonts w:ascii="Times New Roman" w:eastAsia="Times New Roman" w:hAnsi="Times New Roman" w:cs="Times New Roman"/>
        </w:rPr>
        <w:t xml:space="preserve">                                                  Должность________________________/Ф.И.О.           </w:t>
      </w:r>
    </w:p>
    <w:p w14:paraId="52F8435D" w14:textId="77777777" w:rsidR="00BF23AB" w:rsidRPr="00BF23AB" w:rsidRDefault="00BF23AB" w:rsidP="00BF23AB">
      <w:pPr>
        <w:spacing w:after="0" w:line="240" w:lineRule="auto"/>
        <w:jc w:val="right"/>
        <w:rPr>
          <w:rFonts w:ascii="Times New Roman" w:eastAsia="Times New Roman" w:hAnsi="Times New Roman" w:cs="Times New Roman"/>
          <w:lang w:eastAsia="ru-RU"/>
        </w:rPr>
      </w:pPr>
      <w:r w:rsidRPr="00BF23AB">
        <w:rPr>
          <w:rFonts w:ascii="Times New Roman" w:eastAsia="Times New Roman" w:hAnsi="Times New Roman" w:cs="Times New Roman"/>
          <w:lang w:eastAsia="ru-RU"/>
        </w:rPr>
        <w:lastRenderedPageBreak/>
        <w:t>Приложение № 6</w:t>
      </w:r>
    </w:p>
    <w:p w14:paraId="193D30E3" w14:textId="297A15EB" w:rsidR="00BF23AB" w:rsidRPr="00BF23AB" w:rsidRDefault="00BF23AB" w:rsidP="00BF23AB">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к договору № ____/ЗЭС</w:t>
      </w:r>
      <w:r w:rsidR="004D36FD">
        <w:rPr>
          <w:rFonts w:ascii="Times New Roman" w:hAnsi="Times New Roman" w:cs="Times New Roman"/>
        </w:rPr>
        <w:t>-23</w:t>
      </w:r>
      <w:r w:rsidRPr="00BF23AB">
        <w:rPr>
          <w:rFonts w:ascii="Times New Roman" w:hAnsi="Times New Roman" w:cs="Times New Roman"/>
        </w:rPr>
        <w:t xml:space="preserve"> от   «____» ________ 202</w:t>
      </w:r>
      <w:r w:rsidR="004D36FD">
        <w:rPr>
          <w:rFonts w:ascii="Times New Roman" w:hAnsi="Times New Roman" w:cs="Times New Roman"/>
        </w:rPr>
        <w:t>3</w:t>
      </w:r>
      <w:r w:rsidRPr="00BF23AB">
        <w:rPr>
          <w:rFonts w:ascii="Times New Roman" w:hAnsi="Times New Roman" w:cs="Times New Roman"/>
        </w:rPr>
        <w:t xml:space="preserve"> года.</w:t>
      </w:r>
    </w:p>
    <w:p w14:paraId="5B892FBB" w14:textId="77777777" w:rsidR="00BF23AB" w:rsidRPr="00BF23AB" w:rsidRDefault="00BF23AB" w:rsidP="00BF23AB">
      <w:pPr>
        <w:jc w:val="center"/>
        <w:rPr>
          <w:rFonts w:ascii="Times New Roman" w:hAnsi="Times New Roman" w:cs="Times New Roman"/>
          <w:b/>
          <w:bCs/>
        </w:rPr>
      </w:pPr>
    </w:p>
    <w:p w14:paraId="38F90CC6" w14:textId="77777777" w:rsidR="00BF23AB" w:rsidRPr="00BF23AB" w:rsidRDefault="00BF23AB" w:rsidP="00BF23AB">
      <w:pPr>
        <w:jc w:val="center"/>
        <w:rPr>
          <w:rFonts w:ascii="Times New Roman" w:hAnsi="Times New Roman" w:cs="Times New Roman"/>
          <w:b/>
          <w:bCs/>
        </w:rPr>
      </w:pPr>
    </w:p>
    <w:p w14:paraId="37E46A9D" w14:textId="77777777" w:rsidR="00887C9B" w:rsidRPr="00887C9B" w:rsidRDefault="00887C9B" w:rsidP="00887C9B">
      <w:pPr>
        <w:spacing w:after="0" w:line="240" w:lineRule="auto"/>
        <w:ind w:left="-284" w:right="-285"/>
        <w:jc w:val="center"/>
        <w:rPr>
          <w:rFonts w:ascii="Times New Roman" w:hAnsi="Times New Roman" w:cs="Times New Roman"/>
          <w:b/>
          <w:bCs/>
        </w:rPr>
      </w:pPr>
      <w:r w:rsidRPr="00887C9B">
        <w:rPr>
          <w:rFonts w:ascii="Times New Roman" w:hAnsi="Times New Roman" w:cs="Times New Roman"/>
          <w:b/>
          <w:bCs/>
        </w:rPr>
        <w:t>СОГЛАШЕНИЕ</w:t>
      </w:r>
    </w:p>
    <w:p w14:paraId="50DADBC1" w14:textId="77777777" w:rsidR="00887C9B" w:rsidRPr="00887C9B" w:rsidRDefault="00887C9B" w:rsidP="00887C9B">
      <w:pPr>
        <w:spacing w:after="0" w:line="240" w:lineRule="auto"/>
        <w:ind w:left="-284" w:right="-285"/>
        <w:jc w:val="center"/>
        <w:rPr>
          <w:rFonts w:ascii="Times New Roman" w:hAnsi="Times New Roman" w:cs="Times New Roman"/>
          <w:b/>
          <w:bCs/>
        </w:rPr>
      </w:pPr>
      <w:r w:rsidRPr="00887C9B">
        <w:rPr>
          <w:rFonts w:ascii="Times New Roman" w:hAnsi="Times New Roman" w:cs="Times New Roman"/>
          <w:b/>
          <w:bCs/>
        </w:rPr>
        <w:t>«О соблюдении мер санитарно-эпидемиологической защиты,</w:t>
      </w:r>
    </w:p>
    <w:p w14:paraId="772D6954" w14:textId="77777777" w:rsidR="00887C9B" w:rsidRPr="00887C9B" w:rsidRDefault="00887C9B" w:rsidP="00887C9B">
      <w:pPr>
        <w:spacing w:after="0" w:line="240" w:lineRule="auto"/>
        <w:ind w:left="-284" w:right="-285"/>
        <w:jc w:val="center"/>
        <w:rPr>
          <w:rFonts w:ascii="Times New Roman" w:hAnsi="Times New Roman" w:cs="Times New Roman"/>
          <w:b/>
          <w:bCs/>
        </w:rPr>
      </w:pPr>
      <w:r w:rsidRPr="00887C9B">
        <w:rPr>
          <w:rFonts w:ascii="Times New Roman" w:hAnsi="Times New Roman" w:cs="Times New Roman"/>
          <w:b/>
          <w:bCs/>
        </w:rPr>
        <w:t xml:space="preserve">связанной с профилактикой распространения коронавирусной инфекции </w:t>
      </w:r>
      <w:r w:rsidRPr="00887C9B">
        <w:rPr>
          <w:rFonts w:ascii="Times New Roman" w:hAnsi="Times New Roman" w:cs="Times New Roman"/>
          <w:b/>
          <w:bCs/>
          <w:lang w:val="en-US"/>
        </w:rPr>
        <w:t>COVID</w:t>
      </w:r>
      <w:r w:rsidRPr="00887C9B">
        <w:rPr>
          <w:rFonts w:ascii="Times New Roman" w:hAnsi="Times New Roman" w:cs="Times New Roman"/>
          <w:b/>
          <w:bCs/>
        </w:rPr>
        <w:t>-19»</w:t>
      </w:r>
    </w:p>
    <w:p w14:paraId="242EC323" w14:textId="77777777" w:rsidR="00887C9B" w:rsidRPr="00887C9B" w:rsidRDefault="00887C9B" w:rsidP="00887C9B">
      <w:pPr>
        <w:suppressAutoHyphens/>
        <w:spacing w:after="0" w:line="240" w:lineRule="auto"/>
        <w:ind w:left="-284" w:right="-285"/>
        <w:jc w:val="both"/>
        <w:rPr>
          <w:rFonts w:ascii="Times New Roman" w:hAnsi="Times New Roman" w:cs="Times New Roman"/>
        </w:rPr>
      </w:pPr>
      <w:r w:rsidRPr="00887C9B">
        <w:rPr>
          <w:rFonts w:ascii="Times New Roman" w:hAnsi="Times New Roman" w:cs="Times New Roman"/>
        </w:rPr>
        <w:t xml:space="preserve"> </w:t>
      </w:r>
      <w:r w:rsidRPr="00887C9B">
        <w:rPr>
          <w:rFonts w:ascii="Times New Roman" w:hAnsi="Times New Roman" w:cs="Times New Roman"/>
        </w:rPr>
        <w:tab/>
      </w:r>
    </w:p>
    <w:p w14:paraId="3100E6DD" w14:textId="77777777" w:rsidR="00887C9B" w:rsidRPr="00887C9B" w:rsidRDefault="00887C9B" w:rsidP="00887C9B">
      <w:pPr>
        <w:suppressAutoHyphens/>
        <w:spacing w:after="0" w:line="240" w:lineRule="auto"/>
        <w:ind w:left="-284" w:right="-285"/>
        <w:jc w:val="both"/>
        <w:rPr>
          <w:rFonts w:ascii="Times New Roman" w:hAnsi="Times New Roman" w:cs="Times New Roman"/>
        </w:rPr>
      </w:pPr>
    </w:p>
    <w:p w14:paraId="0AA57B43" w14:textId="77777777" w:rsidR="00887C9B" w:rsidRPr="00887C9B" w:rsidRDefault="00887C9B" w:rsidP="00887C9B">
      <w:pPr>
        <w:suppressAutoHyphens/>
        <w:spacing w:after="0" w:line="240" w:lineRule="auto"/>
        <w:ind w:left="-284" w:right="-285" w:firstLine="708"/>
        <w:jc w:val="both"/>
        <w:rPr>
          <w:rFonts w:ascii="Times New Roman" w:hAnsi="Times New Roman" w:cs="Times New Roman"/>
        </w:rPr>
      </w:pPr>
      <w:r w:rsidRPr="00887C9B">
        <w:rPr>
          <w:rFonts w:ascii="Times New Roman" w:hAnsi="Times New Roman" w:cs="Times New Roman"/>
        </w:rPr>
        <w:t>Стороны осведомлены о наличии обстоятельств, вызванных угрозой распространения коронавирусной инфекции (COVID-19).</w:t>
      </w:r>
    </w:p>
    <w:p w14:paraId="09767E0E" w14:textId="77777777" w:rsidR="00887C9B" w:rsidRPr="00887C9B" w:rsidRDefault="00887C9B" w:rsidP="00887C9B">
      <w:pPr>
        <w:suppressAutoHyphens/>
        <w:spacing w:after="0" w:line="240" w:lineRule="auto"/>
        <w:ind w:left="-284" w:right="-285" w:firstLine="708"/>
        <w:jc w:val="both"/>
        <w:rPr>
          <w:rFonts w:ascii="Times New Roman" w:hAnsi="Times New Roman" w:cs="Times New Roman"/>
        </w:rPr>
      </w:pPr>
    </w:p>
    <w:p w14:paraId="21CE81DB" w14:textId="77777777" w:rsidR="00887C9B" w:rsidRPr="00887C9B" w:rsidRDefault="00887C9B" w:rsidP="00B12754">
      <w:pPr>
        <w:numPr>
          <w:ilvl w:val="1"/>
          <w:numId w:val="65"/>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887C9B">
        <w:rPr>
          <w:rFonts w:ascii="Times New Roman" w:hAnsi="Times New Roman" w:cs="Times New Roman"/>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0A586CD4" w14:textId="77777777" w:rsidR="00887C9B" w:rsidRPr="00887C9B" w:rsidRDefault="00887C9B" w:rsidP="00887C9B">
      <w:pPr>
        <w:overflowPunct w:val="0"/>
        <w:autoSpaceDE w:val="0"/>
        <w:autoSpaceDN w:val="0"/>
        <w:spacing w:after="0" w:line="240" w:lineRule="auto"/>
        <w:ind w:left="567" w:right="-285"/>
        <w:contextualSpacing/>
        <w:jc w:val="both"/>
        <w:textAlignment w:val="baseline"/>
        <w:rPr>
          <w:rFonts w:ascii="Times New Roman" w:hAnsi="Times New Roman" w:cs="Times New Roman"/>
        </w:rPr>
      </w:pPr>
    </w:p>
    <w:p w14:paraId="7D53B251" w14:textId="77777777" w:rsidR="00887C9B" w:rsidRPr="00887C9B" w:rsidRDefault="00887C9B" w:rsidP="00B12754">
      <w:pPr>
        <w:numPr>
          <w:ilvl w:val="1"/>
          <w:numId w:val="65"/>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887C9B">
        <w:rPr>
          <w:rFonts w:ascii="Times New Roman" w:hAnsi="Times New Roman" w:cs="Times New Roman"/>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форменная одежда с корпоративной символикой Заказчика. </w:t>
      </w:r>
    </w:p>
    <w:p w14:paraId="0EECBB33" w14:textId="77777777" w:rsidR="00887C9B" w:rsidRPr="00887C9B" w:rsidRDefault="00887C9B" w:rsidP="00887C9B">
      <w:pPr>
        <w:overflowPunct w:val="0"/>
        <w:autoSpaceDE w:val="0"/>
        <w:autoSpaceDN w:val="0"/>
        <w:spacing w:after="0" w:line="240" w:lineRule="auto"/>
        <w:ind w:right="-285"/>
        <w:contextualSpacing/>
        <w:jc w:val="both"/>
        <w:textAlignment w:val="baseline"/>
        <w:rPr>
          <w:rFonts w:ascii="Times New Roman" w:hAnsi="Times New Roman" w:cs="Times New Roman"/>
        </w:rPr>
      </w:pPr>
    </w:p>
    <w:p w14:paraId="2AD64B0D" w14:textId="77777777" w:rsidR="00887C9B" w:rsidRPr="00887C9B" w:rsidRDefault="00887C9B" w:rsidP="00B12754">
      <w:pPr>
        <w:numPr>
          <w:ilvl w:val="1"/>
          <w:numId w:val="65"/>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887C9B">
        <w:rPr>
          <w:rFonts w:ascii="Times New Roman" w:hAnsi="Times New Roman" w:cs="Times New Roman"/>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A09FC0C" w14:textId="77777777" w:rsidR="00887C9B" w:rsidRPr="00887C9B" w:rsidRDefault="00887C9B" w:rsidP="00887C9B">
      <w:pPr>
        <w:overflowPunct w:val="0"/>
        <w:autoSpaceDE w:val="0"/>
        <w:autoSpaceDN w:val="0"/>
        <w:spacing w:after="0" w:line="240" w:lineRule="auto"/>
        <w:ind w:right="-285"/>
        <w:contextualSpacing/>
        <w:jc w:val="both"/>
        <w:textAlignment w:val="baseline"/>
        <w:rPr>
          <w:rFonts w:ascii="Times New Roman" w:hAnsi="Times New Roman" w:cs="Times New Roman"/>
        </w:rPr>
      </w:pPr>
    </w:p>
    <w:p w14:paraId="6C175FC1" w14:textId="77777777" w:rsidR="00887C9B" w:rsidRPr="00887C9B" w:rsidRDefault="00887C9B" w:rsidP="00B12754">
      <w:pPr>
        <w:numPr>
          <w:ilvl w:val="1"/>
          <w:numId w:val="65"/>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887C9B">
        <w:rPr>
          <w:rFonts w:ascii="Times New Roman" w:hAnsi="Times New Roman" w:cs="Times New Roman"/>
        </w:rPr>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7C151A5" w14:textId="77777777" w:rsidR="00887C9B" w:rsidRPr="00887C9B" w:rsidRDefault="00887C9B" w:rsidP="00887C9B">
      <w:pPr>
        <w:overflowPunct w:val="0"/>
        <w:autoSpaceDE w:val="0"/>
        <w:autoSpaceDN w:val="0"/>
        <w:spacing w:after="0" w:line="240" w:lineRule="auto"/>
        <w:ind w:right="-285"/>
        <w:contextualSpacing/>
        <w:jc w:val="both"/>
        <w:textAlignment w:val="baseline"/>
        <w:rPr>
          <w:rFonts w:ascii="Times New Roman" w:hAnsi="Times New Roman" w:cs="Times New Roman"/>
        </w:rPr>
      </w:pPr>
    </w:p>
    <w:p w14:paraId="2E65FB63" w14:textId="77777777" w:rsidR="00887C9B" w:rsidRPr="00887C9B" w:rsidRDefault="00887C9B" w:rsidP="00B12754">
      <w:pPr>
        <w:numPr>
          <w:ilvl w:val="0"/>
          <w:numId w:val="66"/>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887C9B">
        <w:rPr>
          <w:rFonts w:ascii="Times New Roman" w:hAnsi="Times New Roman" w:cs="Times New Roman"/>
        </w:rPr>
        <w:t xml:space="preserve">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или представителю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1969D3A4" w14:textId="77777777" w:rsidR="00887C9B" w:rsidRPr="00887C9B" w:rsidRDefault="00887C9B" w:rsidP="00887C9B">
      <w:pPr>
        <w:overflowPunct w:val="0"/>
        <w:autoSpaceDE w:val="0"/>
        <w:autoSpaceDN w:val="0"/>
        <w:spacing w:after="0" w:line="240" w:lineRule="auto"/>
        <w:ind w:left="-284" w:right="-285"/>
        <w:contextualSpacing/>
        <w:jc w:val="both"/>
        <w:textAlignment w:val="baseline"/>
        <w:rPr>
          <w:rFonts w:ascii="Times New Roman" w:hAnsi="Times New Roman" w:cs="Times New Roman"/>
        </w:rPr>
      </w:pPr>
    </w:p>
    <w:p w14:paraId="0BE909C8" w14:textId="53DF7DD2" w:rsidR="00887C9B" w:rsidRPr="00887C9B" w:rsidRDefault="00887C9B" w:rsidP="00B12754">
      <w:pPr>
        <w:numPr>
          <w:ilvl w:val="0"/>
          <w:numId w:val="66"/>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i/>
          <w:iCs/>
        </w:rPr>
      </w:pPr>
      <w:r w:rsidRPr="00887C9B">
        <w:rPr>
          <w:rFonts w:ascii="Times New Roman" w:hAnsi="Times New Roman" w:cs="Times New Roman"/>
        </w:rPr>
        <w:t xml:space="preserve"> 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w:t>
      </w:r>
      <w:r w:rsidR="004D36FD">
        <w:rPr>
          <w:rFonts w:ascii="Times New Roman" w:hAnsi="Times New Roman" w:cs="Times New Roman"/>
        </w:rPr>
        <w:t xml:space="preserve"> в соответствии с п. 6.2 Договора</w:t>
      </w:r>
      <w:r w:rsidRPr="00887C9B">
        <w:rPr>
          <w:rFonts w:ascii="Times New Roman" w:hAnsi="Times New Roman" w:cs="Times New Roman"/>
        </w:rPr>
        <w:t>.</w:t>
      </w:r>
    </w:p>
    <w:p w14:paraId="0628F0E9" w14:textId="77777777" w:rsidR="00887C9B" w:rsidRPr="00887C9B" w:rsidRDefault="00887C9B" w:rsidP="00887C9B">
      <w:pPr>
        <w:overflowPunct w:val="0"/>
        <w:autoSpaceDE w:val="0"/>
        <w:autoSpaceDN w:val="0"/>
        <w:spacing w:after="0" w:line="240" w:lineRule="auto"/>
        <w:ind w:right="-285"/>
        <w:contextualSpacing/>
        <w:jc w:val="both"/>
        <w:textAlignment w:val="baseline"/>
        <w:rPr>
          <w:rFonts w:ascii="Times New Roman" w:hAnsi="Times New Roman" w:cs="Times New Roman"/>
          <w:i/>
          <w:iCs/>
        </w:rPr>
      </w:pPr>
    </w:p>
    <w:p w14:paraId="6BAED769" w14:textId="77777777" w:rsidR="00887C9B" w:rsidRPr="00887C9B" w:rsidRDefault="00887C9B" w:rsidP="00B12754">
      <w:pPr>
        <w:numPr>
          <w:ilvl w:val="0"/>
          <w:numId w:val="66"/>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887C9B">
        <w:rPr>
          <w:rFonts w:ascii="Times New Roman" w:hAnsi="Times New Roman" w:cs="Times New Roman"/>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14:paraId="2D8ABCE6" w14:textId="77777777" w:rsidR="00887C9B" w:rsidRPr="00887C9B" w:rsidRDefault="00887C9B" w:rsidP="00B12754">
      <w:pPr>
        <w:numPr>
          <w:ilvl w:val="0"/>
          <w:numId w:val="66"/>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887C9B">
        <w:rPr>
          <w:rFonts w:ascii="Times New Roman" w:hAnsi="Times New Roman" w:cs="Times New Roman"/>
        </w:rPr>
        <w:t xml:space="preserve">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w:t>
      </w:r>
      <w:r w:rsidRPr="00887C9B">
        <w:rPr>
          <w:rFonts w:ascii="Times New Roman" w:hAnsi="Times New Roman" w:cs="Times New Roman"/>
        </w:rPr>
        <w:lastRenderedPageBreak/>
        <w:t>сторонами своих обязательств по договору либо до заключения сторонами соглашения об отмене мер, оговоренных настоящим Соглашением.</w:t>
      </w:r>
    </w:p>
    <w:p w14:paraId="3E7D90CE" w14:textId="77777777" w:rsidR="00887C9B" w:rsidRPr="00887C9B" w:rsidRDefault="00887C9B" w:rsidP="00887C9B">
      <w:pPr>
        <w:overflowPunct w:val="0"/>
        <w:autoSpaceDE w:val="0"/>
        <w:autoSpaceDN w:val="0"/>
        <w:spacing w:after="0" w:line="240" w:lineRule="auto"/>
        <w:ind w:left="567" w:right="-285"/>
        <w:contextualSpacing/>
        <w:jc w:val="both"/>
        <w:textAlignment w:val="baseline"/>
        <w:rPr>
          <w:rFonts w:ascii="Times New Roman" w:hAnsi="Times New Roman" w:cs="Times New Roman"/>
        </w:rPr>
      </w:pPr>
    </w:p>
    <w:p w14:paraId="72291316" w14:textId="77777777" w:rsidR="00887C9B" w:rsidRPr="00887C9B" w:rsidRDefault="00887C9B" w:rsidP="00B12754">
      <w:pPr>
        <w:numPr>
          <w:ilvl w:val="0"/>
          <w:numId w:val="66"/>
        </w:numPr>
        <w:overflowPunct w:val="0"/>
        <w:autoSpaceDE w:val="0"/>
        <w:autoSpaceDN w:val="0"/>
        <w:spacing w:after="0" w:line="240" w:lineRule="auto"/>
        <w:ind w:left="-284" w:right="-285" w:firstLine="851"/>
        <w:jc w:val="both"/>
        <w:textAlignment w:val="baseline"/>
        <w:rPr>
          <w:rFonts w:ascii="Times New Roman" w:hAnsi="Times New Roman" w:cs="Times New Roman"/>
        </w:rPr>
      </w:pPr>
      <w:r w:rsidRPr="00887C9B">
        <w:rPr>
          <w:rFonts w:ascii="Times New Roman" w:hAnsi="Times New Roman" w:cs="Times New Roman"/>
        </w:rPr>
        <w:t>Настоящее соглашение составлено в двух экземплярах, имеющих равную юридическую силу, по одному для каждой из сторон.</w:t>
      </w:r>
    </w:p>
    <w:tbl>
      <w:tblPr>
        <w:tblW w:w="10267" w:type="dxa"/>
        <w:jc w:val="center"/>
        <w:tblLook w:val="01E0" w:firstRow="1" w:lastRow="1" w:firstColumn="1" w:lastColumn="1" w:noHBand="0" w:noVBand="0"/>
      </w:tblPr>
      <w:tblGrid>
        <w:gridCol w:w="4500"/>
        <w:gridCol w:w="603"/>
        <w:gridCol w:w="5164"/>
      </w:tblGrid>
      <w:tr w:rsidR="00887C9B" w:rsidRPr="00887C9B" w14:paraId="5520AD5D" w14:textId="77777777" w:rsidTr="00887C9B">
        <w:trPr>
          <w:trHeight w:val="61"/>
          <w:jc w:val="center"/>
        </w:trPr>
        <w:tc>
          <w:tcPr>
            <w:tcW w:w="4500" w:type="dxa"/>
          </w:tcPr>
          <w:p w14:paraId="2CCE348B" w14:textId="77777777" w:rsidR="00887C9B" w:rsidRPr="00887C9B" w:rsidRDefault="00887C9B" w:rsidP="00887C9B">
            <w:pPr>
              <w:tabs>
                <w:tab w:val="left" w:pos="540"/>
              </w:tabs>
              <w:spacing w:after="0" w:line="240" w:lineRule="auto"/>
              <w:ind w:left="-284" w:right="72" w:firstLine="289"/>
              <w:jc w:val="both"/>
              <w:rPr>
                <w:rFonts w:ascii="Times New Roman" w:hAnsi="Times New Roman" w:cs="Times New Roman"/>
              </w:rPr>
            </w:pPr>
          </w:p>
          <w:p w14:paraId="7DC29494" w14:textId="77777777" w:rsidR="00887C9B" w:rsidRPr="00887C9B" w:rsidRDefault="00887C9B" w:rsidP="00887C9B">
            <w:pPr>
              <w:tabs>
                <w:tab w:val="left" w:pos="540"/>
              </w:tabs>
              <w:spacing w:after="0" w:line="240" w:lineRule="auto"/>
              <w:ind w:left="-284" w:right="72" w:firstLine="289"/>
              <w:jc w:val="both"/>
              <w:rPr>
                <w:rFonts w:ascii="Times New Roman" w:hAnsi="Times New Roman" w:cs="Times New Roman"/>
              </w:rPr>
            </w:pPr>
          </w:p>
        </w:tc>
        <w:tc>
          <w:tcPr>
            <w:tcW w:w="603" w:type="dxa"/>
          </w:tcPr>
          <w:p w14:paraId="2CCAFB09" w14:textId="77777777" w:rsidR="00887C9B" w:rsidRPr="00887C9B" w:rsidRDefault="00887C9B" w:rsidP="00887C9B">
            <w:pPr>
              <w:spacing w:after="0" w:line="240" w:lineRule="auto"/>
              <w:ind w:left="-284"/>
              <w:jc w:val="both"/>
              <w:rPr>
                <w:rFonts w:ascii="Times New Roman" w:hAnsi="Times New Roman" w:cs="Times New Roman"/>
              </w:rPr>
            </w:pPr>
          </w:p>
        </w:tc>
        <w:tc>
          <w:tcPr>
            <w:tcW w:w="5164" w:type="dxa"/>
          </w:tcPr>
          <w:p w14:paraId="020D591F" w14:textId="77777777" w:rsidR="00887C9B" w:rsidRPr="00887C9B" w:rsidRDefault="00887C9B" w:rsidP="00887C9B">
            <w:pPr>
              <w:tabs>
                <w:tab w:val="left" w:pos="540"/>
              </w:tabs>
              <w:spacing w:after="0" w:line="240" w:lineRule="auto"/>
              <w:ind w:left="-284" w:right="72"/>
              <w:jc w:val="both"/>
              <w:rPr>
                <w:rFonts w:ascii="Times New Roman" w:hAnsi="Times New Roman" w:cs="Times New Roman"/>
              </w:rPr>
            </w:pPr>
          </w:p>
        </w:tc>
      </w:tr>
    </w:tbl>
    <w:p w14:paraId="45924942" w14:textId="77777777" w:rsidR="003B1379" w:rsidRPr="00887C9B" w:rsidRDefault="003B1379" w:rsidP="003B1379">
      <w:pPr>
        <w:widowControl w:val="0"/>
        <w:spacing w:after="0" w:line="240" w:lineRule="auto"/>
        <w:ind w:left="357"/>
        <w:jc w:val="center"/>
        <w:rPr>
          <w:rFonts w:ascii="Times New Roman" w:eastAsia="Times New Roman" w:hAnsi="Times New Roman" w:cs="Times New Roman"/>
          <w:b/>
        </w:rPr>
      </w:pPr>
    </w:p>
    <w:tbl>
      <w:tblPr>
        <w:tblW w:w="0" w:type="auto"/>
        <w:tblLook w:val="01E0" w:firstRow="1" w:lastRow="1" w:firstColumn="1" w:lastColumn="1" w:noHBand="0" w:noVBand="0"/>
      </w:tblPr>
      <w:tblGrid>
        <w:gridCol w:w="4882"/>
        <w:gridCol w:w="4689"/>
      </w:tblGrid>
      <w:tr w:rsidR="003B1379" w:rsidRPr="00BF23AB" w14:paraId="1062B8C0" w14:textId="77777777" w:rsidTr="0016721D">
        <w:tc>
          <w:tcPr>
            <w:tcW w:w="4882" w:type="dxa"/>
          </w:tcPr>
          <w:p w14:paraId="18113495" w14:textId="77777777" w:rsidR="003B1379" w:rsidRPr="002D681C" w:rsidRDefault="003B1379" w:rsidP="0016721D">
            <w:pPr>
              <w:spacing w:after="0" w:line="240" w:lineRule="auto"/>
              <w:rPr>
                <w:rFonts w:ascii="Times New Roman" w:hAnsi="Times New Roman" w:cs="Times New Roman"/>
                <w:b/>
              </w:rPr>
            </w:pPr>
            <w:r w:rsidRPr="002D681C">
              <w:rPr>
                <w:rFonts w:ascii="Times New Roman" w:hAnsi="Times New Roman" w:cs="Times New Roman"/>
                <w:b/>
              </w:rPr>
              <w:t>Заказчик</w:t>
            </w:r>
          </w:p>
        </w:tc>
        <w:tc>
          <w:tcPr>
            <w:tcW w:w="4689" w:type="dxa"/>
          </w:tcPr>
          <w:p w14:paraId="671AF62B" w14:textId="77777777" w:rsidR="003B1379" w:rsidRPr="002D681C" w:rsidRDefault="003B1379" w:rsidP="0016721D">
            <w:pPr>
              <w:spacing w:after="0" w:line="240" w:lineRule="auto"/>
              <w:rPr>
                <w:rFonts w:ascii="Times New Roman" w:hAnsi="Times New Roman" w:cs="Times New Roman"/>
                <w:b/>
                <w:bCs/>
              </w:rPr>
            </w:pPr>
            <w:r w:rsidRPr="002D681C">
              <w:rPr>
                <w:rFonts w:ascii="Times New Roman" w:hAnsi="Times New Roman" w:cs="Times New Roman"/>
                <w:b/>
                <w:bCs/>
              </w:rPr>
              <w:t>Исполнитель</w:t>
            </w:r>
          </w:p>
        </w:tc>
      </w:tr>
      <w:tr w:rsidR="003B1379" w:rsidRPr="00BF23AB" w14:paraId="52D6D029" w14:textId="77777777" w:rsidTr="0016721D">
        <w:trPr>
          <w:trHeight w:val="1032"/>
        </w:trPr>
        <w:tc>
          <w:tcPr>
            <w:tcW w:w="4882" w:type="dxa"/>
          </w:tcPr>
          <w:p w14:paraId="36564B28" w14:textId="77777777" w:rsidR="003B1379" w:rsidRPr="002D681C" w:rsidRDefault="003B1379"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 xml:space="preserve">Директор филиала ОАО « ИЭСК» </w:t>
            </w:r>
          </w:p>
          <w:p w14:paraId="278E1A38" w14:textId="77777777" w:rsidR="003B1379" w:rsidRPr="002D681C" w:rsidRDefault="003B1379"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«Западные электрические сети»</w:t>
            </w:r>
          </w:p>
          <w:p w14:paraId="1190A446" w14:textId="77777777" w:rsidR="003B1379" w:rsidRPr="002D681C" w:rsidRDefault="003B1379" w:rsidP="0016721D">
            <w:pPr>
              <w:spacing w:after="0" w:line="240" w:lineRule="auto"/>
              <w:rPr>
                <w:rFonts w:ascii="Times New Roman" w:hAnsi="Times New Roman" w:cs="Times New Roman"/>
              </w:rPr>
            </w:pPr>
          </w:p>
        </w:tc>
        <w:tc>
          <w:tcPr>
            <w:tcW w:w="4689" w:type="dxa"/>
          </w:tcPr>
          <w:p w14:paraId="74FAC14E" w14:textId="77777777" w:rsidR="003B1379" w:rsidRPr="002D681C" w:rsidRDefault="003B1379" w:rsidP="0016721D">
            <w:pPr>
              <w:spacing w:after="0" w:line="240" w:lineRule="auto"/>
              <w:rPr>
                <w:rFonts w:ascii="Times New Roman" w:hAnsi="Times New Roman" w:cs="Times New Roman"/>
                <w:bCs/>
              </w:rPr>
            </w:pPr>
          </w:p>
        </w:tc>
      </w:tr>
      <w:tr w:rsidR="003B1379" w:rsidRPr="00BF23AB" w14:paraId="033AB4B0" w14:textId="77777777" w:rsidTr="0016721D">
        <w:trPr>
          <w:trHeight w:val="531"/>
        </w:trPr>
        <w:tc>
          <w:tcPr>
            <w:tcW w:w="4882" w:type="dxa"/>
          </w:tcPr>
          <w:p w14:paraId="15FC946E" w14:textId="77777777" w:rsidR="003B1379" w:rsidRPr="002D681C" w:rsidRDefault="003B1379" w:rsidP="0016721D">
            <w:pPr>
              <w:spacing w:after="0" w:line="240" w:lineRule="auto"/>
              <w:rPr>
                <w:rFonts w:ascii="Times New Roman" w:hAnsi="Times New Roman" w:cs="Times New Roman"/>
              </w:rPr>
            </w:pPr>
            <w:r w:rsidRPr="002D681C">
              <w:rPr>
                <w:rFonts w:ascii="Times New Roman" w:hAnsi="Times New Roman" w:cs="Times New Roman"/>
              </w:rPr>
              <w:t>______________________С.А. Аверьянов</w:t>
            </w:r>
          </w:p>
        </w:tc>
        <w:tc>
          <w:tcPr>
            <w:tcW w:w="4689" w:type="dxa"/>
          </w:tcPr>
          <w:p w14:paraId="15D70A25" w14:textId="77777777" w:rsidR="003B1379" w:rsidRPr="002D681C" w:rsidRDefault="003B1379" w:rsidP="0016721D">
            <w:pPr>
              <w:spacing w:after="0" w:line="240" w:lineRule="auto"/>
              <w:rPr>
                <w:rFonts w:ascii="Times New Roman" w:hAnsi="Times New Roman" w:cs="Times New Roman"/>
                <w:bCs/>
              </w:rPr>
            </w:pPr>
            <w:r w:rsidRPr="002D681C">
              <w:rPr>
                <w:rFonts w:ascii="Times New Roman" w:hAnsi="Times New Roman" w:cs="Times New Roman"/>
                <w:bCs/>
              </w:rPr>
              <w:t>______________________</w:t>
            </w:r>
            <w:r w:rsidRPr="002D681C">
              <w:rPr>
                <w:rFonts w:ascii="Times New Roman" w:hAnsi="Times New Roman" w:cs="Times New Roman"/>
              </w:rPr>
              <w:t xml:space="preserve"> </w:t>
            </w:r>
          </w:p>
          <w:p w14:paraId="75ACDA2C" w14:textId="77777777" w:rsidR="003B1379" w:rsidRPr="002D681C" w:rsidRDefault="003B1379" w:rsidP="0016721D">
            <w:pPr>
              <w:spacing w:after="0" w:line="240" w:lineRule="auto"/>
              <w:rPr>
                <w:rFonts w:ascii="Times New Roman" w:hAnsi="Times New Roman" w:cs="Times New Roman"/>
                <w:bCs/>
              </w:rPr>
            </w:pPr>
          </w:p>
        </w:tc>
      </w:tr>
      <w:tr w:rsidR="003B1379" w:rsidRPr="00BF23AB" w14:paraId="074ADB6D" w14:textId="77777777" w:rsidTr="0016721D">
        <w:tc>
          <w:tcPr>
            <w:tcW w:w="4882" w:type="dxa"/>
          </w:tcPr>
          <w:p w14:paraId="7E326A39" w14:textId="77777777" w:rsidR="003B1379" w:rsidRPr="002D681C" w:rsidRDefault="003B1379" w:rsidP="0016721D">
            <w:pPr>
              <w:spacing w:after="0" w:line="240" w:lineRule="auto"/>
              <w:rPr>
                <w:rFonts w:ascii="Times New Roman" w:hAnsi="Times New Roman" w:cs="Times New Roman"/>
              </w:rPr>
            </w:pPr>
          </w:p>
        </w:tc>
        <w:tc>
          <w:tcPr>
            <w:tcW w:w="4689" w:type="dxa"/>
          </w:tcPr>
          <w:p w14:paraId="6F2205F1" w14:textId="77777777" w:rsidR="003B1379" w:rsidRPr="002D681C" w:rsidRDefault="003B1379" w:rsidP="0016721D">
            <w:pPr>
              <w:spacing w:after="0" w:line="240" w:lineRule="auto"/>
              <w:rPr>
                <w:rFonts w:ascii="Times New Roman" w:hAnsi="Times New Roman" w:cs="Times New Roman"/>
                <w:bCs/>
              </w:rPr>
            </w:pPr>
          </w:p>
        </w:tc>
      </w:tr>
      <w:tr w:rsidR="003B1379" w:rsidRPr="00BF23AB" w14:paraId="759B42F2" w14:textId="77777777" w:rsidTr="0016721D">
        <w:tc>
          <w:tcPr>
            <w:tcW w:w="4882" w:type="dxa"/>
          </w:tcPr>
          <w:p w14:paraId="5DD0953A" w14:textId="77777777" w:rsidR="003B1379" w:rsidRPr="002D681C" w:rsidRDefault="003B1379" w:rsidP="0016721D">
            <w:pPr>
              <w:spacing w:after="0" w:line="240" w:lineRule="auto"/>
              <w:rPr>
                <w:rFonts w:ascii="Times New Roman" w:hAnsi="Times New Roman" w:cs="Times New Roman"/>
              </w:rPr>
            </w:pPr>
            <w:r w:rsidRPr="002D681C">
              <w:rPr>
                <w:rFonts w:ascii="Times New Roman" w:hAnsi="Times New Roman" w:cs="Times New Roman"/>
                <w:bCs/>
              </w:rPr>
              <w:t>М.П.</w:t>
            </w:r>
          </w:p>
        </w:tc>
        <w:tc>
          <w:tcPr>
            <w:tcW w:w="4689" w:type="dxa"/>
          </w:tcPr>
          <w:p w14:paraId="25F9A77E" w14:textId="77777777" w:rsidR="003B1379" w:rsidRPr="002D681C" w:rsidRDefault="003B1379" w:rsidP="0016721D">
            <w:pPr>
              <w:spacing w:after="0" w:line="240" w:lineRule="auto"/>
              <w:rPr>
                <w:rFonts w:ascii="Times New Roman" w:hAnsi="Times New Roman" w:cs="Times New Roman"/>
              </w:rPr>
            </w:pPr>
            <w:r w:rsidRPr="002D681C">
              <w:rPr>
                <w:rFonts w:ascii="Times New Roman" w:hAnsi="Times New Roman" w:cs="Times New Roman"/>
                <w:bCs/>
              </w:rPr>
              <w:t>М.П.</w:t>
            </w:r>
          </w:p>
        </w:tc>
      </w:tr>
    </w:tbl>
    <w:p w14:paraId="60642444" w14:textId="77777777" w:rsidR="003B1379" w:rsidRPr="00887C9B" w:rsidRDefault="003B1379" w:rsidP="003B1379">
      <w:pPr>
        <w:spacing w:after="0" w:line="240" w:lineRule="auto"/>
        <w:rPr>
          <w:rFonts w:ascii="Times New Roman" w:eastAsia="Times New Roman" w:hAnsi="Times New Roman" w:cs="Times New Roman"/>
        </w:rPr>
      </w:pPr>
    </w:p>
    <w:p w14:paraId="7CD02356" w14:textId="77777777" w:rsidR="003B1379" w:rsidRPr="00887C9B" w:rsidRDefault="003B1379" w:rsidP="003B1379">
      <w:pPr>
        <w:spacing w:after="0" w:line="240" w:lineRule="auto"/>
        <w:rPr>
          <w:rFonts w:ascii="Times New Roman" w:eastAsia="Times New Roman" w:hAnsi="Times New Roman" w:cs="Times New Roman"/>
        </w:rPr>
      </w:pPr>
    </w:p>
    <w:p w14:paraId="0990C832" w14:textId="6CEF4E97" w:rsidR="00533929" w:rsidRDefault="00533929" w:rsidP="00E35CD8">
      <w:pPr>
        <w:pStyle w:val="af0"/>
        <w:spacing w:after="60" w:line="240" w:lineRule="auto"/>
        <w:rPr>
          <w:rFonts w:ascii="Times New Roman" w:eastAsia="Times New Roman" w:hAnsi="Times New Roman" w:cs="Times New Roman"/>
          <w:b/>
          <w:lang w:eastAsia="ru-RU"/>
        </w:rPr>
      </w:pPr>
    </w:p>
    <w:p w14:paraId="33A6D6EA" w14:textId="4B9D5DB3" w:rsidR="00533929" w:rsidRDefault="00533929" w:rsidP="00E35CD8">
      <w:pPr>
        <w:pStyle w:val="af0"/>
        <w:spacing w:after="60" w:line="240" w:lineRule="auto"/>
        <w:rPr>
          <w:rFonts w:ascii="Times New Roman" w:eastAsia="Times New Roman" w:hAnsi="Times New Roman" w:cs="Times New Roman"/>
          <w:b/>
          <w:lang w:eastAsia="ru-RU"/>
        </w:rPr>
      </w:pPr>
    </w:p>
    <w:p w14:paraId="6F2083E0" w14:textId="73819D4C" w:rsidR="00533929" w:rsidRDefault="00533929" w:rsidP="00E35CD8">
      <w:pPr>
        <w:pStyle w:val="af0"/>
        <w:spacing w:after="60" w:line="240" w:lineRule="auto"/>
        <w:rPr>
          <w:rFonts w:ascii="Times New Roman" w:eastAsia="Times New Roman" w:hAnsi="Times New Roman" w:cs="Times New Roman"/>
          <w:b/>
          <w:lang w:eastAsia="ru-RU"/>
        </w:rPr>
      </w:pPr>
    </w:p>
    <w:p w14:paraId="4E7C6CA9" w14:textId="781D1568" w:rsidR="00533929" w:rsidRDefault="00533929" w:rsidP="00E35CD8">
      <w:pPr>
        <w:pStyle w:val="af0"/>
        <w:spacing w:after="60" w:line="240" w:lineRule="auto"/>
        <w:rPr>
          <w:rFonts w:ascii="Times New Roman" w:eastAsia="Times New Roman" w:hAnsi="Times New Roman" w:cs="Times New Roman"/>
          <w:b/>
          <w:lang w:eastAsia="ru-RU"/>
        </w:rPr>
      </w:pPr>
    </w:p>
    <w:p w14:paraId="0ECB3CE8" w14:textId="2D84001A" w:rsidR="00533929" w:rsidRDefault="00533929" w:rsidP="00E35CD8">
      <w:pPr>
        <w:pStyle w:val="af0"/>
        <w:spacing w:after="60" w:line="240" w:lineRule="auto"/>
        <w:rPr>
          <w:rFonts w:ascii="Times New Roman" w:eastAsia="Times New Roman" w:hAnsi="Times New Roman" w:cs="Times New Roman"/>
          <w:b/>
          <w:lang w:eastAsia="ru-RU"/>
        </w:rPr>
      </w:pPr>
    </w:p>
    <w:p w14:paraId="3C04BEAF" w14:textId="5C3234A5" w:rsidR="00533929" w:rsidRDefault="00533929" w:rsidP="00E35CD8">
      <w:pPr>
        <w:pStyle w:val="af0"/>
        <w:spacing w:after="60" w:line="240" w:lineRule="auto"/>
        <w:rPr>
          <w:rFonts w:ascii="Times New Roman" w:eastAsia="Times New Roman" w:hAnsi="Times New Roman" w:cs="Times New Roman"/>
          <w:b/>
          <w:lang w:eastAsia="ru-RU"/>
        </w:rPr>
      </w:pPr>
    </w:p>
    <w:p w14:paraId="0D1A86C5" w14:textId="776301D4" w:rsidR="00533929" w:rsidRDefault="00533929" w:rsidP="00E35CD8">
      <w:pPr>
        <w:pStyle w:val="af0"/>
        <w:spacing w:after="60" w:line="240" w:lineRule="auto"/>
        <w:rPr>
          <w:rFonts w:ascii="Times New Roman" w:eastAsia="Times New Roman" w:hAnsi="Times New Roman" w:cs="Times New Roman"/>
          <w:b/>
          <w:lang w:eastAsia="ru-RU"/>
        </w:rPr>
      </w:pPr>
    </w:p>
    <w:p w14:paraId="2C4A115C" w14:textId="65C04F59" w:rsidR="00533929" w:rsidRDefault="00533929" w:rsidP="00E35CD8">
      <w:pPr>
        <w:pStyle w:val="af0"/>
        <w:spacing w:after="60" w:line="240" w:lineRule="auto"/>
        <w:rPr>
          <w:rFonts w:ascii="Times New Roman" w:eastAsia="Times New Roman" w:hAnsi="Times New Roman" w:cs="Times New Roman"/>
          <w:b/>
          <w:lang w:eastAsia="ru-RU"/>
        </w:rPr>
      </w:pPr>
    </w:p>
    <w:p w14:paraId="1DB0E486" w14:textId="365972C4" w:rsidR="00533929" w:rsidRDefault="00533929" w:rsidP="00E35CD8">
      <w:pPr>
        <w:pStyle w:val="af0"/>
        <w:spacing w:after="60" w:line="240" w:lineRule="auto"/>
        <w:rPr>
          <w:rFonts w:ascii="Times New Roman" w:eastAsia="Times New Roman" w:hAnsi="Times New Roman" w:cs="Times New Roman"/>
          <w:b/>
          <w:lang w:eastAsia="ru-RU"/>
        </w:rPr>
      </w:pPr>
    </w:p>
    <w:p w14:paraId="20948C57" w14:textId="5146D484" w:rsidR="00533929" w:rsidRDefault="00533929" w:rsidP="00E35CD8">
      <w:pPr>
        <w:pStyle w:val="af0"/>
        <w:spacing w:after="60" w:line="240" w:lineRule="auto"/>
        <w:rPr>
          <w:rFonts w:ascii="Times New Roman" w:eastAsia="Times New Roman" w:hAnsi="Times New Roman" w:cs="Times New Roman"/>
          <w:b/>
          <w:lang w:eastAsia="ru-RU"/>
        </w:rPr>
      </w:pPr>
    </w:p>
    <w:p w14:paraId="2553B24F" w14:textId="405FE780" w:rsidR="00533929" w:rsidRDefault="00533929" w:rsidP="00E35CD8">
      <w:pPr>
        <w:pStyle w:val="af0"/>
        <w:spacing w:after="60" w:line="240" w:lineRule="auto"/>
        <w:rPr>
          <w:rFonts w:ascii="Times New Roman" w:eastAsia="Times New Roman" w:hAnsi="Times New Roman" w:cs="Times New Roman"/>
          <w:b/>
          <w:lang w:eastAsia="ru-RU"/>
        </w:rPr>
      </w:pPr>
    </w:p>
    <w:p w14:paraId="3A40ECBF" w14:textId="5854D61A" w:rsidR="00533929" w:rsidRDefault="00533929" w:rsidP="00E35CD8">
      <w:pPr>
        <w:pStyle w:val="af0"/>
        <w:spacing w:after="60" w:line="240" w:lineRule="auto"/>
        <w:rPr>
          <w:rFonts w:ascii="Times New Roman" w:eastAsia="Times New Roman" w:hAnsi="Times New Roman" w:cs="Times New Roman"/>
          <w:b/>
          <w:lang w:eastAsia="ru-RU"/>
        </w:rPr>
      </w:pPr>
    </w:p>
    <w:p w14:paraId="49A685AD" w14:textId="0CA87324" w:rsidR="00533929" w:rsidRDefault="00533929" w:rsidP="00E35CD8">
      <w:pPr>
        <w:pStyle w:val="af0"/>
        <w:spacing w:after="60" w:line="240" w:lineRule="auto"/>
        <w:rPr>
          <w:rFonts w:ascii="Times New Roman" w:eastAsia="Times New Roman" w:hAnsi="Times New Roman" w:cs="Times New Roman"/>
          <w:b/>
          <w:lang w:eastAsia="ru-RU"/>
        </w:rPr>
      </w:pPr>
    </w:p>
    <w:p w14:paraId="3555E5C6" w14:textId="26B39D8A" w:rsidR="00533929" w:rsidRDefault="00533929" w:rsidP="00E35CD8">
      <w:pPr>
        <w:pStyle w:val="af0"/>
        <w:spacing w:after="60" w:line="240" w:lineRule="auto"/>
        <w:rPr>
          <w:rFonts w:ascii="Times New Roman" w:eastAsia="Times New Roman" w:hAnsi="Times New Roman" w:cs="Times New Roman"/>
          <w:b/>
          <w:lang w:eastAsia="ru-RU"/>
        </w:rPr>
      </w:pPr>
    </w:p>
    <w:p w14:paraId="53AF6CB5" w14:textId="74347A97" w:rsidR="00533929" w:rsidRDefault="00533929" w:rsidP="00E35CD8">
      <w:pPr>
        <w:pStyle w:val="af0"/>
        <w:spacing w:after="60" w:line="240" w:lineRule="auto"/>
        <w:rPr>
          <w:rFonts w:ascii="Times New Roman" w:eastAsia="Times New Roman" w:hAnsi="Times New Roman" w:cs="Times New Roman"/>
          <w:b/>
          <w:lang w:eastAsia="ru-RU"/>
        </w:rPr>
      </w:pPr>
    </w:p>
    <w:p w14:paraId="1C4FD89C" w14:textId="03E33F39" w:rsidR="00533929" w:rsidRDefault="00533929" w:rsidP="00E35CD8">
      <w:pPr>
        <w:pStyle w:val="af0"/>
        <w:spacing w:after="60" w:line="240" w:lineRule="auto"/>
        <w:rPr>
          <w:rFonts w:ascii="Times New Roman" w:eastAsia="Times New Roman" w:hAnsi="Times New Roman" w:cs="Times New Roman"/>
          <w:b/>
          <w:lang w:eastAsia="ru-RU"/>
        </w:rPr>
      </w:pPr>
    </w:p>
    <w:p w14:paraId="3FFD2155" w14:textId="181E052B" w:rsidR="00533929" w:rsidRDefault="00533929" w:rsidP="00E35CD8">
      <w:pPr>
        <w:pStyle w:val="af0"/>
        <w:spacing w:after="60" w:line="240" w:lineRule="auto"/>
        <w:rPr>
          <w:rFonts w:ascii="Times New Roman" w:eastAsia="Times New Roman" w:hAnsi="Times New Roman" w:cs="Times New Roman"/>
          <w:b/>
          <w:lang w:eastAsia="ru-RU"/>
        </w:rPr>
      </w:pPr>
    </w:p>
    <w:p w14:paraId="52B8F892" w14:textId="25018A38" w:rsidR="00533929" w:rsidRDefault="00533929" w:rsidP="00E35CD8">
      <w:pPr>
        <w:pStyle w:val="af0"/>
        <w:spacing w:after="60" w:line="240" w:lineRule="auto"/>
        <w:rPr>
          <w:rFonts w:ascii="Times New Roman" w:eastAsia="Times New Roman" w:hAnsi="Times New Roman" w:cs="Times New Roman"/>
          <w:b/>
          <w:lang w:eastAsia="ru-RU"/>
        </w:rPr>
      </w:pPr>
    </w:p>
    <w:p w14:paraId="47204BA7" w14:textId="6C8BA70E" w:rsidR="00533929" w:rsidRDefault="00533929" w:rsidP="00E35CD8">
      <w:pPr>
        <w:pStyle w:val="af0"/>
        <w:spacing w:after="60" w:line="240" w:lineRule="auto"/>
        <w:rPr>
          <w:rFonts w:ascii="Times New Roman" w:eastAsia="Times New Roman" w:hAnsi="Times New Roman" w:cs="Times New Roman"/>
          <w:b/>
          <w:lang w:eastAsia="ru-RU"/>
        </w:rPr>
      </w:pPr>
    </w:p>
    <w:p w14:paraId="4494B860" w14:textId="061B1117" w:rsidR="00533929" w:rsidRDefault="00533929" w:rsidP="00E35CD8">
      <w:pPr>
        <w:pStyle w:val="af0"/>
        <w:spacing w:after="60" w:line="240" w:lineRule="auto"/>
        <w:rPr>
          <w:rFonts w:ascii="Times New Roman" w:eastAsia="Times New Roman" w:hAnsi="Times New Roman" w:cs="Times New Roman"/>
          <w:b/>
          <w:lang w:eastAsia="ru-RU"/>
        </w:rPr>
      </w:pPr>
    </w:p>
    <w:p w14:paraId="576B5288" w14:textId="58F61E90" w:rsidR="00533929" w:rsidRDefault="00533929" w:rsidP="00E35CD8">
      <w:pPr>
        <w:pStyle w:val="af0"/>
        <w:spacing w:after="60" w:line="240" w:lineRule="auto"/>
        <w:rPr>
          <w:rFonts w:ascii="Times New Roman" w:eastAsia="Times New Roman" w:hAnsi="Times New Roman" w:cs="Times New Roman"/>
          <w:b/>
          <w:lang w:eastAsia="ru-RU"/>
        </w:rPr>
      </w:pPr>
    </w:p>
    <w:p w14:paraId="74FF61EF" w14:textId="5E129070" w:rsidR="00533929" w:rsidRDefault="00533929" w:rsidP="00E35CD8">
      <w:pPr>
        <w:pStyle w:val="af0"/>
        <w:spacing w:after="60" w:line="240" w:lineRule="auto"/>
        <w:rPr>
          <w:rFonts w:ascii="Times New Roman" w:eastAsia="Times New Roman" w:hAnsi="Times New Roman" w:cs="Times New Roman"/>
          <w:b/>
          <w:lang w:eastAsia="ru-RU"/>
        </w:rPr>
      </w:pPr>
    </w:p>
    <w:p w14:paraId="093C0B1B" w14:textId="2953036A" w:rsidR="00533929" w:rsidRDefault="00533929" w:rsidP="00E35CD8">
      <w:pPr>
        <w:pStyle w:val="af0"/>
        <w:spacing w:after="60" w:line="240" w:lineRule="auto"/>
        <w:rPr>
          <w:rFonts w:ascii="Times New Roman" w:eastAsia="Times New Roman" w:hAnsi="Times New Roman" w:cs="Times New Roman"/>
          <w:b/>
          <w:lang w:eastAsia="ru-RU"/>
        </w:rPr>
      </w:pPr>
    </w:p>
    <w:p w14:paraId="70B6D584" w14:textId="6B794844" w:rsidR="00533929" w:rsidRDefault="00533929" w:rsidP="00E35CD8">
      <w:pPr>
        <w:pStyle w:val="af0"/>
        <w:spacing w:after="60" w:line="240" w:lineRule="auto"/>
        <w:rPr>
          <w:rFonts w:ascii="Times New Roman" w:eastAsia="Times New Roman" w:hAnsi="Times New Roman" w:cs="Times New Roman"/>
          <w:b/>
          <w:lang w:eastAsia="ru-RU"/>
        </w:rPr>
      </w:pPr>
    </w:p>
    <w:p w14:paraId="26D63D8F" w14:textId="2DC8CDB3" w:rsidR="00533929" w:rsidRDefault="00533929" w:rsidP="00E35CD8">
      <w:pPr>
        <w:pStyle w:val="af0"/>
        <w:spacing w:after="60" w:line="240" w:lineRule="auto"/>
        <w:rPr>
          <w:rFonts w:ascii="Times New Roman" w:eastAsia="Times New Roman" w:hAnsi="Times New Roman" w:cs="Times New Roman"/>
          <w:b/>
          <w:lang w:eastAsia="ru-RU"/>
        </w:rPr>
      </w:pPr>
    </w:p>
    <w:p w14:paraId="0B8809FF" w14:textId="5474593F" w:rsidR="00533929" w:rsidRDefault="00533929" w:rsidP="00E35CD8">
      <w:pPr>
        <w:pStyle w:val="af0"/>
        <w:spacing w:after="60" w:line="240" w:lineRule="auto"/>
        <w:rPr>
          <w:rFonts w:ascii="Times New Roman" w:eastAsia="Times New Roman" w:hAnsi="Times New Roman" w:cs="Times New Roman"/>
          <w:b/>
          <w:lang w:eastAsia="ru-RU"/>
        </w:rPr>
      </w:pPr>
    </w:p>
    <w:p w14:paraId="0E90B3CF" w14:textId="66A75555" w:rsidR="00533929" w:rsidRDefault="00533929" w:rsidP="00E35CD8">
      <w:pPr>
        <w:pStyle w:val="af0"/>
        <w:spacing w:after="60" w:line="240" w:lineRule="auto"/>
        <w:rPr>
          <w:rFonts w:ascii="Times New Roman" w:eastAsia="Times New Roman" w:hAnsi="Times New Roman" w:cs="Times New Roman"/>
          <w:b/>
          <w:lang w:eastAsia="ru-RU"/>
        </w:rPr>
      </w:pPr>
    </w:p>
    <w:p w14:paraId="3C817CBD" w14:textId="5B57AF86" w:rsidR="00533929" w:rsidRDefault="00533929" w:rsidP="00E35CD8">
      <w:pPr>
        <w:pStyle w:val="af0"/>
        <w:spacing w:after="60" w:line="240" w:lineRule="auto"/>
        <w:rPr>
          <w:rFonts w:ascii="Times New Roman" w:eastAsia="Times New Roman" w:hAnsi="Times New Roman" w:cs="Times New Roman"/>
          <w:b/>
          <w:lang w:eastAsia="ru-RU"/>
        </w:rPr>
      </w:pPr>
    </w:p>
    <w:p w14:paraId="4DF58437" w14:textId="41C0E678" w:rsidR="00533929" w:rsidRDefault="00533929" w:rsidP="00E35CD8">
      <w:pPr>
        <w:pStyle w:val="af0"/>
        <w:spacing w:after="60" w:line="240" w:lineRule="auto"/>
        <w:rPr>
          <w:rFonts w:ascii="Times New Roman" w:eastAsia="Times New Roman" w:hAnsi="Times New Roman" w:cs="Times New Roman"/>
          <w:b/>
          <w:lang w:eastAsia="ru-RU"/>
        </w:rPr>
      </w:pPr>
    </w:p>
    <w:p w14:paraId="20566861" w14:textId="69554C64" w:rsidR="00533929" w:rsidRDefault="00533929" w:rsidP="00E35CD8">
      <w:pPr>
        <w:pStyle w:val="af0"/>
        <w:spacing w:after="60" w:line="240" w:lineRule="auto"/>
        <w:rPr>
          <w:rFonts w:ascii="Times New Roman" w:eastAsia="Times New Roman" w:hAnsi="Times New Roman" w:cs="Times New Roman"/>
          <w:b/>
          <w:lang w:eastAsia="ru-RU"/>
        </w:rPr>
      </w:pPr>
    </w:p>
    <w:p w14:paraId="0860807B" w14:textId="4EE4ACFE" w:rsidR="00533929" w:rsidRDefault="00533929" w:rsidP="00E35CD8">
      <w:pPr>
        <w:pStyle w:val="af0"/>
        <w:spacing w:after="60" w:line="240" w:lineRule="auto"/>
        <w:rPr>
          <w:rFonts w:ascii="Times New Roman" w:eastAsia="Times New Roman" w:hAnsi="Times New Roman" w:cs="Times New Roman"/>
          <w:b/>
          <w:lang w:eastAsia="ru-RU"/>
        </w:rPr>
      </w:pPr>
    </w:p>
    <w:p w14:paraId="35CD7DDE" w14:textId="36CEC28F" w:rsidR="00533929" w:rsidRDefault="00533929" w:rsidP="00E35CD8">
      <w:pPr>
        <w:pStyle w:val="af0"/>
        <w:spacing w:after="60" w:line="240" w:lineRule="auto"/>
        <w:rPr>
          <w:rFonts w:ascii="Times New Roman" w:eastAsia="Times New Roman" w:hAnsi="Times New Roman" w:cs="Times New Roman"/>
          <w:b/>
          <w:lang w:eastAsia="ru-RU"/>
        </w:rPr>
      </w:pPr>
    </w:p>
    <w:p w14:paraId="350AC78F" w14:textId="71506302" w:rsidR="00533929" w:rsidRDefault="00533929" w:rsidP="00E35CD8">
      <w:pPr>
        <w:pStyle w:val="af0"/>
        <w:spacing w:after="60" w:line="240" w:lineRule="auto"/>
        <w:rPr>
          <w:rFonts w:ascii="Times New Roman" w:eastAsia="Times New Roman" w:hAnsi="Times New Roman" w:cs="Times New Roman"/>
          <w:b/>
          <w:lang w:eastAsia="ru-RU"/>
        </w:rPr>
      </w:pPr>
    </w:p>
    <w:p w14:paraId="33F32908" w14:textId="0EBA1138" w:rsidR="00533929" w:rsidRDefault="00533929" w:rsidP="00E35CD8">
      <w:pPr>
        <w:pStyle w:val="af0"/>
        <w:spacing w:after="60" w:line="240" w:lineRule="auto"/>
        <w:rPr>
          <w:rFonts w:ascii="Times New Roman" w:eastAsia="Times New Roman" w:hAnsi="Times New Roman" w:cs="Times New Roman"/>
          <w:b/>
          <w:lang w:eastAsia="ru-RU"/>
        </w:rPr>
      </w:pPr>
    </w:p>
    <w:p w14:paraId="13334BC1" w14:textId="4E67D4CA" w:rsidR="00533929" w:rsidRDefault="00533929" w:rsidP="00E35CD8">
      <w:pPr>
        <w:pStyle w:val="af0"/>
        <w:spacing w:after="60" w:line="240" w:lineRule="auto"/>
        <w:rPr>
          <w:rFonts w:ascii="Times New Roman" w:eastAsia="Times New Roman" w:hAnsi="Times New Roman" w:cs="Times New Roman"/>
          <w:b/>
          <w:lang w:eastAsia="ru-RU"/>
        </w:rPr>
      </w:pPr>
    </w:p>
    <w:p w14:paraId="005B34E9" w14:textId="225AD7C5" w:rsidR="00533929" w:rsidRDefault="00533929" w:rsidP="00E35CD8">
      <w:pPr>
        <w:pStyle w:val="af0"/>
        <w:spacing w:after="60" w:line="240" w:lineRule="auto"/>
        <w:rPr>
          <w:rFonts w:ascii="Times New Roman" w:eastAsia="Times New Roman" w:hAnsi="Times New Roman" w:cs="Times New Roman"/>
          <w:b/>
          <w:lang w:eastAsia="ru-RU"/>
        </w:rPr>
      </w:pPr>
    </w:p>
    <w:p w14:paraId="12146C8C" w14:textId="2C55A494" w:rsidR="00796DE7" w:rsidRDefault="00796DE7" w:rsidP="00E35CD8">
      <w:pPr>
        <w:pStyle w:val="af0"/>
        <w:spacing w:after="60" w:line="240" w:lineRule="auto"/>
        <w:rPr>
          <w:rFonts w:ascii="Times New Roman" w:eastAsia="Times New Roman" w:hAnsi="Times New Roman" w:cs="Times New Roman"/>
          <w:b/>
          <w:lang w:eastAsia="ru-RU"/>
        </w:rPr>
      </w:pPr>
    </w:p>
    <w:p w14:paraId="6C978EF0" w14:textId="61932DF7" w:rsidR="00796DE7" w:rsidRDefault="00796DE7" w:rsidP="00E35CD8">
      <w:pPr>
        <w:pStyle w:val="af0"/>
        <w:spacing w:after="60" w:line="240" w:lineRule="auto"/>
        <w:rPr>
          <w:rFonts w:ascii="Times New Roman" w:eastAsia="Times New Roman" w:hAnsi="Times New Roman" w:cs="Times New Roman"/>
          <w:b/>
          <w:lang w:eastAsia="ru-RU"/>
        </w:rPr>
      </w:pPr>
    </w:p>
    <w:p w14:paraId="28F4F1BE" w14:textId="66D86C76" w:rsidR="00796DE7" w:rsidRPr="00BF23AB" w:rsidRDefault="00796DE7" w:rsidP="00796DE7">
      <w:pPr>
        <w:spacing w:after="0" w:line="240" w:lineRule="auto"/>
        <w:jc w:val="right"/>
        <w:rPr>
          <w:rFonts w:ascii="Times New Roman" w:eastAsia="Times New Roman" w:hAnsi="Times New Roman" w:cs="Times New Roman"/>
          <w:lang w:eastAsia="ru-RU"/>
        </w:rPr>
      </w:pPr>
      <w:r w:rsidRPr="00BF23AB">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7</w:t>
      </w:r>
    </w:p>
    <w:p w14:paraId="57EAD3F3" w14:textId="77777777" w:rsidR="00796DE7" w:rsidRPr="00BF23AB" w:rsidRDefault="00796DE7" w:rsidP="00796DE7">
      <w:pPr>
        <w:widowControl w:val="0"/>
        <w:spacing w:after="0" w:line="240" w:lineRule="auto"/>
        <w:ind w:firstLine="680"/>
        <w:jc w:val="right"/>
        <w:rPr>
          <w:rFonts w:ascii="Times New Roman" w:hAnsi="Times New Roman" w:cs="Times New Roman"/>
        </w:rPr>
      </w:pPr>
      <w:r w:rsidRPr="00BF23AB">
        <w:rPr>
          <w:rFonts w:ascii="Times New Roman" w:hAnsi="Times New Roman" w:cs="Times New Roman"/>
        </w:rPr>
        <w:t>к договору № ____/ЗЭС</w:t>
      </w:r>
      <w:r>
        <w:rPr>
          <w:rFonts w:ascii="Times New Roman" w:hAnsi="Times New Roman" w:cs="Times New Roman"/>
        </w:rPr>
        <w:t>-23</w:t>
      </w:r>
      <w:r w:rsidRPr="00BF23AB">
        <w:rPr>
          <w:rFonts w:ascii="Times New Roman" w:hAnsi="Times New Roman" w:cs="Times New Roman"/>
        </w:rPr>
        <w:t xml:space="preserve"> от   «____» ________ 202</w:t>
      </w:r>
      <w:r>
        <w:rPr>
          <w:rFonts w:ascii="Times New Roman" w:hAnsi="Times New Roman" w:cs="Times New Roman"/>
        </w:rPr>
        <w:t>3</w:t>
      </w:r>
      <w:r w:rsidRPr="00BF23AB">
        <w:rPr>
          <w:rFonts w:ascii="Times New Roman" w:hAnsi="Times New Roman" w:cs="Times New Roman"/>
        </w:rPr>
        <w:t xml:space="preserve"> года.</w:t>
      </w:r>
    </w:p>
    <w:p w14:paraId="6657348B" w14:textId="77777777" w:rsidR="00796DE7" w:rsidRDefault="00796DE7" w:rsidP="00E35CD8">
      <w:pPr>
        <w:pStyle w:val="af0"/>
        <w:spacing w:after="60" w:line="240" w:lineRule="auto"/>
        <w:rPr>
          <w:rFonts w:ascii="Times New Roman" w:eastAsia="Times New Roman" w:hAnsi="Times New Roman" w:cs="Times New Roman"/>
          <w:b/>
          <w:lang w:eastAsia="ru-RU"/>
        </w:rPr>
      </w:pPr>
    </w:p>
    <w:p w14:paraId="1FAFE72E" w14:textId="01D422F3" w:rsidR="00533929" w:rsidRDefault="00533929" w:rsidP="00E35CD8">
      <w:pPr>
        <w:pStyle w:val="af0"/>
        <w:spacing w:after="60" w:line="240" w:lineRule="auto"/>
        <w:rPr>
          <w:rFonts w:ascii="Times New Roman" w:eastAsia="Times New Roman" w:hAnsi="Times New Roman" w:cs="Times New Roman"/>
          <w:b/>
          <w:lang w:eastAsia="ru-RU"/>
        </w:rPr>
      </w:pPr>
    </w:p>
    <w:p w14:paraId="673A881F" w14:textId="1648CEE0" w:rsidR="00D27776" w:rsidRDefault="00796DE7" w:rsidP="00D27776">
      <w:pPr>
        <w:widowControl w:val="0"/>
        <w:spacing w:after="0" w:line="240" w:lineRule="auto"/>
        <w:ind w:firstLine="680"/>
        <w:jc w:val="center"/>
        <w:rPr>
          <w:rFonts w:ascii="Times New Roman" w:eastAsia="Times New Roman" w:hAnsi="Times New Roman" w:cs="Times New Roman"/>
          <w:b/>
          <w:sz w:val="24"/>
          <w:szCs w:val="24"/>
          <w:lang w:eastAsia="ru-RU"/>
        </w:rPr>
      </w:pPr>
      <w:r w:rsidRPr="00796DE7">
        <w:rPr>
          <w:rFonts w:ascii="Times New Roman" w:eastAsia="Times New Roman" w:hAnsi="Times New Roman" w:cs="Times New Roman"/>
          <w:b/>
          <w:sz w:val="24"/>
          <w:szCs w:val="24"/>
          <w:lang w:eastAsia="ru-RU"/>
        </w:rPr>
        <w:t>Календарный план</w:t>
      </w:r>
    </w:p>
    <w:p w14:paraId="18867200" w14:textId="3790C4EB" w:rsidR="00D27776" w:rsidRPr="00D27776" w:rsidRDefault="00796DE7" w:rsidP="00D27776">
      <w:pPr>
        <w:widowControl w:val="0"/>
        <w:spacing w:after="0" w:line="240" w:lineRule="auto"/>
        <w:ind w:firstLine="680"/>
        <w:jc w:val="center"/>
        <w:rPr>
          <w:rFonts w:ascii="Times New Roman" w:eastAsia="Times New Roman" w:hAnsi="Times New Roman" w:cs="Times New Roman"/>
          <w:b/>
          <w:i/>
          <w:lang w:eastAsia="ru-RU"/>
        </w:rPr>
      </w:pPr>
      <w:r w:rsidRPr="00796DE7">
        <w:rPr>
          <w:rFonts w:ascii="Times New Roman" w:eastAsia="Times New Roman" w:hAnsi="Times New Roman" w:cs="Times New Roman"/>
          <w:b/>
          <w:i/>
          <w:lang w:eastAsia="ru-RU"/>
        </w:rPr>
        <w:t>оказания услуг</w:t>
      </w:r>
      <w:r w:rsidR="00D27776" w:rsidRPr="00D27776">
        <w:rPr>
          <w:rFonts w:ascii="Times New Roman" w:eastAsia="Times New Roman" w:hAnsi="Times New Roman" w:cs="Times New Roman"/>
          <w:b/>
          <w:i/>
          <w:lang w:eastAsia="ru-RU"/>
        </w:rPr>
        <w:t xml:space="preserve"> </w:t>
      </w:r>
      <w:r w:rsidR="00D27776" w:rsidRPr="00D27776">
        <w:rPr>
          <w:rFonts w:ascii="Times New Roman" w:hAnsi="Times New Roman" w:cs="Times New Roman"/>
          <w:b/>
          <w:i/>
          <w:lang w:eastAsia="zh-CN"/>
        </w:rPr>
        <w:t xml:space="preserve">по обследованию строительных конструкций зданий филиала «Западные </w:t>
      </w:r>
      <w:r w:rsidR="00D27776">
        <w:rPr>
          <w:rFonts w:ascii="Times New Roman" w:hAnsi="Times New Roman" w:cs="Times New Roman"/>
          <w:b/>
          <w:i/>
          <w:lang w:eastAsia="zh-CN"/>
        </w:rPr>
        <w:t>электрические сети» ОАО «ИЭСК»</w:t>
      </w:r>
    </w:p>
    <w:p w14:paraId="09FABFFE" w14:textId="77777777" w:rsidR="00796DE7" w:rsidRPr="00796DE7" w:rsidRDefault="00796DE7" w:rsidP="00796DE7">
      <w:pPr>
        <w:widowControl w:val="0"/>
        <w:spacing w:after="0" w:line="240" w:lineRule="auto"/>
        <w:ind w:firstLine="680"/>
        <w:jc w:val="both"/>
        <w:rPr>
          <w:rFonts w:ascii="Times New Roman" w:eastAsia="Times New Roman" w:hAnsi="Times New Roman" w:cs="Times New Roman"/>
          <w:b/>
          <w:sz w:val="24"/>
          <w:szCs w:val="24"/>
          <w:lang w:eastAsia="ru-RU"/>
        </w:rPr>
      </w:pPr>
    </w:p>
    <w:tbl>
      <w:tblPr>
        <w:tblStyle w:val="85"/>
        <w:tblW w:w="0" w:type="auto"/>
        <w:tblLook w:val="04A0" w:firstRow="1" w:lastRow="0" w:firstColumn="1" w:lastColumn="0" w:noHBand="0" w:noVBand="1"/>
      </w:tblPr>
      <w:tblGrid>
        <w:gridCol w:w="1101"/>
        <w:gridCol w:w="6095"/>
        <w:gridCol w:w="2375"/>
      </w:tblGrid>
      <w:tr w:rsidR="00796DE7" w:rsidRPr="00796DE7" w14:paraId="254F835D" w14:textId="77777777" w:rsidTr="0016721D">
        <w:trPr>
          <w:trHeight w:val="615"/>
        </w:trPr>
        <w:tc>
          <w:tcPr>
            <w:tcW w:w="1101" w:type="dxa"/>
          </w:tcPr>
          <w:p w14:paraId="73A42313" w14:textId="77777777" w:rsidR="00796DE7" w:rsidRPr="00796DE7" w:rsidRDefault="00796DE7" w:rsidP="00796DE7">
            <w:pPr>
              <w:widowControl w:val="0"/>
              <w:jc w:val="center"/>
              <w:rPr>
                <w:sz w:val="24"/>
                <w:szCs w:val="24"/>
                <w:lang w:eastAsia="ru-RU"/>
              </w:rPr>
            </w:pPr>
            <w:r w:rsidRPr="00796DE7">
              <w:rPr>
                <w:sz w:val="24"/>
                <w:szCs w:val="24"/>
                <w:lang w:eastAsia="ru-RU"/>
              </w:rPr>
              <w:t>№ п/п</w:t>
            </w:r>
          </w:p>
        </w:tc>
        <w:tc>
          <w:tcPr>
            <w:tcW w:w="6095" w:type="dxa"/>
          </w:tcPr>
          <w:p w14:paraId="7AE28BC1" w14:textId="77777777" w:rsidR="00796DE7" w:rsidRPr="00796DE7" w:rsidRDefault="00796DE7" w:rsidP="00796DE7">
            <w:pPr>
              <w:widowControl w:val="0"/>
              <w:jc w:val="center"/>
              <w:rPr>
                <w:sz w:val="24"/>
                <w:szCs w:val="24"/>
                <w:lang w:eastAsia="ru-RU"/>
              </w:rPr>
            </w:pPr>
            <w:r w:rsidRPr="00796DE7">
              <w:rPr>
                <w:sz w:val="24"/>
                <w:szCs w:val="24"/>
                <w:lang w:eastAsia="ru-RU"/>
              </w:rPr>
              <w:t>Наименование объекта</w:t>
            </w:r>
          </w:p>
        </w:tc>
        <w:tc>
          <w:tcPr>
            <w:tcW w:w="2375" w:type="dxa"/>
          </w:tcPr>
          <w:p w14:paraId="6018750E" w14:textId="77777777" w:rsidR="00796DE7" w:rsidRPr="00796DE7" w:rsidRDefault="00796DE7" w:rsidP="00796DE7">
            <w:pPr>
              <w:widowControl w:val="0"/>
              <w:jc w:val="center"/>
              <w:rPr>
                <w:sz w:val="24"/>
                <w:szCs w:val="24"/>
                <w:lang w:eastAsia="ru-RU"/>
              </w:rPr>
            </w:pPr>
            <w:r w:rsidRPr="00796DE7">
              <w:rPr>
                <w:sz w:val="24"/>
                <w:szCs w:val="24"/>
                <w:lang w:eastAsia="ru-RU"/>
              </w:rPr>
              <w:t>Период</w:t>
            </w:r>
          </w:p>
        </w:tc>
      </w:tr>
      <w:tr w:rsidR="00796DE7" w:rsidRPr="00796DE7" w14:paraId="0F667C13" w14:textId="77777777" w:rsidTr="0016721D">
        <w:tc>
          <w:tcPr>
            <w:tcW w:w="1101" w:type="dxa"/>
          </w:tcPr>
          <w:p w14:paraId="766F4220" w14:textId="77777777" w:rsidR="00796DE7" w:rsidRPr="00796DE7" w:rsidRDefault="00796DE7" w:rsidP="00796DE7">
            <w:pPr>
              <w:widowControl w:val="0"/>
              <w:jc w:val="both"/>
              <w:rPr>
                <w:sz w:val="24"/>
                <w:szCs w:val="24"/>
                <w:lang w:eastAsia="ru-RU"/>
              </w:rPr>
            </w:pPr>
            <w:r w:rsidRPr="00796DE7">
              <w:rPr>
                <w:sz w:val="24"/>
                <w:szCs w:val="24"/>
                <w:lang w:eastAsia="ru-RU"/>
              </w:rPr>
              <w:t>1</w:t>
            </w:r>
          </w:p>
        </w:tc>
        <w:tc>
          <w:tcPr>
            <w:tcW w:w="6095" w:type="dxa"/>
          </w:tcPr>
          <w:p w14:paraId="2548C06F" w14:textId="77777777" w:rsidR="00796DE7" w:rsidRPr="00796DE7" w:rsidRDefault="00796DE7" w:rsidP="00796DE7">
            <w:pPr>
              <w:widowControl w:val="0"/>
              <w:jc w:val="both"/>
              <w:rPr>
                <w:sz w:val="24"/>
                <w:szCs w:val="24"/>
                <w:lang w:eastAsia="ru-RU"/>
              </w:rPr>
            </w:pPr>
            <w:r w:rsidRPr="00796DE7">
              <w:rPr>
                <w:sz w:val="24"/>
                <w:szCs w:val="24"/>
                <w:lang w:eastAsia="ru-RU"/>
              </w:rPr>
              <w:t xml:space="preserve">Административно - производственное здание ЗЭС инв.№ 8000011433 </w:t>
            </w:r>
          </w:p>
        </w:tc>
        <w:tc>
          <w:tcPr>
            <w:tcW w:w="2375" w:type="dxa"/>
          </w:tcPr>
          <w:p w14:paraId="730B3112" w14:textId="10B58B2F" w:rsidR="00796DE7" w:rsidRPr="00796DE7" w:rsidRDefault="0001621B" w:rsidP="00796DE7">
            <w:pPr>
              <w:widowControl w:val="0"/>
              <w:jc w:val="center"/>
              <w:rPr>
                <w:sz w:val="24"/>
                <w:szCs w:val="24"/>
                <w:lang w:eastAsia="ru-RU"/>
              </w:rPr>
            </w:pPr>
            <w:r>
              <w:rPr>
                <w:sz w:val="24"/>
                <w:szCs w:val="24"/>
                <w:lang w:eastAsia="ru-RU"/>
              </w:rPr>
              <w:t>а</w:t>
            </w:r>
            <w:r w:rsidR="00796DE7" w:rsidRPr="00796DE7">
              <w:rPr>
                <w:sz w:val="24"/>
                <w:szCs w:val="24"/>
                <w:lang w:eastAsia="ru-RU"/>
              </w:rPr>
              <w:t>вгуст-сентябрь 2023г.</w:t>
            </w:r>
          </w:p>
        </w:tc>
      </w:tr>
      <w:tr w:rsidR="00796DE7" w:rsidRPr="00796DE7" w14:paraId="58F77224" w14:textId="77777777" w:rsidTr="0016721D">
        <w:tc>
          <w:tcPr>
            <w:tcW w:w="1101" w:type="dxa"/>
          </w:tcPr>
          <w:p w14:paraId="69B2942E" w14:textId="77777777" w:rsidR="00796DE7" w:rsidRPr="00796DE7" w:rsidRDefault="00796DE7" w:rsidP="00796DE7">
            <w:pPr>
              <w:widowControl w:val="0"/>
              <w:jc w:val="both"/>
              <w:rPr>
                <w:sz w:val="24"/>
                <w:szCs w:val="24"/>
                <w:lang w:eastAsia="ru-RU"/>
              </w:rPr>
            </w:pPr>
            <w:r w:rsidRPr="00796DE7">
              <w:rPr>
                <w:sz w:val="24"/>
                <w:szCs w:val="24"/>
                <w:lang w:eastAsia="ru-RU"/>
              </w:rPr>
              <w:t>2</w:t>
            </w:r>
          </w:p>
        </w:tc>
        <w:tc>
          <w:tcPr>
            <w:tcW w:w="6095" w:type="dxa"/>
          </w:tcPr>
          <w:p w14:paraId="02EB9A28" w14:textId="644B29C8" w:rsidR="00796DE7" w:rsidRPr="00796DE7" w:rsidRDefault="00796DE7" w:rsidP="00796DE7">
            <w:pPr>
              <w:widowControl w:val="0"/>
              <w:jc w:val="both"/>
              <w:rPr>
                <w:sz w:val="24"/>
                <w:szCs w:val="24"/>
                <w:lang w:eastAsia="ru-RU"/>
              </w:rPr>
            </w:pPr>
            <w:r w:rsidRPr="00796DE7">
              <w:rPr>
                <w:sz w:val="24"/>
                <w:szCs w:val="24"/>
                <w:lang w:eastAsia="ru-RU"/>
              </w:rPr>
              <w:t>Здание для электромонтеров (Т</w:t>
            </w:r>
            <w:r w:rsidR="00787AC2">
              <w:rPr>
                <w:sz w:val="24"/>
                <w:szCs w:val="24"/>
                <w:lang w:eastAsia="ru-RU"/>
              </w:rPr>
              <w:t>улунский РЭС) инв. № 8000003238</w:t>
            </w:r>
          </w:p>
        </w:tc>
        <w:tc>
          <w:tcPr>
            <w:tcW w:w="2375" w:type="dxa"/>
          </w:tcPr>
          <w:p w14:paraId="2385A429" w14:textId="7D5212B2" w:rsidR="00796DE7" w:rsidRPr="00796DE7" w:rsidRDefault="0001621B" w:rsidP="00796DE7">
            <w:pPr>
              <w:widowControl w:val="0"/>
              <w:jc w:val="center"/>
              <w:rPr>
                <w:sz w:val="24"/>
                <w:szCs w:val="24"/>
                <w:lang w:eastAsia="ru-RU"/>
              </w:rPr>
            </w:pPr>
            <w:r>
              <w:rPr>
                <w:sz w:val="24"/>
                <w:szCs w:val="24"/>
                <w:lang w:eastAsia="ru-RU"/>
              </w:rPr>
              <w:t>с</w:t>
            </w:r>
            <w:r w:rsidR="00796DE7" w:rsidRPr="00796DE7">
              <w:rPr>
                <w:sz w:val="24"/>
                <w:szCs w:val="24"/>
                <w:lang w:eastAsia="ru-RU"/>
              </w:rPr>
              <w:t>ентябрь-октябрь 2023г.</w:t>
            </w:r>
          </w:p>
        </w:tc>
      </w:tr>
    </w:tbl>
    <w:p w14:paraId="424D720F" w14:textId="7E74EF80" w:rsidR="00796DE7" w:rsidRDefault="00796DE7" w:rsidP="00E35CD8">
      <w:pPr>
        <w:pStyle w:val="af0"/>
        <w:spacing w:after="60" w:line="240" w:lineRule="auto"/>
        <w:rPr>
          <w:rFonts w:ascii="Times New Roman" w:eastAsia="Times New Roman" w:hAnsi="Times New Roman" w:cs="Times New Roman"/>
          <w:b/>
          <w:lang w:val="en-US" w:eastAsia="ru-RU"/>
        </w:rPr>
      </w:pPr>
    </w:p>
    <w:p w14:paraId="6714ECA5" w14:textId="0FC23D8F" w:rsidR="00796DE7" w:rsidRDefault="00796DE7" w:rsidP="00E35CD8">
      <w:pPr>
        <w:pStyle w:val="af0"/>
        <w:spacing w:after="60" w:line="240" w:lineRule="auto"/>
        <w:rPr>
          <w:rFonts w:ascii="Times New Roman" w:eastAsia="Times New Roman" w:hAnsi="Times New Roman" w:cs="Times New Roman"/>
          <w:b/>
          <w:lang w:val="en-US" w:eastAsia="ru-RU"/>
        </w:rPr>
      </w:pPr>
    </w:p>
    <w:p w14:paraId="29C059F0" w14:textId="77777777" w:rsidR="00796DE7" w:rsidRPr="00796DE7" w:rsidRDefault="00796DE7" w:rsidP="00E35CD8">
      <w:pPr>
        <w:pStyle w:val="af0"/>
        <w:spacing w:after="60" w:line="240" w:lineRule="auto"/>
        <w:rPr>
          <w:rFonts w:ascii="Times New Roman" w:eastAsia="Times New Roman" w:hAnsi="Times New Roman" w:cs="Times New Roman"/>
          <w:b/>
          <w:lang w:val="en-US" w:eastAsia="ru-RU"/>
        </w:rPr>
      </w:pPr>
    </w:p>
    <w:tbl>
      <w:tblPr>
        <w:tblW w:w="0" w:type="auto"/>
        <w:tblLook w:val="01E0" w:firstRow="1" w:lastRow="1" w:firstColumn="1" w:lastColumn="1" w:noHBand="0" w:noVBand="0"/>
      </w:tblPr>
      <w:tblGrid>
        <w:gridCol w:w="4882"/>
        <w:gridCol w:w="4689"/>
      </w:tblGrid>
      <w:tr w:rsidR="00796DE7" w:rsidRPr="002D681C" w14:paraId="41121D6C" w14:textId="77777777" w:rsidTr="0016721D">
        <w:tc>
          <w:tcPr>
            <w:tcW w:w="4882" w:type="dxa"/>
          </w:tcPr>
          <w:p w14:paraId="122EC707" w14:textId="77777777" w:rsidR="00796DE7" w:rsidRPr="002D681C" w:rsidRDefault="00796DE7" w:rsidP="0016721D">
            <w:pPr>
              <w:spacing w:after="0" w:line="240" w:lineRule="auto"/>
              <w:rPr>
                <w:rFonts w:ascii="Times New Roman" w:hAnsi="Times New Roman" w:cs="Times New Roman"/>
                <w:b/>
              </w:rPr>
            </w:pPr>
            <w:r w:rsidRPr="002D681C">
              <w:rPr>
                <w:rFonts w:ascii="Times New Roman" w:hAnsi="Times New Roman" w:cs="Times New Roman"/>
                <w:b/>
              </w:rPr>
              <w:t>Заказчик</w:t>
            </w:r>
          </w:p>
        </w:tc>
        <w:tc>
          <w:tcPr>
            <w:tcW w:w="4689" w:type="dxa"/>
          </w:tcPr>
          <w:p w14:paraId="27960387" w14:textId="77777777" w:rsidR="00796DE7" w:rsidRPr="002D681C" w:rsidRDefault="00796DE7" w:rsidP="0016721D">
            <w:pPr>
              <w:spacing w:after="0" w:line="240" w:lineRule="auto"/>
              <w:rPr>
                <w:rFonts w:ascii="Times New Roman" w:hAnsi="Times New Roman" w:cs="Times New Roman"/>
                <w:b/>
                <w:bCs/>
              </w:rPr>
            </w:pPr>
            <w:r w:rsidRPr="002D681C">
              <w:rPr>
                <w:rFonts w:ascii="Times New Roman" w:hAnsi="Times New Roman" w:cs="Times New Roman"/>
                <w:b/>
                <w:bCs/>
              </w:rPr>
              <w:t>Исполнитель</w:t>
            </w:r>
          </w:p>
        </w:tc>
      </w:tr>
      <w:tr w:rsidR="00796DE7" w:rsidRPr="002D681C" w14:paraId="13EC1C4B" w14:textId="77777777" w:rsidTr="0016721D">
        <w:trPr>
          <w:trHeight w:val="1032"/>
        </w:trPr>
        <w:tc>
          <w:tcPr>
            <w:tcW w:w="4882" w:type="dxa"/>
          </w:tcPr>
          <w:p w14:paraId="6EFF87BB" w14:textId="77777777" w:rsidR="00796DE7" w:rsidRPr="002D681C" w:rsidRDefault="00796DE7"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 xml:space="preserve">Директор филиала ОАО « ИЭСК» </w:t>
            </w:r>
          </w:p>
          <w:p w14:paraId="5C07066B" w14:textId="77777777" w:rsidR="00796DE7" w:rsidRPr="002D681C" w:rsidRDefault="00796DE7" w:rsidP="0016721D">
            <w:pPr>
              <w:widowControl w:val="0"/>
              <w:autoSpaceDE w:val="0"/>
              <w:autoSpaceDN w:val="0"/>
              <w:adjustRightInd w:val="0"/>
              <w:spacing w:after="0" w:line="240" w:lineRule="auto"/>
              <w:rPr>
                <w:rFonts w:ascii="Times New Roman" w:eastAsia="Times New Roman" w:hAnsi="Times New Roman" w:cs="Times New Roman"/>
                <w:bCs/>
                <w:lang w:eastAsia="ru-RU"/>
              </w:rPr>
            </w:pPr>
            <w:r w:rsidRPr="002D681C">
              <w:rPr>
                <w:rFonts w:ascii="Times New Roman" w:eastAsia="Times New Roman" w:hAnsi="Times New Roman" w:cs="Times New Roman"/>
                <w:bCs/>
                <w:lang w:eastAsia="ru-RU"/>
              </w:rPr>
              <w:t>«Западные электрические сети»</w:t>
            </w:r>
          </w:p>
          <w:p w14:paraId="148E2FE2" w14:textId="77777777" w:rsidR="00796DE7" w:rsidRPr="002D681C" w:rsidRDefault="00796DE7" w:rsidP="0016721D">
            <w:pPr>
              <w:spacing w:after="0" w:line="240" w:lineRule="auto"/>
              <w:rPr>
                <w:rFonts w:ascii="Times New Roman" w:hAnsi="Times New Roman" w:cs="Times New Roman"/>
              </w:rPr>
            </w:pPr>
          </w:p>
        </w:tc>
        <w:tc>
          <w:tcPr>
            <w:tcW w:w="4689" w:type="dxa"/>
          </w:tcPr>
          <w:p w14:paraId="2DCFB1FE" w14:textId="77777777" w:rsidR="00796DE7" w:rsidRPr="002D681C" w:rsidRDefault="00796DE7" w:rsidP="0016721D">
            <w:pPr>
              <w:spacing w:after="0" w:line="240" w:lineRule="auto"/>
              <w:rPr>
                <w:rFonts w:ascii="Times New Roman" w:hAnsi="Times New Roman" w:cs="Times New Roman"/>
                <w:bCs/>
              </w:rPr>
            </w:pPr>
          </w:p>
        </w:tc>
      </w:tr>
      <w:tr w:rsidR="00796DE7" w:rsidRPr="002D681C" w14:paraId="538CCA46" w14:textId="77777777" w:rsidTr="0016721D">
        <w:trPr>
          <w:trHeight w:val="531"/>
        </w:trPr>
        <w:tc>
          <w:tcPr>
            <w:tcW w:w="4882" w:type="dxa"/>
          </w:tcPr>
          <w:p w14:paraId="64061381" w14:textId="77777777" w:rsidR="00796DE7" w:rsidRPr="002D681C" w:rsidRDefault="00796DE7" w:rsidP="0016721D">
            <w:pPr>
              <w:spacing w:after="0" w:line="240" w:lineRule="auto"/>
              <w:rPr>
                <w:rFonts w:ascii="Times New Roman" w:hAnsi="Times New Roman" w:cs="Times New Roman"/>
              </w:rPr>
            </w:pPr>
            <w:r w:rsidRPr="002D681C">
              <w:rPr>
                <w:rFonts w:ascii="Times New Roman" w:hAnsi="Times New Roman" w:cs="Times New Roman"/>
              </w:rPr>
              <w:t>______________________С.А. Аверьянов</w:t>
            </w:r>
          </w:p>
        </w:tc>
        <w:tc>
          <w:tcPr>
            <w:tcW w:w="4689" w:type="dxa"/>
          </w:tcPr>
          <w:p w14:paraId="582726C9" w14:textId="77777777" w:rsidR="00796DE7" w:rsidRPr="002D681C" w:rsidRDefault="00796DE7" w:rsidP="0016721D">
            <w:pPr>
              <w:spacing w:after="0" w:line="240" w:lineRule="auto"/>
              <w:rPr>
                <w:rFonts w:ascii="Times New Roman" w:hAnsi="Times New Roman" w:cs="Times New Roman"/>
                <w:bCs/>
              </w:rPr>
            </w:pPr>
            <w:r w:rsidRPr="002D681C">
              <w:rPr>
                <w:rFonts w:ascii="Times New Roman" w:hAnsi="Times New Roman" w:cs="Times New Roman"/>
                <w:bCs/>
              </w:rPr>
              <w:t>______________________</w:t>
            </w:r>
            <w:r w:rsidRPr="002D681C">
              <w:rPr>
                <w:rFonts w:ascii="Times New Roman" w:hAnsi="Times New Roman" w:cs="Times New Roman"/>
              </w:rPr>
              <w:t xml:space="preserve"> </w:t>
            </w:r>
          </w:p>
          <w:p w14:paraId="7107CE93" w14:textId="77777777" w:rsidR="00796DE7" w:rsidRPr="002D681C" w:rsidRDefault="00796DE7" w:rsidP="0016721D">
            <w:pPr>
              <w:spacing w:after="0" w:line="240" w:lineRule="auto"/>
              <w:rPr>
                <w:rFonts w:ascii="Times New Roman" w:hAnsi="Times New Roman" w:cs="Times New Roman"/>
                <w:bCs/>
              </w:rPr>
            </w:pPr>
          </w:p>
        </w:tc>
      </w:tr>
      <w:tr w:rsidR="00796DE7" w:rsidRPr="002D681C" w14:paraId="0B2D3D35" w14:textId="77777777" w:rsidTr="0016721D">
        <w:tc>
          <w:tcPr>
            <w:tcW w:w="4882" w:type="dxa"/>
          </w:tcPr>
          <w:p w14:paraId="5B38B66C" w14:textId="77777777" w:rsidR="00796DE7" w:rsidRPr="002D681C" w:rsidRDefault="00796DE7" w:rsidP="0016721D">
            <w:pPr>
              <w:spacing w:after="0" w:line="240" w:lineRule="auto"/>
              <w:rPr>
                <w:rFonts w:ascii="Times New Roman" w:hAnsi="Times New Roman" w:cs="Times New Roman"/>
              </w:rPr>
            </w:pPr>
          </w:p>
        </w:tc>
        <w:tc>
          <w:tcPr>
            <w:tcW w:w="4689" w:type="dxa"/>
          </w:tcPr>
          <w:p w14:paraId="29BB22A8" w14:textId="77777777" w:rsidR="00796DE7" w:rsidRPr="002D681C" w:rsidRDefault="00796DE7" w:rsidP="0016721D">
            <w:pPr>
              <w:spacing w:after="0" w:line="240" w:lineRule="auto"/>
              <w:rPr>
                <w:rFonts w:ascii="Times New Roman" w:hAnsi="Times New Roman" w:cs="Times New Roman"/>
                <w:bCs/>
              </w:rPr>
            </w:pPr>
          </w:p>
        </w:tc>
      </w:tr>
      <w:tr w:rsidR="00796DE7" w:rsidRPr="002D681C" w14:paraId="2BA63771" w14:textId="77777777" w:rsidTr="0016721D">
        <w:tc>
          <w:tcPr>
            <w:tcW w:w="4882" w:type="dxa"/>
          </w:tcPr>
          <w:p w14:paraId="6191DA3E" w14:textId="77777777" w:rsidR="00796DE7" w:rsidRPr="002D681C" w:rsidRDefault="00796DE7" w:rsidP="0016721D">
            <w:pPr>
              <w:spacing w:after="0" w:line="240" w:lineRule="auto"/>
              <w:rPr>
                <w:rFonts w:ascii="Times New Roman" w:hAnsi="Times New Roman" w:cs="Times New Roman"/>
              </w:rPr>
            </w:pPr>
            <w:r w:rsidRPr="002D681C">
              <w:rPr>
                <w:rFonts w:ascii="Times New Roman" w:hAnsi="Times New Roman" w:cs="Times New Roman"/>
                <w:bCs/>
              </w:rPr>
              <w:t>М.П.</w:t>
            </w:r>
          </w:p>
        </w:tc>
        <w:tc>
          <w:tcPr>
            <w:tcW w:w="4689" w:type="dxa"/>
          </w:tcPr>
          <w:p w14:paraId="336E5B02" w14:textId="77777777" w:rsidR="00796DE7" w:rsidRPr="002D681C" w:rsidRDefault="00796DE7" w:rsidP="0016721D">
            <w:pPr>
              <w:spacing w:after="0" w:line="240" w:lineRule="auto"/>
              <w:rPr>
                <w:rFonts w:ascii="Times New Roman" w:hAnsi="Times New Roman" w:cs="Times New Roman"/>
              </w:rPr>
            </w:pPr>
            <w:r w:rsidRPr="002D681C">
              <w:rPr>
                <w:rFonts w:ascii="Times New Roman" w:hAnsi="Times New Roman" w:cs="Times New Roman"/>
                <w:bCs/>
              </w:rPr>
              <w:t>М.П.</w:t>
            </w:r>
          </w:p>
        </w:tc>
      </w:tr>
    </w:tbl>
    <w:p w14:paraId="4143F57C" w14:textId="77777777" w:rsidR="00796DE7" w:rsidRDefault="00796DE7" w:rsidP="00E35CD8">
      <w:pPr>
        <w:pStyle w:val="af0"/>
        <w:spacing w:after="60" w:line="240" w:lineRule="auto"/>
        <w:rPr>
          <w:rFonts w:ascii="Times New Roman" w:eastAsia="Times New Roman" w:hAnsi="Times New Roman" w:cs="Times New Roman"/>
          <w:b/>
          <w:lang w:eastAsia="ru-RU"/>
        </w:rPr>
      </w:pPr>
    </w:p>
    <w:p w14:paraId="1205DA2F" w14:textId="24E2E023" w:rsidR="00533929" w:rsidRDefault="00533929" w:rsidP="00E35CD8">
      <w:pPr>
        <w:pStyle w:val="af0"/>
        <w:spacing w:after="60" w:line="240" w:lineRule="auto"/>
        <w:rPr>
          <w:rFonts w:ascii="Times New Roman" w:eastAsia="Times New Roman" w:hAnsi="Times New Roman" w:cs="Times New Roman"/>
          <w:b/>
          <w:lang w:eastAsia="ru-RU"/>
        </w:rPr>
      </w:pPr>
    </w:p>
    <w:p w14:paraId="2EBD71F6" w14:textId="43E3584B" w:rsidR="00796DE7" w:rsidRDefault="00796DE7" w:rsidP="00E35CD8">
      <w:pPr>
        <w:pStyle w:val="af0"/>
        <w:spacing w:after="60" w:line="240" w:lineRule="auto"/>
        <w:rPr>
          <w:rFonts w:ascii="Times New Roman" w:eastAsia="Times New Roman" w:hAnsi="Times New Roman" w:cs="Times New Roman"/>
          <w:b/>
          <w:lang w:eastAsia="ru-RU"/>
        </w:rPr>
      </w:pPr>
    </w:p>
    <w:p w14:paraId="03BF0439" w14:textId="621D233F" w:rsidR="00796DE7" w:rsidRDefault="00796DE7" w:rsidP="00E35CD8">
      <w:pPr>
        <w:pStyle w:val="af0"/>
        <w:spacing w:after="60" w:line="240" w:lineRule="auto"/>
        <w:rPr>
          <w:rFonts w:ascii="Times New Roman" w:eastAsia="Times New Roman" w:hAnsi="Times New Roman" w:cs="Times New Roman"/>
          <w:b/>
          <w:lang w:eastAsia="ru-RU"/>
        </w:rPr>
      </w:pPr>
    </w:p>
    <w:p w14:paraId="12DE022E" w14:textId="5CD30F49" w:rsidR="00796DE7" w:rsidRDefault="00796DE7" w:rsidP="00E35CD8">
      <w:pPr>
        <w:pStyle w:val="af0"/>
        <w:spacing w:after="60" w:line="240" w:lineRule="auto"/>
        <w:rPr>
          <w:rFonts w:ascii="Times New Roman" w:eastAsia="Times New Roman" w:hAnsi="Times New Roman" w:cs="Times New Roman"/>
          <w:b/>
          <w:lang w:eastAsia="ru-RU"/>
        </w:rPr>
      </w:pPr>
    </w:p>
    <w:p w14:paraId="27FE4EAB" w14:textId="3F464FAA" w:rsidR="00796DE7" w:rsidRDefault="00796DE7" w:rsidP="00E35CD8">
      <w:pPr>
        <w:pStyle w:val="af0"/>
        <w:spacing w:after="60" w:line="240" w:lineRule="auto"/>
        <w:rPr>
          <w:rFonts w:ascii="Times New Roman" w:eastAsia="Times New Roman" w:hAnsi="Times New Roman" w:cs="Times New Roman"/>
          <w:b/>
          <w:lang w:eastAsia="ru-RU"/>
        </w:rPr>
      </w:pPr>
    </w:p>
    <w:p w14:paraId="076B149D" w14:textId="0DBA0255" w:rsidR="00796DE7" w:rsidRDefault="00796DE7" w:rsidP="00E35CD8">
      <w:pPr>
        <w:pStyle w:val="af0"/>
        <w:spacing w:after="60" w:line="240" w:lineRule="auto"/>
        <w:rPr>
          <w:rFonts w:ascii="Times New Roman" w:eastAsia="Times New Roman" w:hAnsi="Times New Roman" w:cs="Times New Roman"/>
          <w:b/>
          <w:lang w:eastAsia="ru-RU"/>
        </w:rPr>
      </w:pPr>
    </w:p>
    <w:p w14:paraId="33F82782" w14:textId="1BFB9FA5" w:rsidR="00796DE7" w:rsidRDefault="00796DE7" w:rsidP="00E35CD8">
      <w:pPr>
        <w:pStyle w:val="af0"/>
        <w:spacing w:after="60" w:line="240" w:lineRule="auto"/>
        <w:rPr>
          <w:rFonts w:ascii="Times New Roman" w:eastAsia="Times New Roman" w:hAnsi="Times New Roman" w:cs="Times New Roman"/>
          <w:b/>
          <w:lang w:eastAsia="ru-RU"/>
        </w:rPr>
      </w:pPr>
    </w:p>
    <w:p w14:paraId="1F28343E" w14:textId="6D5E6ABF" w:rsidR="00796DE7" w:rsidRDefault="00796DE7" w:rsidP="00E35CD8">
      <w:pPr>
        <w:pStyle w:val="af0"/>
        <w:spacing w:after="60" w:line="240" w:lineRule="auto"/>
        <w:rPr>
          <w:rFonts w:ascii="Times New Roman" w:eastAsia="Times New Roman" w:hAnsi="Times New Roman" w:cs="Times New Roman"/>
          <w:b/>
          <w:lang w:eastAsia="ru-RU"/>
        </w:rPr>
      </w:pPr>
    </w:p>
    <w:p w14:paraId="5A3202A4" w14:textId="046DB45E" w:rsidR="00796DE7" w:rsidRDefault="00796DE7" w:rsidP="00E35CD8">
      <w:pPr>
        <w:pStyle w:val="af0"/>
        <w:spacing w:after="60" w:line="240" w:lineRule="auto"/>
        <w:rPr>
          <w:rFonts w:ascii="Times New Roman" w:eastAsia="Times New Roman" w:hAnsi="Times New Roman" w:cs="Times New Roman"/>
          <w:b/>
          <w:lang w:eastAsia="ru-RU"/>
        </w:rPr>
      </w:pPr>
    </w:p>
    <w:p w14:paraId="7FAD2C7F" w14:textId="1FB256B7" w:rsidR="00796DE7" w:rsidRDefault="00796DE7" w:rsidP="00E35CD8">
      <w:pPr>
        <w:pStyle w:val="af0"/>
        <w:spacing w:after="60" w:line="240" w:lineRule="auto"/>
        <w:rPr>
          <w:rFonts w:ascii="Times New Roman" w:eastAsia="Times New Roman" w:hAnsi="Times New Roman" w:cs="Times New Roman"/>
          <w:b/>
          <w:lang w:eastAsia="ru-RU"/>
        </w:rPr>
      </w:pPr>
    </w:p>
    <w:p w14:paraId="17B57D81" w14:textId="7A3F87F0" w:rsidR="00796DE7" w:rsidRDefault="00796DE7" w:rsidP="00E35CD8">
      <w:pPr>
        <w:pStyle w:val="af0"/>
        <w:spacing w:after="60" w:line="240" w:lineRule="auto"/>
        <w:rPr>
          <w:rFonts w:ascii="Times New Roman" w:eastAsia="Times New Roman" w:hAnsi="Times New Roman" w:cs="Times New Roman"/>
          <w:b/>
          <w:lang w:eastAsia="ru-RU"/>
        </w:rPr>
      </w:pPr>
    </w:p>
    <w:p w14:paraId="724F03F6" w14:textId="334DD04F" w:rsidR="00796DE7" w:rsidRDefault="00796DE7" w:rsidP="00E35CD8">
      <w:pPr>
        <w:pStyle w:val="af0"/>
        <w:spacing w:after="60" w:line="240" w:lineRule="auto"/>
        <w:rPr>
          <w:rFonts w:ascii="Times New Roman" w:eastAsia="Times New Roman" w:hAnsi="Times New Roman" w:cs="Times New Roman"/>
          <w:b/>
          <w:lang w:eastAsia="ru-RU"/>
        </w:rPr>
      </w:pPr>
    </w:p>
    <w:p w14:paraId="4B3D25B7" w14:textId="1FC6F1EB" w:rsidR="00796DE7" w:rsidRDefault="00796DE7" w:rsidP="00E35CD8">
      <w:pPr>
        <w:pStyle w:val="af0"/>
        <w:spacing w:after="60" w:line="240" w:lineRule="auto"/>
        <w:rPr>
          <w:rFonts w:ascii="Times New Roman" w:eastAsia="Times New Roman" w:hAnsi="Times New Roman" w:cs="Times New Roman"/>
          <w:b/>
          <w:lang w:eastAsia="ru-RU"/>
        </w:rPr>
      </w:pPr>
    </w:p>
    <w:p w14:paraId="2E3B76CD" w14:textId="2A491B0B" w:rsidR="00796DE7" w:rsidRDefault="00796DE7" w:rsidP="00E35CD8">
      <w:pPr>
        <w:pStyle w:val="af0"/>
        <w:spacing w:after="60" w:line="240" w:lineRule="auto"/>
        <w:rPr>
          <w:rFonts w:ascii="Times New Roman" w:eastAsia="Times New Roman" w:hAnsi="Times New Roman" w:cs="Times New Roman"/>
          <w:b/>
          <w:lang w:eastAsia="ru-RU"/>
        </w:rPr>
      </w:pPr>
    </w:p>
    <w:p w14:paraId="519F4DC9" w14:textId="470B5C94" w:rsidR="00796DE7" w:rsidRDefault="00796DE7" w:rsidP="00E35CD8">
      <w:pPr>
        <w:pStyle w:val="af0"/>
        <w:spacing w:after="60" w:line="240" w:lineRule="auto"/>
        <w:rPr>
          <w:rFonts w:ascii="Times New Roman" w:eastAsia="Times New Roman" w:hAnsi="Times New Roman" w:cs="Times New Roman"/>
          <w:b/>
          <w:lang w:eastAsia="ru-RU"/>
        </w:rPr>
      </w:pPr>
    </w:p>
    <w:p w14:paraId="19EB6838" w14:textId="2F85493A" w:rsidR="00796DE7" w:rsidRDefault="00796DE7" w:rsidP="00E35CD8">
      <w:pPr>
        <w:pStyle w:val="af0"/>
        <w:spacing w:after="60" w:line="240" w:lineRule="auto"/>
        <w:rPr>
          <w:rFonts w:ascii="Times New Roman" w:eastAsia="Times New Roman" w:hAnsi="Times New Roman" w:cs="Times New Roman"/>
          <w:b/>
          <w:lang w:eastAsia="ru-RU"/>
        </w:rPr>
      </w:pPr>
    </w:p>
    <w:p w14:paraId="2756F862" w14:textId="407BA3BF" w:rsidR="00796DE7" w:rsidRDefault="00796DE7" w:rsidP="00E35CD8">
      <w:pPr>
        <w:pStyle w:val="af0"/>
        <w:spacing w:after="60" w:line="240" w:lineRule="auto"/>
        <w:rPr>
          <w:rFonts w:ascii="Times New Roman" w:eastAsia="Times New Roman" w:hAnsi="Times New Roman" w:cs="Times New Roman"/>
          <w:b/>
          <w:lang w:eastAsia="ru-RU"/>
        </w:rPr>
      </w:pPr>
    </w:p>
    <w:p w14:paraId="62459A32" w14:textId="2DC4E567" w:rsidR="00796DE7" w:rsidRDefault="00796DE7" w:rsidP="00E35CD8">
      <w:pPr>
        <w:pStyle w:val="af0"/>
        <w:spacing w:after="60" w:line="240" w:lineRule="auto"/>
        <w:rPr>
          <w:rFonts w:ascii="Times New Roman" w:eastAsia="Times New Roman" w:hAnsi="Times New Roman" w:cs="Times New Roman"/>
          <w:b/>
          <w:lang w:eastAsia="ru-RU"/>
        </w:rPr>
      </w:pPr>
    </w:p>
    <w:p w14:paraId="75A162A7" w14:textId="6AB6D5C4" w:rsidR="00796DE7" w:rsidRDefault="00796DE7" w:rsidP="00E35CD8">
      <w:pPr>
        <w:pStyle w:val="af0"/>
        <w:spacing w:after="60" w:line="240" w:lineRule="auto"/>
        <w:rPr>
          <w:rFonts w:ascii="Times New Roman" w:eastAsia="Times New Roman" w:hAnsi="Times New Roman" w:cs="Times New Roman"/>
          <w:b/>
          <w:lang w:eastAsia="ru-RU"/>
        </w:rPr>
      </w:pPr>
    </w:p>
    <w:p w14:paraId="0333B83E" w14:textId="0CC152E9" w:rsidR="00796DE7" w:rsidRDefault="00796DE7" w:rsidP="00E35CD8">
      <w:pPr>
        <w:pStyle w:val="af0"/>
        <w:spacing w:after="60" w:line="240" w:lineRule="auto"/>
        <w:rPr>
          <w:rFonts w:ascii="Times New Roman" w:eastAsia="Times New Roman" w:hAnsi="Times New Roman" w:cs="Times New Roman"/>
          <w:b/>
          <w:lang w:eastAsia="ru-RU"/>
        </w:rPr>
      </w:pPr>
    </w:p>
    <w:p w14:paraId="6F967DFF" w14:textId="074DA441" w:rsidR="00796DE7" w:rsidRDefault="00796DE7" w:rsidP="00E35CD8">
      <w:pPr>
        <w:pStyle w:val="af0"/>
        <w:spacing w:after="60" w:line="240" w:lineRule="auto"/>
        <w:rPr>
          <w:rFonts w:ascii="Times New Roman" w:eastAsia="Times New Roman" w:hAnsi="Times New Roman" w:cs="Times New Roman"/>
          <w:b/>
          <w:lang w:eastAsia="ru-RU"/>
        </w:rPr>
      </w:pPr>
    </w:p>
    <w:p w14:paraId="48A3005E" w14:textId="5E5DCD11" w:rsidR="00796DE7" w:rsidRDefault="00796DE7" w:rsidP="00E35CD8">
      <w:pPr>
        <w:pStyle w:val="af0"/>
        <w:spacing w:after="60" w:line="240" w:lineRule="auto"/>
        <w:rPr>
          <w:rFonts w:ascii="Times New Roman" w:eastAsia="Times New Roman" w:hAnsi="Times New Roman" w:cs="Times New Roman"/>
          <w:b/>
          <w:lang w:eastAsia="ru-RU"/>
        </w:rPr>
      </w:pPr>
    </w:p>
    <w:p w14:paraId="4F90E289" w14:textId="7EA8E6C8" w:rsidR="00796DE7" w:rsidRDefault="00796DE7" w:rsidP="00E35CD8">
      <w:pPr>
        <w:pStyle w:val="af0"/>
        <w:spacing w:after="60" w:line="240" w:lineRule="auto"/>
        <w:rPr>
          <w:rFonts w:ascii="Times New Roman" w:eastAsia="Times New Roman" w:hAnsi="Times New Roman" w:cs="Times New Roman"/>
          <w:b/>
          <w:lang w:eastAsia="ru-RU"/>
        </w:rPr>
      </w:pPr>
    </w:p>
    <w:p w14:paraId="30AA7075" w14:textId="1AAB745F" w:rsidR="00796DE7" w:rsidRDefault="00796DE7" w:rsidP="00E35CD8">
      <w:pPr>
        <w:pStyle w:val="af0"/>
        <w:spacing w:after="60" w:line="240" w:lineRule="auto"/>
        <w:rPr>
          <w:rFonts w:ascii="Times New Roman" w:eastAsia="Times New Roman" w:hAnsi="Times New Roman" w:cs="Times New Roman"/>
          <w:b/>
          <w:lang w:eastAsia="ru-RU"/>
        </w:rPr>
      </w:pPr>
    </w:p>
    <w:p w14:paraId="3E9C18A2" w14:textId="38F1CB4A" w:rsidR="00796DE7" w:rsidRDefault="00796DE7" w:rsidP="00E35CD8">
      <w:pPr>
        <w:pStyle w:val="af0"/>
        <w:spacing w:after="60" w:line="240" w:lineRule="auto"/>
        <w:rPr>
          <w:rFonts w:ascii="Times New Roman" w:eastAsia="Times New Roman" w:hAnsi="Times New Roman" w:cs="Times New Roman"/>
          <w:b/>
          <w:lang w:eastAsia="ru-RU"/>
        </w:rPr>
      </w:pPr>
    </w:p>
    <w:p w14:paraId="2F10AA07" w14:textId="49EDAF07" w:rsidR="00796DE7" w:rsidRDefault="00796DE7" w:rsidP="00E35CD8">
      <w:pPr>
        <w:pStyle w:val="af0"/>
        <w:spacing w:after="60" w:line="240" w:lineRule="auto"/>
        <w:rPr>
          <w:rFonts w:ascii="Times New Roman" w:eastAsia="Times New Roman" w:hAnsi="Times New Roman" w:cs="Times New Roman"/>
          <w:b/>
          <w:lang w:eastAsia="ru-RU"/>
        </w:rPr>
      </w:pPr>
    </w:p>
    <w:p w14:paraId="3E606FA5" w14:textId="570B0767" w:rsidR="00796DE7" w:rsidRDefault="00796DE7" w:rsidP="00E35CD8">
      <w:pPr>
        <w:pStyle w:val="af0"/>
        <w:spacing w:after="60" w:line="240" w:lineRule="auto"/>
        <w:rPr>
          <w:rFonts w:ascii="Times New Roman" w:eastAsia="Times New Roman" w:hAnsi="Times New Roman" w:cs="Times New Roman"/>
          <w:b/>
          <w:lang w:eastAsia="ru-RU"/>
        </w:rPr>
      </w:pPr>
    </w:p>
    <w:p w14:paraId="5D27DDEC" w14:textId="5EF0AE61" w:rsidR="00796DE7" w:rsidRDefault="00796DE7" w:rsidP="00E35CD8">
      <w:pPr>
        <w:pStyle w:val="af0"/>
        <w:spacing w:after="60" w:line="240" w:lineRule="auto"/>
        <w:rPr>
          <w:rFonts w:ascii="Times New Roman" w:eastAsia="Times New Roman" w:hAnsi="Times New Roman" w:cs="Times New Roman"/>
          <w:b/>
          <w:lang w:eastAsia="ru-RU"/>
        </w:rPr>
      </w:pPr>
    </w:p>
    <w:p w14:paraId="525EB8BC" w14:textId="77777777" w:rsidR="00796DE7" w:rsidRDefault="00796DE7" w:rsidP="00E35CD8">
      <w:pPr>
        <w:pStyle w:val="af0"/>
        <w:spacing w:after="60" w:line="240" w:lineRule="auto"/>
        <w:rPr>
          <w:rFonts w:ascii="Times New Roman" w:eastAsia="Times New Roman" w:hAnsi="Times New Roman" w:cs="Times New Roman"/>
          <w:b/>
          <w:lang w:eastAsia="ru-RU"/>
        </w:rPr>
      </w:pPr>
    </w:p>
    <w:p w14:paraId="30957CC3" w14:textId="1A6A332C" w:rsidR="006532A8" w:rsidRPr="000B2D15" w:rsidRDefault="004D36FD" w:rsidP="00512C91">
      <w:pPr>
        <w:pStyle w:val="af0"/>
        <w:spacing w:after="6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4</w:t>
      </w:r>
      <w:r w:rsidR="00E35CD8">
        <w:rPr>
          <w:rFonts w:ascii="Times New Roman" w:eastAsia="Times New Roman" w:hAnsi="Times New Roman" w:cs="Times New Roman"/>
          <w:b/>
          <w:lang w:eastAsia="ru-RU"/>
        </w:rPr>
        <w:t xml:space="preserve">. </w:t>
      </w:r>
      <w:r w:rsidR="002F1BC4" w:rsidRPr="00210A3F">
        <w:rPr>
          <w:rFonts w:ascii="Times New Roman" w:eastAsia="Times New Roman" w:hAnsi="Times New Roman" w:cs="Times New Roman"/>
          <w:b/>
          <w:lang w:eastAsia="ru-RU"/>
        </w:rPr>
        <w:t>ИНСТРУКЦИЯ ПО ПОДГОТОВКЕ ЗАЯВКИ.</w:t>
      </w:r>
      <w:bookmarkStart w:id="2389" w:name="_Ref440305687"/>
      <w:bookmarkStart w:id="2390" w:name="_Toc518119235"/>
      <w:bookmarkStart w:id="2391" w:name="_Toc55193148"/>
      <w:bookmarkStart w:id="2392" w:name="_Toc55285342"/>
      <w:bookmarkStart w:id="2393" w:name="_Toc55305379"/>
      <w:bookmarkStart w:id="2394" w:name="_Toc57314641"/>
      <w:bookmarkStart w:id="2395" w:name="_Toc69728964"/>
      <w:bookmarkStart w:id="2396" w:name="_Toc353538213"/>
      <w:bookmarkStart w:id="2397" w:name="_Toc337481269"/>
      <w:bookmarkEnd w:id="2371"/>
      <w:bookmarkEnd w:id="2372"/>
    </w:p>
    <w:p w14:paraId="30957CC4" w14:textId="77777777" w:rsidR="006532A8" w:rsidRPr="00EC6ADC" w:rsidRDefault="006532A8" w:rsidP="006532A8">
      <w:pPr>
        <w:spacing w:after="60" w:line="240" w:lineRule="auto"/>
        <w:contextualSpacing/>
        <w:jc w:val="both"/>
        <w:rPr>
          <w:rFonts w:ascii="Times New Roman" w:eastAsia="Times New Roman" w:hAnsi="Times New Roman" w:cs="Times New Roman"/>
          <w:lang w:eastAsia="ru-RU"/>
        </w:rPr>
      </w:pPr>
    </w:p>
    <w:p w14:paraId="30957CC5" w14:textId="69F67F29" w:rsidR="006532A8" w:rsidRPr="00EC6ADC" w:rsidRDefault="004D36FD" w:rsidP="006532A8">
      <w:pPr>
        <w:spacing w:after="6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w:t>
      </w:r>
      <w:r w:rsidR="002F1BC4" w:rsidRPr="00EC6ADC">
        <w:rPr>
          <w:rFonts w:ascii="Times New Roman" w:eastAsia="Times New Roman" w:hAnsi="Times New Roman" w:cs="Times New Roman"/>
          <w:b/>
          <w:lang w:eastAsia="ru-RU"/>
        </w:rPr>
        <w:t>.1. Правовой статус процедур и документов</w:t>
      </w:r>
      <w:r w:rsidR="002F1BC4">
        <w:rPr>
          <w:rFonts w:ascii="Times New Roman" w:eastAsia="Times New Roman" w:hAnsi="Times New Roman" w:cs="Times New Roman"/>
          <w:b/>
          <w:lang w:eastAsia="ru-RU"/>
        </w:rPr>
        <w:t>.</w:t>
      </w:r>
    </w:p>
    <w:p w14:paraId="30957CC6" w14:textId="6204E969" w:rsidR="006532A8"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w:t>
      </w:r>
      <w:r w:rsidR="002F1BC4" w:rsidRPr="0097243A">
        <w:rPr>
          <w:rFonts w:ascii="Times New Roman" w:eastAsia="Times New Roman" w:hAnsi="Times New Roman" w:cs="Times New Roman"/>
          <w:lang w:eastAsia="ru-RU"/>
        </w:rPr>
        <w:t>1</w:t>
      </w:r>
      <w:r w:rsidR="002F1BC4" w:rsidRPr="00EC6ADC">
        <w:rPr>
          <w:rFonts w:ascii="Times New Roman" w:eastAsia="Times New Roman" w:hAnsi="Times New Roman" w:cs="Times New Roman"/>
          <w:lang w:eastAsia="ru-RU"/>
        </w:rPr>
        <w:t>. Заказчик вправе отказаться от проведения запроса котировок после его объявления</w:t>
      </w:r>
      <w:r w:rsidR="002F1BC4">
        <w:rPr>
          <w:rFonts w:ascii="Times New Roman" w:eastAsia="Times New Roman" w:hAnsi="Times New Roman" w:cs="Times New Roman"/>
          <w:lang w:eastAsia="ru-RU"/>
        </w:rPr>
        <w:t xml:space="preserve"> </w:t>
      </w:r>
      <w:r w:rsidR="002F1BC4" w:rsidRPr="002975D6">
        <w:rPr>
          <w:rFonts w:ascii="Times New Roman" w:eastAsia="Times New Roman" w:hAnsi="Times New Roman" w:cs="Times New Roman"/>
          <w:lang w:eastAsia="ru-RU"/>
        </w:rPr>
        <w:t xml:space="preserve">до наступления даты и времени окончания срока подачи заявок на участие в </w:t>
      </w:r>
      <w:r w:rsidR="002F1BC4">
        <w:rPr>
          <w:rFonts w:ascii="Times New Roman" w:eastAsia="Times New Roman" w:hAnsi="Times New Roman" w:cs="Times New Roman"/>
          <w:lang w:eastAsia="ru-RU"/>
        </w:rPr>
        <w:t>запросе котировок.</w:t>
      </w:r>
    </w:p>
    <w:p w14:paraId="30957CC7" w14:textId="5A0ABE73"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w:t>
      </w:r>
      <w:r w:rsidR="002F1BC4" w:rsidRPr="0097243A">
        <w:rPr>
          <w:rFonts w:ascii="Times New Roman" w:eastAsia="Times New Roman" w:hAnsi="Times New Roman" w:cs="Times New Roman"/>
          <w:lang w:eastAsia="ru-RU"/>
        </w:rPr>
        <w:t>2</w:t>
      </w:r>
      <w:r w:rsidR="002F1BC4" w:rsidRPr="00EC6ADC">
        <w:rPr>
          <w:rFonts w:ascii="Times New Roman" w:eastAsia="Times New Roman" w:hAnsi="Times New Roman" w:cs="Times New Roman"/>
          <w:lang w:eastAsia="ru-RU"/>
        </w:rPr>
        <w:t>. Заявка Участника имеет правовой статус оферты и будет рассматриваться Заказчиком в соответствии с этим.</w:t>
      </w:r>
    </w:p>
    <w:p w14:paraId="30957CC8" w14:textId="117ECE4A"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w:t>
      </w:r>
      <w:r w:rsidR="002F1BC4" w:rsidRPr="0097243A">
        <w:rPr>
          <w:rFonts w:ascii="Times New Roman" w:eastAsia="Times New Roman" w:hAnsi="Times New Roman" w:cs="Times New Roman"/>
          <w:lang w:eastAsia="ru-RU"/>
        </w:rPr>
        <w:t>3</w:t>
      </w:r>
      <w:r w:rsidR="002F1BC4" w:rsidRPr="00EC6ADC">
        <w:rPr>
          <w:rFonts w:ascii="Times New Roman" w:eastAsia="Times New Roman" w:hAnsi="Times New Roman" w:cs="Times New Roman"/>
          <w:lang w:eastAsia="ru-RU"/>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30957CC9" w14:textId="0F06EDA7"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.1.4</w:t>
      </w:r>
      <w:r w:rsidR="002F1BC4" w:rsidRPr="00EC6ADC">
        <w:rPr>
          <w:rFonts w:ascii="Times New Roman" w:eastAsia="Times New Roman" w:hAnsi="Times New Roman" w:cs="Times New Roman"/>
          <w:lang w:eastAsia="ru-RU"/>
        </w:rPr>
        <w:t xml:space="preserve">. В случае, если по окончании срока подачи заявок на участие в запросе котировок подана </w:t>
      </w:r>
      <w:r w:rsidR="002F1BC4">
        <w:rPr>
          <w:rFonts w:ascii="Times New Roman" w:eastAsia="Times New Roman" w:hAnsi="Times New Roman" w:cs="Times New Roman"/>
          <w:lang w:eastAsia="ru-RU"/>
        </w:rPr>
        <w:t>только одна заявка или не подана</w:t>
      </w:r>
      <w:r w:rsidR="002F1BC4" w:rsidRPr="00EC6ADC">
        <w:rPr>
          <w:rFonts w:ascii="Times New Roman" w:eastAsia="Times New Roman" w:hAnsi="Times New Roman" w:cs="Times New Roman"/>
          <w:lang w:eastAsia="ru-RU"/>
        </w:rPr>
        <w:t xml:space="preserve"> </w:t>
      </w:r>
      <w:r w:rsidR="002F1BC4">
        <w:rPr>
          <w:rFonts w:ascii="Times New Roman" w:eastAsia="Times New Roman" w:hAnsi="Times New Roman" w:cs="Times New Roman"/>
          <w:lang w:eastAsia="ru-RU"/>
        </w:rPr>
        <w:t>ни одна заявка</w:t>
      </w:r>
      <w:r w:rsidR="002F1BC4" w:rsidRPr="002975D6">
        <w:rPr>
          <w:rFonts w:ascii="Times New Roman" w:eastAsia="Times New Roman" w:hAnsi="Times New Roman" w:cs="Times New Roman"/>
          <w:lang w:eastAsia="ru-RU"/>
        </w:rPr>
        <w:t xml:space="preserve"> на участие</w:t>
      </w:r>
      <w:r w:rsidR="002F1BC4" w:rsidRPr="00EC6ADC">
        <w:rPr>
          <w:rFonts w:ascii="Times New Roman" w:eastAsia="Times New Roman" w:hAnsi="Times New Roman" w:cs="Times New Roman"/>
          <w:lang w:eastAsia="ru-RU"/>
        </w:rPr>
        <w:t>, запрос котировок признается несостоявшимся. В случае, если в Извещении о проведении запроса котировок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30957CCA" w14:textId="009E3C3F"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.1.5</w:t>
      </w:r>
      <w:r w:rsidR="002F1BC4" w:rsidRPr="00EC6ADC">
        <w:rPr>
          <w:rFonts w:ascii="Times New Roman" w:eastAsia="Times New Roman" w:hAnsi="Times New Roman" w:cs="Times New Roman"/>
          <w:lang w:eastAsia="ru-RU"/>
        </w:rPr>
        <w:t>. В случае, если по окончании срока подачи заявок на участие в закупке подана только одна заявка, конверт с указанной заявкой</w:t>
      </w:r>
      <w:r w:rsidR="002F1BC4">
        <w:rPr>
          <w:rFonts w:ascii="Times New Roman" w:eastAsia="Times New Roman" w:hAnsi="Times New Roman" w:cs="Times New Roman"/>
          <w:lang w:eastAsia="ru-RU"/>
        </w:rPr>
        <w:t xml:space="preserve"> </w:t>
      </w:r>
      <w:r w:rsidR="002F1BC4" w:rsidRPr="00EC6ADC">
        <w:rPr>
          <w:rFonts w:ascii="Times New Roman" w:eastAsia="Times New Roman" w:hAnsi="Times New Roman" w:cs="Times New Roman"/>
          <w:lang w:eastAsia="ru-RU"/>
        </w:rPr>
        <w:t>вскрывается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w:t>
      </w:r>
      <w:r w:rsidR="002F1BC4">
        <w:rPr>
          <w:rFonts w:ascii="Times New Roman" w:eastAsia="Times New Roman" w:hAnsi="Times New Roman" w:cs="Times New Roman"/>
          <w:lang w:eastAsia="ru-RU"/>
        </w:rPr>
        <w:t xml:space="preserve"> на участие в запросе котировок</w:t>
      </w:r>
      <w:r w:rsidR="002F1BC4" w:rsidRPr="00EC6ADC">
        <w:rPr>
          <w:rFonts w:ascii="Times New Roman" w:eastAsia="Times New Roman" w:hAnsi="Times New Roman" w:cs="Times New Roman"/>
          <w:lang w:eastAsia="ru-RU"/>
        </w:rPr>
        <w:t>, в проект договора, прила</w:t>
      </w:r>
      <w:r w:rsidR="002F1BC4">
        <w:rPr>
          <w:rFonts w:ascii="Times New Roman" w:eastAsia="Times New Roman" w:hAnsi="Times New Roman" w:cs="Times New Roman"/>
          <w:lang w:eastAsia="ru-RU"/>
        </w:rPr>
        <w:t>гаемого к Извещению о проведении</w:t>
      </w:r>
      <w:r w:rsidR="002F1BC4" w:rsidRPr="00EC6ADC">
        <w:rPr>
          <w:rFonts w:ascii="Times New Roman" w:eastAsia="Times New Roman" w:hAnsi="Times New Roman" w:cs="Times New Roman"/>
          <w:lang w:eastAsia="ru-RU"/>
        </w:rPr>
        <w:t xml:space="preserve"> запроса котировок. При этом Участник закупки не вправе отказаться от заключения договора.</w:t>
      </w:r>
    </w:p>
    <w:p w14:paraId="30957CCB" w14:textId="251F512E" w:rsidR="006532A8" w:rsidRPr="00EC6ADC" w:rsidRDefault="004D36FD" w:rsidP="006532A8">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.1.6</w:t>
      </w:r>
      <w:r w:rsidR="002F1BC4" w:rsidRPr="00EC6ADC">
        <w:rPr>
          <w:rFonts w:ascii="Times New Roman" w:eastAsia="Times New Roman" w:hAnsi="Times New Roman" w:cs="Times New Roman"/>
          <w:lang w:eastAsia="ru-RU"/>
        </w:rPr>
        <w:t>. Заключенный по</w:t>
      </w:r>
      <w:r w:rsidR="002F1BC4">
        <w:rPr>
          <w:rFonts w:ascii="Times New Roman" w:eastAsia="Times New Roman" w:hAnsi="Times New Roman" w:cs="Times New Roman"/>
          <w:lang w:eastAsia="ru-RU"/>
        </w:rPr>
        <w:t xml:space="preserve"> результатам запроса котировок д</w:t>
      </w:r>
      <w:r w:rsidR="002F1BC4" w:rsidRPr="00EC6ADC">
        <w:rPr>
          <w:rFonts w:ascii="Times New Roman" w:eastAsia="Times New Roman" w:hAnsi="Times New Roman" w:cs="Times New Roman"/>
          <w:lang w:eastAsia="ru-RU"/>
        </w:rPr>
        <w:t>оговор фиксирует все достигнутые сторонами договоренности.</w:t>
      </w:r>
    </w:p>
    <w:p w14:paraId="30957CCC" w14:textId="3908CD99" w:rsidR="006532A8" w:rsidRPr="00EC6ADC" w:rsidRDefault="004D36FD" w:rsidP="006532A8">
      <w:pPr>
        <w:spacing w:before="240"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.1.7</w:t>
      </w:r>
      <w:r w:rsidR="002F1BC4" w:rsidRPr="00EC6ADC">
        <w:rPr>
          <w:rFonts w:ascii="Times New Roman" w:eastAsia="Times New Roman" w:hAnsi="Times New Roman" w:cs="Times New Roman"/>
          <w:lang w:eastAsia="ru-RU"/>
        </w:rPr>
        <w:t>. Во всем, что не урегулировано Извещением о проведении запроса котировок стороны руководствую</w:t>
      </w:r>
      <w:r w:rsidR="002F1BC4">
        <w:rPr>
          <w:rFonts w:ascii="Times New Roman" w:eastAsia="Times New Roman" w:hAnsi="Times New Roman" w:cs="Times New Roman"/>
          <w:lang w:eastAsia="ru-RU"/>
        </w:rPr>
        <w:t>тся ГК РФ, Положением о закупке.</w:t>
      </w:r>
    </w:p>
    <w:p w14:paraId="30957CCD" w14:textId="77777777" w:rsidR="006532A8" w:rsidRPr="00EC6ADC" w:rsidRDefault="006532A8" w:rsidP="006532A8">
      <w:pPr>
        <w:spacing w:before="240" w:after="0" w:line="240" w:lineRule="auto"/>
        <w:contextualSpacing/>
        <w:jc w:val="both"/>
        <w:rPr>
          <w:rFonts w:ascii="Times New Roman" w:eastAsia="Times New Roman" w:hAnsi="Times New Roman" w:cs="Times New Roman"/>
          <w:lang w:eastAsia="ru-RU"/>
        </w:rPr>
      </w:pPr>
    </w:p>
    <w:p w14:paraId="30957CCE" w14:textId="41F93D9A" w:rsidR="006532A8" w:rsidRPr="00EC6ADC" w:rsidRDefault="004D36FD" w:rsidP="006532A8">
      <w:pPr>
        <w:widowControl w:val="0"/>
        <w:autoSpaceDE w:val="0"/>
        <w:autoSpaceDN w:val="0"/>
        <w:adjustRightInd w:val="0"/>
        <w:spacing w:after="0" w:line="240" w:lineRule="auto"/>
        <w:contextualSpacing/>
        <w:jc w:val="both"/>
        <w:rPr>
          <w:rFonts w:ascii="Times New Roman" w:eastAsia="Times New Roman" w:hAnsi="Times New Roman" w:cs="Times New Roman"/>
          <w:b/>
          <w:vanish/>
          <w:lang w:eastAsia="ru-RU"/>
        </w:rPr>
      </w:pPr>
      <w:r>
        <w:rPr>
          <w:rFonts w:ascii="Times New Roman" w:eastAsia="Times New Roman" w:hAnsi="Times New Roman" w:cs="Times New Roman"/>
          <w:b/>
          <w:lang w:eastAsia="ru-RU"/>
        </w:rPr>
        <w:t>4</w:t>
      </w:r>
      <w:r w:rsidR="002F1BC4" w:rsidRPr="00EC6ADC">
        <w:rPr>
          <w:rFonts w:ascii="Times New Roman" w:eastAsia="Times New Roman" w:hAnsi="Times New Roman" w:cs="Times New Roman"/>
          <w:b/>
          <w:lang w:eastAsia="ru-RU"/>
        </w:rPr>
        <w:t xml:space="preserve">.2. </w:t>
      </w:r>
    </w:p>
    <w:p w14:paraId="30957CCF" w14:textId="77777777" w:rsidR="006532A8" w:rsidRPr="00EC6ADC" w:rsidRDefault="002F1BC4" w:rsidP="006532A8">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lang w:eastAsia="ru-RU"/>
        </w:rPr>
      </w:pPr>
      <w:r w:rsidRPr="00EC6ADC">
        <w:rPr>
          <w:rFonts w:ascii="Times New Roman" w:eastAsia="Times New Roman" w:hAnsi="Times New Roman" w:cs="Times New Roman"/>
          <w:b/>
          <w:lang w:eastAsia="ru-RU"/>
        </w:rPr>
        <w:t>Общие требования к Участникам закупки.</w:t>
      </w:r>
    </w:p>
    <w:p w14:paraId="30957CD0" w14:textId="3440B91C" w:rsidR="006532A8" w:rsidRPr="00836158" w:rsidRDefault="004D36FD" w:rsidP="006532A8">
      <w:pPr>
        <w:spacing w:after="0" w:line="240" w:lineRule="auto"/>
        <w:contextualSpacing/>
        <w:jc w:val="both"/>
        <w:rPr>
          <w:rFonts w:ascii="Times New Roman" w:eastAsia="Times New Roman" w:hAnsi="Times New Roman" w:cs="Times New Roman"/>
          <w:lang w:eastAsia="ru-RU"/>
        </w:rPr>
      </w:pPr>
      <w:bookmarkStart w:id="2398" w:name="sub_1111"/>
      <w:r>
        <w:rPr>
          <w:rFonts w:ascii="Times New Roman" w:eastAsia="Times New Roman" w:hAnsi="Times New Roman" w:cs="Times New Roman"/>
          <w:lang w:eastAsia="ru-RU"/>
        </w:rPr>
        <w:t>4</w:t>
      </w:r>
      <w:r w:rsidR="002F1BC4" w:rsidRPr="000959C9">
        <w:rPr>
          <w:rFonts w:ascii="Times New Roman" w:eastAsia="Times New Roman" w:hAnsi="Times New Roman" w:cs="Times New Roman"/>
          <w:lang w:eastAsia="ru-RU"/>
        </w:rPr>
        <w:t>.2.1.</w:t>
      </w:r>
      <w:r w:rsidR="002F1BC4">
        <w:rPr>
          <w:rFonts w:ascii="Times New Roman" w:eastAsia="Times New Roman" w:hAnsi="Times New Roman" w:cs="Times New Roman"/>
          <w:lang w:eastAsia="ru-RU"/>
        </w:rPr>
        <w:t xml:space="preserve"> </w:t>
      </w:r>
      <w:r w:rsidR="002F1BC4" w:rsidRPr="00836158">
        <w:rPr>
          <w:rFonts w:ascii="Times New Roman" w:eastAsia="Times New Roman" w:hAnsi="Times New Roman" w:cs="Times New Roman"/>
          <w:lang w:eastAsia="ru-RU"/>
        </w:rPr>
        <w:t>Соответствие требованиям, установленным в соответствии с законодат</w:t>
      </w:r>
      <w:r w:rsidR="002F1BC4">
        <w:rPr>
          <w:rFonts w:ascii="Times New Roman" w:eastAsia="Times New Roman" w:hAnsi="Times New Roman" w:cs="Times New Roman"/>
          <w:lang w:eastAsia="ru-RU"/>
        </w:rPr>
        <w:t>ельством Российской Федерации к</w:t>
      </w:r>
      <w:r w:rsidR="002F1BC4" w:rsidRPr="00245986">
        <w:rPr>
          <w:rFonts w:ascii="Times New Roman" w:eastAsia="Times New Roman" w:hAnsi="Times New Roman" w:cs="Times New Roman"/>
          <w:lang w:eastAsia="ru-RU"/>
        </w:rPr>
        <w:t xml:space="preserve"> </w:t>
      </w:r>
      <w:r w:rsidR="002F1BC4" w:rsidRPr="00836158">
        <w:rPr>
          <w:rFonts w:ascii="Times New Roman" w:eastAsia="Times New Roman" w:hAnsi="Times New Roman" w:cs="Times New Roman"/>
          <w:lang w:eastAsia="ru-RU"/>
        </w:rPr>
        <w:t>лицам, осуществляющим поставку товаров, выполнение работ, оказание услуг, являющихся предметом закупки, а также требованиям Положения о закупке</w:t>
      </w:r>
      <w:r w:rsidR="002F1BC4">
        <w:rPr>
          <w:rFonts w:ascii="Times New Roman" w:eastAsia="Times New Roman" w:hAnsi="Times New Roman" w:cs="Times New Roman"/>
          <w:lang w:eastAsia="ru-RU"/>
        </w:rPr>
        <w:t>, п.9 Раздела 1 Информационной карты настоящего Извещения о проведении запроса котировок</w:t>
      </w:r>
      <w:r w:rsidR="002F1BC4" w:rsidRPr="00836158">
        <w:rPr>
          <w:rFonts w:ascii="Times New Roman" w:eastAsia="Times New Roman" w:hAnsi="Times New Roman" w:cs="Times New Roman"/>
          <w:lang w:eastAsia="ru-RU"/>
        </w:rPr>
        <w:t xml:space="preserve">. </w:t>
      </w:r>
    </w:p>
    <w:bookmarkEnd w:id="2398"/>
    <w:p w14:paraId="30957CD1" w14:textId="77777777" w:rsidR="006532A8" w:rsidRPr="00EC6ADC" w:rsidRDefault="002F1BC4" w:rsidP="006532A8">
      <w:pPr>
        <w:tabs>
          <w:tab w:val="left" w:pos="0"/>
        </w:tabs>
        <w:spacing w:after="0" w:line="240" w:lineRule="auto"/>
        <w:ind w:left="720"/>
        <w:contextualSpacing/>
        <w:jc w:val="both"/>
        <w:rPr>
          <w:rFonts w:ascii="Times New Roman" w:eastAsia="Times New Roman" w:hAnsi="Times New Roman" w:cs="Times New Roman"/>
          <w:sz w:val="20"/>
          <w:szCs w:val="20"/>
          <w:lang w:eastAsia="ru-RU"/>
        </w:rPr>
      </w:pPr>
      <w:r w:rsidRPr="00EC6ADC">
        <w:rPr>
          <w:rFonts w:ascii="Times New Roman" w:eastAsia="Times New Roman" w:hAnsi="Times New Roman" w:cs="Times New Roman"/>
          <w:sz w:val="20"/>
          <w:szCs w:val="20"/>
          <w:lang w:eastAsia="ru-RU"/>
        </w:rPr>
        <w:t xml:space="preserve"> </w:t>
      </w:r>
    </w:p>
    <w:p w14:paraId="30957CD2" w14:textId="27EA431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.3.  Обжалование</w:t>
      </w:r>
      <w:r w:rsidR="002F1BC4">
        <w:rPr>
          <w:rFonts w:ascii="Times New Roman" w:eastAsia="Times New Roman" w:hAnsi="Times New Roman" w:cs="Times New Roman"/>
          <w:b/>
          <w:snapToGrid w:val="0"/>
          <w:lang w:eastAsia="ru-RU"/>
        </w:rPr>
        <w:t>.</w:t>
      </w:r>
    </w:p>
    <w:p w14:paraId="30957CD3" w14:textId="1D57F93A" w:rsidR="006532A8" w:rsidRPr="00EC6ADC" w:rsidRDefault="004D36FD"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002F1BC4" w:rsidRPr="00EC6ADC">
        <w:rPr>
          <w:rFonts w:ascii="Times New Roman" w:eastAsia="Times New Roman" w:hAnsi="Times New Roman" w:cs="Times New Roman"/>
          <w:color w:val="000000"/>
          <w:lang w:eastAsia="ru-RU"/>
        </w:rPr>
        <w:t>.</w:t>
      </w:r>
      <w:r w:rsidR="002F1BC4">
        <w:rPr>
          <w:rFonts w:ascii="Times New Roman" w:eastAsia="Times New Roman" w:hAnsi="Times New Roman" w:cs="Times New Roman"/>
          <w:color w:val="000000"/>
          <w:lang w:eastAsia="ru-RU"/>
        </w:rPr>
        <w:t>3</w:t>
      </w:r>
      <w:r w:rsidR="002F1BC4" w:rsidRPr="00EC6ADC">
        <w:rPr>
          <w:rFonts w:ascii="Times New Roman" w:eastAsia="Times New Roman" w:hAnsi="Times New Roman" w:cs="Times New Roman"/>
          <w:color w:val="000000"/>
          <w:lang w:eastAsia="ru-RU"/>
        </w:rPr>
        <w:t>.1.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957CD4" w14:textId="7F9A03E8" w:rsidR="006532A8" w:rsidRPr="00EC6ADC" w:rsidRDefault="004D36FD" w:rsidP="006532A8">
      <w:pPr>
        <w:widowControl w:val="0"/>
        <w:spacing w:after="6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r w:rsidR="002F1BC4">
        <w:rPr>
          <w:rFonts w:ascii="Times New Roman" w:eastAsia="Times New Roman" w:hAnsi="Times New Roman" w:cs="Times New Roman"/>
          <w:color w:val="000000"/>
          <w:lang w:eastAsia="ru-RU"/>
        </w:rPr>
        <w:t>.3</w:t>
      </w:r>
      <w:r w:rsidR="002F1BC4" w:rsidRPr="00EC6ADC">
        <w:rPr>
          <w:rFonts w:ascii="Times New Roman" w:eastAsia="Times New Roman" w:hAnsi="Times New Roman" w:cs="Times New Roman"/>
          <w:color w:val="000000"/>
          <w:lang w:eastAsia="ru-RU"/>
        </w:rPr>
        <w:t>.2.  Вышеизложенное не ограничивает права сторон на обращение в суд в соответствии с действующим законодательством.</w:t>
      </w:r>
    </w:p>
    <w:p w14:paraId="30957CD5" w14:textId="77777777" w:rsidR="006532A8" w:rsidRPr="00EC6ADC" w:rsidRDefault="006532A8" w:rsidP="006532A8">
      <w:pPr>
        <w:widowControl w:val="0"/>
        <w:spacing w:after="0" w:line="240" w:lineRule="auto"/>
        <w:jc w:val="both"/>
        <w:rPr>
          <w:rFonts w:ascii="Times New Roman" w:eastAsia="Times New Roman" w:hAnsi="Times New Roman" w:cs="Times New Roman"/>
          <w:color w:val="000000"/>
          <w:lang w:eastAsia="ru-RU"/>
        </w:rPr>
      </w:pPr>
    </w:p>
    <w:p w14:paraId="30957CD6" w14:textId="0343ED50"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 Прочие положения</w:t>
      </w:r>
      <w:r w:rsidR="002F1BC4">
        <w:rPr>
          <w:rFonts w:ascii="Times New Roman" w:eastAsia="Times New Roman" w:hAnsi="Times New Roman" w:cs="Times New Roman"/>
          <w:b/>
          <w:snapToGrid w:val="0"/>
          <w:lang w:eastAsia="ru-RU"/>
        </w:rPr>
        <w:t>.</w:t>
      </w:r>
    </w:p>
    <w:p w14:paraId="30957CD7" w14:textId="18CA28F7"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w:t>
      </w:r>
      <w:r w:rsidR="002F1BC4">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30957CD8" w14:textId="079A9684"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30957CD9" w14:textId="77777777" w:rsidR="006532A8" w:rsidRPr="00EC6ADC" w:rsidRDefault="006532A8" w:rsidP="006532A8">
      <w:pPr>
        <w:widowControl w:val="0"/>
        <w:spacing w:after="0" w:line="240" w:lineRule="auto"/>
        <w:jc w:val="both"/>
        <w:rPr>
          <w:rFonts w:ascii="Times New Roman" w:eastAsia="Times New Roman" w:hAnsi="Times New Roman" w:cs="Times New Roman"/>
          <w:lang w:eastAsia="ru-RU"/>
        </w:rPr>
      </w:pPr>
    </w:p>
    <w:p w14:paraId="30957CDA" w14:textId="207E735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399" w:name="_Ref55280436"/>
      <w:bookmarkStart w:id="2400" w:name="_Toc55285345"/>
      <w:bookmarkStart w:id="2401" w:name="_Toc55305382"/>
      <w:bookmarkStart w:id="2402" w:name="_Toc57314644"/>
      <w:bookmarkStart w:id="2403" w:name="_Toc69728967"/>
      <w:bookmarkStart w:id="2404" w:name="_Ref185232157"/>
      <w:bookmarkStart w:id="2405" w:name="_Toc337481272"/>
      <w:bookmarkStart w:id="2406" w:name="_Toc353538216"/>
      <w:bookmarkStart w:id="2407" w:name="_Ref358967464"/>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5</w:t>
      </w:r>
      <w:r w:rsidR="002F1BC4" w:rsidRPr="00EC6ADC">
        <w:rPr>
          <w:rFonts w:ascii="Times New Roman" w:eastAsia="Times New Roman" w:hAnsi="Times New Roman" w:cs="Times New Roman"/>
          <w:b/>
          <w:snapToGrid w:val="0"/>
          <w:lang w:eastAsia="ru-RU"/>
        </w:rPr>
        <w:t>. Общие требования к Заявке</w:t>
      </w:r>
      <w:bookmarkStart w:id="2408" w:name="_Ref56229154"/>
      <w:bookmarkStart w:id="2409" w:name="_Toc57314645"/>
      <w:bookmarkEnd w:id="2399"/>
      <w:bookmarkEnd w:id="2400"/>
      <w:bookmarkEnd w:id="2401"/>
      <w:bookmarkEnd w:id="2402"/>
      <w:bookmarkEnd w:id="2403"/>
      <w:bookmarkEnd w:id="2404"/>
      <w:bookmarkEnd w:id="2405"/>
      <w:bookmarkEnd w:id="2406"/>
      <w:bookmarkEnd w:id="2407"/>
      <w:r w:rsidR="002F1BC4">
        <w:rPr>
          <w:rFonts w:ascii="Times New Roman" w:eastAsia="Times New Roman" w:hAnsi="Times New Roman" w:cs="Times New Roman"/>
          <w:b/>
          <w:snapToGrid w:val="0"/>
          <w:lang w:eastAsia="ru-RU"/>
        </w:rPr>
        <w:t>.</w:t>
      </w:r>
    </w:p>
    <w:p w14:paraId="30957CDB" w14:textId="1DAD4D0E" w:rsidR="006532A8" w:rsidRDefault="004D36FD" w:rsidP="006532A8">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002F1BC4" w:rsidRPr="00EC6ADC">
        <w:rPr>
          <w:rFonts w:ascii="Times New Roman" w:eastAsia="Times New Roman" w:hAnsi="Times New Roman" w:cs="Times New Roman"/>
          <w:lang w:eastAsia="ru-RU"/>
        </w:rPr>
        <w:t>.1. Участник должен подготовить Заявку, включающую в себя заявку по форме и в соответствии с инструкциями, приведенными в Извещении  о проведен</w:t>
      </w:r>
      <w:r w:rsidR="002F1BC4">
        <w:rPr>
          <w:rFonts w:ascii="Times New Roman" w:eastAsia="Times New Roman" w:hAnsi="Times New Roman" w:cs="Times New Roman"/>
          <w:lang w:eastAsia="ru-RU"/>
        </w:rPr>
        <w:t>ии  запроса котировок.</w:t>
      </w:r>
    </w:p>
    <w:p w14:paraId="38BCC6CE" w14:textId="2373EC72" w:rsidR="004D36FD" w:rsidRPr="004D36FD"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lastRenderedPageBreak/>
        <w:t>Заявки подаются на официальном сайте организатора закупки п. 1 Раздела 1. По факту подачи заявки, участнику рекомендовано направить дополнительное уведомительное письмо на соответствующий эл адрес, указанный в п 1 Раздела 1.</w:t>
      </w:r>
    </w:p>
    <w:p w14:paraId="512BC58F" w14:textId="30F6B41C"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Оформленную и подписанную должным образом заявку (см. п. 4.1) необходимо добавить в архив и вложить архив в форму подачи заявки на участие в закупке, предварительно заполнив все обязательные поля.</w:t>
      </w:r>
    </w:p>
    <w:p w14:paraId="1746EE4C" w14:textId="73FCD2EC" w:rsidR="00113D8A" w:rsidRPr="00237442" w:rsidRDefault="00113D8A" w:rsidP="00B12754">
      <w:pPr>
        <w:pStyle w:val="af0"/>
        <w:numPr>
          <w:ilvl w:val="2"/>
          <w:numId w:val="67"/>
        </w:numPr>
        <w:spacing w:after="0" w:line="240" w:lineRule="auto"/>
        <w:ind w:left="0" w:firstLine="0"/>
        <w:jc w:val="both"/>
        <w:rPr>
          <w:rFonts w:ascii="Times New Roman" w:eastAsia="Times New Roman" w:hAnsi="Times New Roman" w:cs="Times New Roman"/>
          <w:highlight w:val="lightGray"/>
          <w:lang w:eastAsia="ru-RU"/>
        </w:rPr>
      </w:pPr>
      <w:r w:rsidRPr="00237442">
        <w:rPr>
          <w:rFonts w:ascii="Times New Roman" w:eastAsia="Times New Roman" w:hAnsi="Times New Roman" w:cs="Times New Roman"/>
          <w:highlight w:val="lightGray"/>
          <w:lang w:eastAsia="ru-RU"/>
        </w:rPr>
        <w:t>Размер одного архива не должен превышать 100 мегабайт.</w:t>
      </w:r>
    </w:p>
    <w:p w14:paraId="668E4ACC" w14:textId="3B3B4262"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 xml:space="preserve">Заявку можно исправить, отозвав заявку с ошибкой, уведомив куратора закупки по почте, и подав взамен исправленную заявку в соответствие с п.п. </w:t>
      </w:r>
      <w:r w:rsidR="00D76513">
        <w:rPr>
          <w:rFonts w:ascii="Times New Roman" w:hAnsi="Times New Roman" w:cs="Times New Roman"/>
          <w:color w:val="auto"/>
          <w:sz w:val="22"/>
          <w:szCs w:val="22"/>
          <w:highlight w:val="lightGray"/>
        </w:rPr>
        <w:t>4</w:t>
      </w:r>
      <w:r w:rsidRPr="00237442">
        <w:rPr>
          <w:rFonts w:ascii="Times New Roman" w:hAnsi="Times New Roman" w:cs="Times New Roman"/>
          <w:color w:val="auto"/>
          <w:sz w:val="22"/>
          <w:szCs w:val="22"/>
          <w:highlight w:val="lightGray"/>
        </w:rPr>
        <w:t xml:space="preserve">.5.2 – </w:t>
      </w:r>
      <w:r w:rsidR="00D76513">
        <w:rPr>
          <w:rFonts w:ascii="Times New Roman" w:hAnsi="Times New Roman" w:cs="Times New Roman"/>
          <w:color w:val="auto"/>
          <w:sz w:val="22"/>
          <w:szCs w:val="22"/>
          <w:highlight w:val="lightGray"/>
        </w:rPr>
        <w:t>4</w:t>
      </w:r>
      <w:r w:rsidRPr="00237442">
        <w:rPr>
          <w:rFonts w:ascii="Times New Roman" w:hAnsi="Times New Roman" w:cs="Times New Roman"/>
          <w:color w:val="auto"/>
          <w:sz w:val="22"/>
          <w:szCs w:val="22"/>
          <w:highlight w:val="lightGray"/>
        </w:rPr>
        <w:t>.5.4 – не позднее окончания срока подачи заявок на участие в закупке.</w:t>
      </w:r>
    </w:p>
    <w:p w14:paraId="7BD872CF" w14:textId="77777777" w:rsidR="00113D8A" w:rsidRPr="0078784D" w:rsidRDefault="00113D8A" w:rsidP="00B12754">
      <w:pPr>
        <w:pStyle w:val="111"/>
        <w:numPr>
          <w:ilvl w:val="2"/>
          <w:numId w:val="67"/>
        </w:numPr>
        <w:spacing w:after="0" w:line="240" w:lineRule="auto"/>
        <w:ind w:left="0" w:firstLine="0"/>
        <w:rPr>
          <w:rStyle w:val="af2"/>
          <w:rFonts w:ascii="Times New Roman" w:eastAsiaTheme="minorHAnsi" w:hAnsi="Times New Roman" w:cs="Times New Roman"/>
          <w:sz w:val="22"/>
          <w:szCs w:val="22"/>
          <w:highlight w:val="lightGray"/>
        </w:rPr>
      </w:pPr>
      <w:r w:rsidRPr="00237442">
        <w:rPr>
          <w:rFonts w:ascii="Times New Roman" w:hAnsi="Times New Roman" w:cs="Times New Roman"/>
          <w:color w:val="auto"/>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7" w:history="1">
        <w:r w:rsidRPr="00237442">
          <w:rPr>
            <w:rStyle w:val="af2"/>
            <w:rFonts w:ascii="Times New Roman" w:eastAsiaTheme="minorHAnsi" w:hAnsi="Times New Roman" w:cs="Times New Roman"/>
            <w:sz w:val="22"/>
            <w:szCs w:val="22"/>
            <w:highlight w:val="lightGray"/>
            <w:lang w:val="en-US"/>
          </w:rPr>
          <w:t>zakupki</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eurosib</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td</w:t>
        </w:r>
        <w:r w:rsidRPr="0078784D">
          <w:rPr>
            <w:rStyle w:val="af2"/>
            <w:rFonts w:ascii="Times New Roman" w:eastAsiaTheme="minorHAnsi" w:hAnsi="Times New Roman" w:cs="Times New Roman"/>
            <w:sz w:val="22"/>
            <w:szCs w:val="22"/>
            <w:highlight w:val="lightGray"/>
          </w:rPr>
          <w:t>.</w:t>
        </w:r>
        <w:r w:rsidRPr="00237442">
          <w:rPr>
            <w:rStyle w:val="af2"/>
            <w:rFonts w:ascii="Times New Roman" w:eastAsiaTheme="minorHAnsi" w:hAnsi="Times New Roman" w:cs="Times New Roman"/>
            <w:sz w:val="22"/>
            <w:szCs w:val="22"/>
            <w:highlight w:val="lightGray"/>
            <w:lang w:val="en-US"/>
          </w:rPr>
          <w:t>ru</w:t>
        </w:r>
      </w:hyperlink>
      <w:r w:rsidRPr="0078784D">
        <w:rPr>
          <w:rStyle w:val="af2"/>
          <w:rFonts w:ascii="Times New Roman" w:eastAsiaTheme="minorHAnsi" w:hAnsi="Times New Roman" w:cs="Times New Roman"/>
          <w:sz w:val="22"/>
          <w:szCs w:val="22"/>
          <w:highlight w:val="lightGray"/>
        </w:rPr>
        <w:t>.</w:t>
      </w:r>
    </w:p>
    <w:p w14:paraId="39B97552"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1AD6AA07"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Размер одного письма (суммы размеров файлов, пересылаемого архива) не должен превышать 30 мегабайт.</w:t>
      </w:r>
    </w:p>
    <w:p w14:paraId="38457CD9"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CD37469"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3725C958"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3FAA0FB5"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7A296B51"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2206F717" w14:textId="77777777" w:rsidR="00113D8A" w:rsidRPr="00237442" w:rsidRDefault="00113D8A" w:rsidP="00113D8A">
      <w:pPr>
        <w:pStyle w:val="111"/>
        <w:numPr>
          <w:ilvl w:val="0"/>
          <w:numId w:val="0"/>
        </w:numPr>
        <w:spacing w:after="0" w:line="240" w:lineRule="auto"/>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0420028" w14:textId="77777777"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Оригиналы электронных документов могут быть подписаны электронной подписью.</w:t>
      </w:r>
    </w:p>
    <w:p w14:paraId="7F0CA6FD" w14:textId="2C5F12E4" w:rsidR="00113D8A" w:rsidRPr="00237442" w:rsidRDefault="00113D8A" w:rsidP="00B12754">
      <w:pPr>
        <w:pStyle w:val="111"/>
        <w:numPr>
          <w:ilvl w:val="2"/>
          <w:numId w:val="67"/>
        </w:numPr>
        <w:spacing w:after="0" w:line="240" w:lineRule="auto"/>
        <w:ind w:left="0" w:firstLine="0"/>
        <w:rPr>
          <w:rFonts w:ascii="Times New Roman" w:hAnsi="Times New Roman" w:cs="Times New Roman"/>
          <w:color w:val="auto"/>
          <w:sz w:val="22"/>
          <w:szCs w:val="22"/>
          <w:highlight w:val="lightGray"/>
        </w:rPr>
      </w:pPr>
      <w:r w:rsidRPr="00237442">
        <w:rPr>
          <w:rFonts w:ascii="Times New Roman" w:hAnsi="Times New Roman" w:cs="Times New Roman"/>
          <w:color w:val="auto"/>
          <w:sz w:val="22"/>
          <w:szCs w:val="22"/>
          <w:highlight w:val="lightGray"/>
        </w:rPr>
        <w:t>Электронный документ должен допускать поиск и копирование произвольных фрагментов.</w:t>
      </w:r>
    </w:p>
    <w:p w14:paraId="3E5C0B95" w14:textId="28081EFD" w:rsidR="00403FD5" w:rsidRPr="00EC6ADC" w:rsidRDefault="004D36FD" w:rsidP="00403FD5">
      <w:pPr>
        <w:widowControl w:val="0"/>
        <w:tabs>
          <w:tab w:val="left" w:pos="0"/>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403FD5">
        <w:rPr>
          <w:rFonts w:ascii="Times New Roman" w:eastAsia="Times New Roman" w:hAnsi="Times New Roman" w:cs="Times New Roman"/>
          <w:lang w:eastAsia="ru-RU"/>
        </w:rPr>
        <w:t>.5.</w:t>
      </w:r>
      <w:r w:rsidR="00237442">
        <w:rPr>
          <w:rFonts w:ascii="Times New Roman" w:eastAsia="Times New Roman" w:hAnsi="Times New Roman" w:cs="Times New Roman"/>
          <w:lang w:eastAsia="ru-RU"/>
        </w:rPr>
        <w:t>16</w:t>
      </w:r>
      <w:r w:rsidR="00403FD5">
        <w:rPr>
          <w:rFonts w:ascii="Times New Roman" w:eastAsia="Times New Roman" w:hAnsi="Times New Roman" w:cs="Times New Roman"/>
          <w:lang w:eastAsia="ru-RU"/>
        </w:rPr>
        <w:t xml:space="preserve">. </w:t>
      </w:r>
      <w:r w:rsidR="00403FD5" w:rsidRPr="00EC6ADC">
        <w:rPr>
          <w:rFonts w:ascii="Times New Roman" w:eastAsia="Times New Roman" w:hAnsi="Times New Roman" w:cs="Times New Roman"/>
          <w:lang w:eastAsia="ru-RU"/>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4E3C0114" w14:textId="333B79FF" w:rsidR="00403FD5" w:rsidRPr="00EC6ADC" w:rsidRDefault="004D36FD" w:rsidP="00403FD5">
      <w:pPr>
        <w:widowControl w:val="0"/>
        <w:tabs>
          <w:tab w:val="left" w:pos="567"/>
        </w:tabs>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403FD5" w:rsidRPr="00EC6ADC">
        <w:rPr>
          <w:rFonts w:ascii="Times New Roman" w:eastAsia="Times New Roman" w:hAnsi="Times New Roman" w:cs="Times New Roman"/>
          <w:lang w:eastAsia="ru-RU"/>
        </w:rPr>
        <w:t>.</w:t>
      </w:r>
      <w:r w:rsidR="00403FD5">
        <w:rPr>
          <w:rFonts w:ascii="Times New Roman" w:eastAsia="Times New Roman" w:hAnsi="Times New Roman" w:cs="Times New Roman"/>
          <w:lang w:eastAsia="ru-RU"/>
        </w:rPr>
        <w:t>5</w:t>
      </w:r>
      <w:r w:rsidR="00403FD5" w:rsidRPr="00EC6ADC">
        <w:rPr>
          <w:rFonts w:ascii="Times New Roman" w:eastAsia="Times New Roman" w:hAnsi="Times New Roman" w:cs="Times New Roman"/>
          <w:lang w:eastAsia="ru-RU"/>
        </w:rPr>
        <w:t>.</w:t>
      </w:r>
      <w:r w:rsidR="00237442">
        <w:rPr>
          <w:rFonts w:ascii="Times New Roman" w:eastAsia="Times New Roman" w:hAnsi="Times New Roman" w:cs="Times New Roman"/>
          <w:lang w:eastAsia="ru-RU"/>
        </w:rPr>
        <w:t>17</w:t>
      </w:r>
      <w:r w:rsidR="00403FD5" w:rsidRPr="00EC6ADC">
        <w:rPr>
          <w:rFonts w:ascii="Times New Roman" w:eastAsia="Times New Roman" w:hAnsi="Times New Roman" w:cs="Times New Roman"/>
          <w:lang w:eastAsia="ru-RU"/>
        </w:rPr>
        <w:t>. Прием заявок прекращается после окончания срока подачи заявок на участие в запросе котировок, установленного Извещением о проведении запроса котировок.</w:t>
      </w:r>
    </w:p>
    <w:p w14:paraId="30957CDC" w14:textId="77777777" w:rsidR="006532A8" w:rsidRPr="00EC6ADC" w:rsidRDefault="006532A8" w:rsidP="006532A8">
      <w:pPr>
        <w:widowControl w:val="0"/>
        <w:tabs>
          <w:tab w:val="left" w:pos="709"/>
        </w:tabs>
        <w:spacing w:after="0" w:line="240" w:lineRule="auto"/>
        <w:contextualSpacing/>
        <w:jc w:val="both"/>
        <w:rPr>
          <w:rFonts w:ascii="Times New Roman" w:eastAsia="Times New Roman" w:hAnsi="Times New Roman" w:cs="Times New Roman"/>
          <w:lang w:eastAsia="ru-RU"/>
        </w:rPr>
      </w:pPr>
      <w:bookmarkStart w:id="2410" w:name="_Toc338168631"/>
      <w:bookmarkStart w:id="2411" w:name="_Toc338168756"/>
      <w:bookmarkStart w:id="2412" w:name="_Toc338168882"/>
      <w:bookmarkStart w:id="2413" w:name="_Toc338169008"/>
      <w:bookmarkStart w:id="2414" w:name="_Toc338169133"/>
      <w:bookmarkStart w:id="2415" w:name="_Toc338169263"/>
      <w:bookmarkStart w:id="2416" w:name="_Toc338169392"/>
      <w:bookmarkStart w:id="2417" w:name="_Toc338169522"/>
      <w:bookmarkStart w:id="2418" w:name="_Toc338169652"/>
      <w:bookmarkStart w:id="2419" w:name="_Toc338169781"/>
      <w:bookmarkStart w:id="2420" w:name="_Toc338169911"/>
      <w:bookmarkStart w:id="2421" w:name="_Toc338170041"/>
      <w:bookmarkStart w:id="2422" w:name="_Toc338170171"/>
      <w:bookmarkStart w:id="2423" w:name="_Toc338170302"/>
      <w:bookmarkStart w:id="2424" w:name="_Toc338170431"/>
      <w:bookmarkStart w:id="2425" w:name="_Toc338170560"/>
      <w:bookmarkStart w:id="2426" w:name="_Toc338170690"/>
      <w:bookmarkStart w:id="2427" w:name="_Toc338170819"/>
      <w:bookmarkStart w:id="2428" w:name="_Toc338170947"/>
      <w:bookmarkStart w:id="2429" w:name="_Toc338171074"/>
      <w:bookmarkStart w:id="2430" w:name="_Toc338171203"/>
      <w:bookmarkStart w:id="2431" w:name="_Toc338171333"/>
      <w:bookmarkStart w:id="2432" w:name="_Toc338171462"/>
      <w:bookmarkStart w:id="2433" w:name="_Toc338171592"/>
      <w:bookmarkStart w:id="2434" w:name="_Toc338171724"/>
      <w:bookmarkStart w:id="2435" w:name="_Toc338241097"/>
      <w:bookmarkStart w:id="2436" w:name="_Toc338241495"/>
      <w:bookmarkStart w:id="2437" w:name="_Toc338241827"/>
      <w:bookmarkStart w:id="2438" w:name="_Toc338241982"/>
      <w:bookmarkStart w:id="2439" w:name="_Toc339458231"/>
      <w:bookmarkStart w:id="2440" w:name="_Toc339628746"/>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p>
    <w:p w14:paraId="30957CDD" w14:textId="7A6375D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441" w:name="_Toc337212931"/>
      <w:bookmarkStart w:id="2442" w:name="_Toc337465820"/>
      <w:bookmarkStart w:id="2443" w:name="_Toc337466578"/>
      <w:bookmarkStart w:id="2444" w:name="_Toc338169140"/>
      <w:bookmarkStart w:id="2445" w:name="_Toc338169270"/>
      <w:bookmarkStart w:id="2446" w:name="_Toc338169399"/>
      <w:bookmarkStart w:id="2447" w:name="_Toc338169529"/>
      <w:bookmarkStart w:id="2448" w:name="_Toc338169659"/>
      <w:bookmarkStart w:id="2449" w:name="_Toc338169788"/>
      <w:bookmarkStart w:id="2450" w:name="_Toc338169918"/>
      <w:bookmarkStart w:id="2451" w:name="_Toc338170048"/>
      <w:bookmarkStart w:id="2452" w:name="_Toc338170178"/>
      <w:bookmarkStart w:id="2453" w:name="_Toc338170309"/>
      <w:bookmarkStart w:id="2454" w:name="_Toc338170438"/>
      <w:bookmarkStart w:id="2455" w:name="_Toc338170567"/>
      <w:bookmarkStart w:id="2456" w:name="_Toc338170697"/>
      <w:bookmarkStart w:id="2457" w:name="_Toc338170826"/>
      <w:bookmarkStart w:id="2458" w:name="_Toc338170954"/>
      <w:bookmarkStart w:id="2459" w:name="_Toc338171081"/>
      <w:bookmarkStart w:id="2460" w:name="_Toc338171210"/>
      <w:bookmarkStart w:id="2461" w:name="_Toc338171340"/>
      <w:bookmarkStart w:id="2462" w:name="_Toc338171469"/>
      <w:bookmarkStart w:id="2463" w:name="_Toc338171599"/>
      <w:bookmarkStart w:id="2464" w:name="_Toc338171731"/>
      <w:bookmarkStart w:id="2465" w:name="_Toc338241104"/>
      <w:bookmarkStart w:id="2466" w:name="_Toc338241502"/>
      <w:bookmarkStart w:id="2467" w:name="_Toc338241834"/>
      <w:bookmarkStart w:id="2468" w:name="_Toc338241989"/>
      <w:bookmarkStart w:id="2469" w:name="_Toc339458238"/>
      <w:bookmarkStart w:id="2470" w:name="_Toc339628753"/>
      <w:bookmarkStart w:id="2471" w:name="_Toc337212932"/>
      <w:bookmarkStart w:id="2472" w:name="_Toc337465821"/>
      <w:bookmarkStart w:id="2473" w:name="_Toc337466579"/>
      <w:bookmarkStart w:id="2474" w:name="_Toc338169141"/>
      <w:bookmarkStart w:id="2475" w:name="_Toc338169271"/>
      <w:bookmarkStart w:id="2476" w:name="_Toc338169400"/>
      <w:bookmarkStart w:id="2477" w:name="_Toc338169530"/>
      <w:bookmarkStart w:id="2478" w:name="_Toc338169660"/>
      <w:bookmarkStart w:id="2479" w:name="_Toc338169789"/>
      <w:bookmarkStart w:id="2480" w:name="_Toc338169919"/>
      <w:bookmarkStart w:id="2481" w:name="_Toc338170049"/>
      <w:bookmarkStart w:id="2482" w:name="_Toc338170179"/>
      <w:bookmarkStart w:id="2483" w:name="_Toc338170310"/>
      <w:bookmarkStart w:id="2484" w:name="_Toc338170439"/>
      <w:bookmarkStart w:id="2485" w:name="_Toc338170568"/>
      <w:bookmarkStart w:id="2486" w:name="_Toc338170698"/>
      <w:bookmarkStart w:id="2487" w:name="_Toc338170827"/>
      <w:bookmarkStart w:id="2488" w:name="_Toc338170955"/>
      <w:bookmarkStart w:id="2489" w:name="_Toc338171082"/>
      <w:bookmarkStart w:id="2490" w:name="_Toc338171211"/>
      <w:bookmarkStart w:id="2491" w:name="_Toc338171341"/>
      <w:bookmarkStart w:id="2492" w:name="_Toc338171470"/>
      <w:bookmarkStart w:id="2493" w:name="_Toc338171600"/>
      <w:bookmarkStart w:id="2494" w:name="_Toc338171732"/>
      <w:bookmarkStart w:id="2495" w:name="_Toc338241105"/>
      <w:bookmarkStart w:id="2496" w:name="_Toc338241503"/>
      <w:bookmarkStart w:id="2497" w:name="_Toc338241835"/>
      <w:bookmarkStart w:id="2498" w:name="_Toc338241990"/>
      <w:bookmarkStart w:id="2499" w:name="_Toc339458239"/>
      <w:bookmarkStart w:id="2500" w:name="_Toc339628754"/>
      <w:bookmarkStart w:id="2501" w:name="_Toc337212933"/>
      <w:bookmarkStart w:id="2502" w:name="_Toc337465822"/>
      <w:bookmarkStart w:id="2503" w:name="_Toc337466580"/>
      <w:bookmarkStart w:id="2504" w:name="_Toc338169142"/>
      <w:bookmarkStart w:id="2505" w:name="_Toc338169272"/>
      <w:bookmarkStart w:id="2506" w:name="_Toc338169401"/>
      <w:bookmarkStart w:id="2507" w:name="_Toc338169531"/>
      <w:bookmarkStart w:id="2508" w:name="_Toc338169661"/>
      <w:bookmarkStart w:id="2509" w:name="_Toc338169790"/>
      <w:bookmarkStart w:id="2510" w:name="_Toc338169920"/>
      <w:bookmarkStart w:id="2511" w:name="_Toc338170050"/>
      <w:bookmarkStart w:id="2512" w:name="_Toc338170180"/>
      <w:bookmarkStart w:id="2513" w:name="_Toc338170311"/>
      <w:bookmarkStart w:id="2514" w:name="_Toc338170440"/>
      <w:bookmarkStart w:id="2515" w:name="_Toc338170569"/>
      <w:bookmarkStart w:id="2516" w:name="_Toc338170699"/>
      <w:bookmarkStart w:id="2517" w:name="_Toc338170828"/>
      <w:bookmarkStart w:id="2518" w:name="_Toc338170956"/>
      <w:bookmarkStart w:id="2519" w:name="_Toc338171083"/>
      <w:bookmarkStart w:id="2520" w:name="_Toc338171212"/>
      <w:bookmarkStart w:id="2521" w:name="_Toc338171342"/>
      <w:bookmarkStart w:id="2522" w:name="_Toc338171471"/>
      <w:bookmarkStart w:id="2523" w:name="_Toc338171601"/>
      <w:bookmarkStart w:id="2524" w:name="_Toc338171733"/>
      <w:bookmarkStart w:id="2525" w:name="_Toc338241106"/>
      <w:bookmarkStart w:id="2526" w:name="_Toc338241504"/>
      <w:bookmarkStart w:id="2527" w:name="_Toc338241836"/>
      <w:bookmarkStart w:id="2528" w:name="_Toc338241991"/>
      <w:bookmarkStart w:id="2529" w:name="_Toc339458240"/>
      <w:bookmarkStart w:id="2530" w:name="_Toc339628755"/>
      <w:bookmarkStart w:id="2531" w:name="_Toc337212934"/>
      <w:bookmarkStart w:id="2532" w:name="_Toc337465823"/>
      <w:bookmarkStart w:id="2533" w:name="_Toc337466581"/>
      <w:bookmarkStart w:id="2534" w:name="_Toc338169143"/>
      <w:bookmarkStart w:id="2535" w:name="_Toc338169273"/>
      <w:bookmarkStart w:id="2536" w:name="_Toc338169402"/>
      <w:bookmarkStart w:id="2537" w:name="_Toc338169532"/>
      <w:bookmarkStart w:id="2538" w:name="_Toc338169662"/>
      <w:bookmarkStart w:id="2539" w:name="_Toc338169791"/>
      <w:bookmarkStart w:id="2540" w:name="_Toc338169921"/>
      <w:bookmarkStart w:id="2541" w:name="_Toc338170051"/>
      <w:bookmarkStart w:id="2542" w:name="_Toc338170181"/>
      <w:bookmarkStart w:id="2543" w:name="_Toc338170312"/>
      <w:bookmarkStart w:id="2544" w:name="_Toc338170441"/>
      <w:bookmarkStart w:id="2545" w:name="_Toc338170570"/>
      <w:bookmarkStart w:id="2546" w:name="_Toc338170700"/>
      <w:bookmarkStart w:id="2547" w:name="_Toc338170829"/>
      <w:bookmarkStart w:id="2548" w:name="_Toc338170957"/>
      <w:bookmarkStart w:id="2549" w:name="_Toc338171084"/>
      <w:bookmarkStart w:id="2550" w:name="_Toc338171213"/>
      <w:bookmarkStart w:id="2551" w:name="_Toc338171343"/>
      <w:bookmarkStart w:id="2552" w:name="_Toc338171472"/>
      <w:bookmarkStart w:id="2553" w:name="_Toc338171602"/>
      <w:bookmarkStart w:id="2554" w:name="_Toc338171734"/>
      <w:bookmarkStart w:id="2555" w:name="_Toc338241107"/>
      <w:bookmarkStart w:id="2556" w:name="_Toc338241505"/>
      <w:bookmarkStart w:id="2557" w:name="_Toc338241837"/>
      <w:bookmarkStart w:id="2558" w:name="_Toc338241992"/>
      <w:bookmarkStart w:id="2559" w:name="_Toc339458241"/>
      <w:bookmarkStart w:id="2560" w:name="_Toc339628756"/>
      <w:bookmarkStart w:id="2561" w:name="_Toc337212935"/>
      <w:bookmarkStart w:id="2562" w:name="_Toc337465824"/>
      <w:bookmarkStart w:id="2563" w:name="_Toc337466582"/>
      <w:bookmarkStart w:id="2564" w:name="_Toc338169144"/>
      <w:bookmarkStart w:id="2565" w:name="_Toc338169274"/>
      <w:bookmarkStart w:id="2566" w:name="_Toc338169403"/>
      <w:bookmarkStart w:id="2567" w:name="_Toc338169533"/>
      <w:bookmarkStart w:id="2568" w:name="_Toc338169663"/>
      <w:bookmarkStart w:id="2569" w:name="_Toc338169792"/>
      <w:bookmarkStart w:id="2570" w:name="_Toc338169922"/>
      <w:bookmarkStart w:id="2571" w:name="_Toc338170052"/>
      <w:bookmarkStart w:id="2572" w:name="_Toc338170182"/>
      <w:bookmarkStart w:id="2573" w:name="_Toc338170313"/>
      <w:bookmarkStart w:id="2574" w:name="_Toc338170442"/>
      <w:bookmarkStart w:id="2575" w:name="_Toc338170571"/>
      <w:bookmarkStart w:id="2576" w:name="_Toc338170701"/>
      <w:bookmarkStart w:id="2577" w:name="_Toc338170830"/>
      <w:bookmarkStart w:id="2578" w:name="_Toc338170958"/>
      <w:bookmarkStart w:id="2579" w:name="_Toc338171085"/>
      <w:bookmarkStart w:id="2580" w:name="_Toc338171214"/>
      <w:bookmarkStart w:id="2581" w:name="_Toc338171344"/>
      <w:bookmarkStart w:id="2582" w:name="_Toc338171473"/>
      <w:bookmarkStart w:id="2583" w:name="_Toc338171603"/>
      <w:bookmarkStart w:id="2584" w:name="_Toc338171735"/>
      <w:bookmarkStart w:id="2585" w:name="_Toc338241108"/>
      <w:bookmarkStart w:id="2586" w:name="_Toc338241506"/>
      <w:bookmarkStart w:id="2587" w:name="_Toc338241838"/>
      <w:bookmarkStart w:id="2588" w:name="_Toc338241993"/>
      <w:bookmarkStart w:id="2589" w:name="_Toc339458242"/>
      <w:bookmarkStart w:id="2590" w:name="_Toc339628757"/>
      <w:bookmarkStart w:id="2591" w:name="_Toc337212936"/>
      <w:bookmarkStart w:id="2592" w:name="_Toc337465825"/>
      <w:bookmarkStart w:id="2593" w:name="_Toc337466583"/>
      <w:bookmarkStart w:id="2594" w:name="_Toc338169145"/>
      <w:bookmarkStart w:id="2595" w:name="_Toc338169275"/>
      <w:bookmarkStart w:id="2596" w:name="_Toc338169404"/>
      <w:bookmarkStart w:id="2597" w:name="_Toc338169534"/>
      <w:bookmarkStart w:id="2598" w:name="_Toc338169664"/>
      <w:bookmarkStart w:id="2599" w:name="_Toc338169793"/>
      <w:bookmarkStart w:id="2600" w:name="_Toc338169923"/>
      <w:bookmarkStart w:id="2601" w:name="_Toc338170053"/>
      <w:bookmarkStart w:id="2602" w:name="_Toc338170183"/>
      <w:bookmarkStart w:id="2603" w:name="_Toc338170314"/>
      <w:bookmarkStart w:id="2604" w:name="_Toc338170443"/>
      <w:bookmarkStart w:id="2605" w:name="_Toc338170572"/>
      <w:bookmarkStart w:id="2606" w:name="_Toc338170702"/>
      <w:bookmarkStart w:id="2607" w:name="_Toc338170831"/>
      <w:bookmarkStart w:id="2608" w:name="_Toc338170959"/>
      <w:bookmarkStart w:id="2609" w:name="_Toc338171086"/>
      <w:bookmarkStart w:id="2610" w:name="_Toc338171215"/>
      <w:bookmarkStart w:id="2611" w:name="_Toc338171345"/>
      <w:bookmarkStart w:id="2612" w:name="_Toc338171474"/>
      <w:bookmarkStart w:id="2613" w:name="_Toc338171604"/>
      <w:bookmarkStart w:id="2614" w:name="_Toc338171736"/>
      <w:bookmarkStart w:id="2615" w:name="_Toc338241109"/>
      <w:bookmarkStart w:id="2616" w:name="_Toc338241507"/>
      <w:bookmarkStart w:id="2617" w:name="_Toc338241839"/>
      <w:bookmarkStart w:id="2618" w:name="_Toc338241994"/>
      <w:bookmarkStart w:id="2619" w:name="_Toc339458243"/>
      <w:bookmarkStart w:id="2620" w:name="_Toc339628758"/>
      <w:bookmarkStart w:id="2621" w:name="_Ref55280453"/>
      <w:bookmarkStart w:id="2622" w:name="_Toc55285353"/>
      <w:bookmarkStart w:id="2623" w:name="_Toc55305385"/>
      <w:bookmarkStart w:id="2624" w:name="_Toc57314656"/>
      <w:bookmarkStart w:id="2625" w:name="_Toc69728970"/>
      <w:bookmarkStart w:id="2626" w:name="_Toc337481287"/>
      <w:bookmarkStart w:id="2627" w:name="_Toc353538227"/>
      <w:bookmarkStart w:id="2628" w:name="_Ref175752929"/>
      <w:bookmarkStart w:id="2629" w:name="_Toc227991623"/>
      <w:bookmarkStart w:id="2630" w:name="_Toc26386879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r>
        <w:rPr>
          <w:rFonts w:ascii="Times New Roman" w:eastAsia="Times New Roman" w:hAnsi="Times New Roman" w:cs="Times New Roman"/>
          <w:b/>
          <w:snapToGrid w:val="0"/>
          <w:lang w:eastAsia="ru-RU"/>
        </w:rPr>
        <w:t>4</w:t>
      </w:r>
      <w:r w:rsidR="002F1BC4">
        <w:rPr>
          <w:rFonts w:ascii="Times New Roman" w:eastAsia="Times New Roman" w:hAnsi="Times New Roman" w:cs="Times New Roman"/>
          <w:b/>
          <w:snapToGrid w:val="0"/>
          <w:lang w:eastAsia="ru-RU"/>
        </w:rPr>
        <w:t>.6</w:t>
      </w:r>
      <w:r w:rsidR="002F1BC4" w:rsidRPr="00EC6ADC">
        <w:rPr>
          <w:rFonts w:ascii="Times New Roman" w:eastAsia="Times New Roman" w:hAnsi="Times New Roman" w:cs="Times New Roman"/>
          <w:b/>
          <w:snapToGrid w:val="0"/>
          <w:lang w:eastAsia="ru-RU"/>
        </w:rPr>
        <w:t xml:space="preserve">. Порядок рассмотрения </w:t>
      </w:r>
      <w:bookmarkEnd w:id="2621"/>
      <w:bookmarkEnd w:id="2622"/>
      <w:bookmarkEnd w:id="2623"/>
      <w:bookmarkEnd w:id="2624"/>
      <w:bookmarkEnd w:id="2625"/>
      <w:bookmarkEnd w:id="2626"/>
      <w:bookmarkEnd w:id="2627"/>
      <w:bookmarkEnd w:id="2628"/>
      <w:bookmarkEnd w:id="2629"/>
      <w:bookmarkEnd w:id="2630"/>
      <w:r w:rsidR="002F1BC4" w:rsidRPr="00EC6ADC">
        <w:rPr>
          <w:rFonts w:ascii="Times New Roman" w:eastAsia="Times New Roman" w:hAnsi="Times New Roman" w:cs="Times New Roman"/>
          <w:b/>
          <w:snapToGrid w:val="0"/>
          <w:lang w:eastAsia="ru-RU"/>
        </w:rPr>
        <w:t>заявок</w:t>
      </w:r>
      <w:r w:rsidR="002F1BC4">
        <w:rPr>
          <w:rFonts w:ascii="Times New Roman" w:eastAsia="Times New Roman" w:hAnsi="Times New Roman" w:cs="Times New Roman"/>
          <w:b/>
          <w:snapToGrid w:val="0"/>
          <w:lang w:eastAsia="ru-RU"/>
        </w:rPr>
        <w:t>.</w:t>
      </w:r>
    </w:p>
    <w:p w14:paraId="30957CDE" w14:textId="14589F07" w:rsidR="006532A8" w:rsidRPr="00A367FB" w:rsidRDefault="004D36FD" w:rsidP="006532A8">
      <w:pPr>
        <w:widowControl w:val="0"/>
        <w:spacing w:after="60" w:line="240" w:lineRule="auto"/>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4</w:t>
      </w:r>
      <w:r w:rsidR="002F1BC4" w:rsidRPr="00A367FB">
        <w:rPr>
          <w:rFonts w:ascii="Times New Roman" w:eastAsia="Times New Roman" w:hAnsi="Times New Roman" w:cs="Times New Roman"/>
          <w:highlight w:val="lightGray"/>
          <w:lang w:eastAsia="ru-RU"/>
        </w:rPr>
        <w:t>.6.1. В ходе рассмотрения заявок закупочная комиссия проверяет: правильность оформления заявок и их соответствие требованиям Извещения о проведении запроса котировок по существу; соответствие Участников запроса котировок требованиям Извещения, соответствие выполняемых объемов работ и технического предложения (технические характеристики предлагаемых работ и предлагаемые договорные условия) требованиям Извещения о проведении запроса котировок.</w:t>
      </w:r>
    </w:p>
    <w:p w14:paraId="30957CDF" w14:textId="4B491B66" w:rsidR="006532A8" w:rsidRPr="005F7CB5"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highlight w:val="lightGray"/>
          <w:lang w:eastAsia="ru-RU"/>
        </w:rPr>
        <w:t>4</w:t>
      </w:r>
      <w:r w:rsidR="002F1BC4" w:rsidRPr="00A367FB">
        <w:rPr>
          <w:rFonts w:ascii="Times New Roman" w:eastAsia="Times New Roman" w:hAnsi="Times New Roman" w:cs="Times New Roman"/>
          <w:highlight w:val="lightGray"/>
          <w:lang w:eastAsia="ru-RU"/>
        </w:rPr>
        <w:t>.6.2. Результаты рассмотрения и оценки котировочных заявок оформляются протоколом.</w:t>
      </w:r>
    </w:p>
    <w:p w14:paraId="30957CE0" w14:textId="77777777" w:rsidR="006532A8" w:rsidRPr="005F7CB5" w:rsidRDefault="006532A8" w:rsidP="006532A8">
      <w:pPr>
        <w:spacing w:after="0" w:line="240" w:lineRule="auto"/>
        <w:jc w:val="both"/>
        <w:rPr>
          <w:rFonts w:ascii="Times New Roman" w:eastAsia="Times New Roman" w:hAnsi="Times New Roman" w:cs="Times New Roman"/>
          <w:lang w:eastAsia="ru-RU"/>
        </w:rPr>
      </w:pPr>
    </w:p>
    <w:p w14:paraId="30957CE1" w14:textId="48D14334"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31" w:name="_Ref167268476"/>
      <w:bookmarkStart w:id="2632" w:name="_Toc227991629"/>
      <w:bookmarkStart w:id="2633" w:name="_Toc263868796"/>
      <w:bookmarkStart w:id="2634" w:name="_Toc337481292"/>
      <w:bookmarkStart w:id="2635" w:name="_Toc353538233"/>
      <w:r>
        <w:rPr>
          <w:rFonts w:ascii="Times New Roman" w:eastAsia="Times New Roman" w:hAnsi="Times New Roman" w:cs="Times New Roman"/>
          <w:b/>
          <w:snapToGrid w:val="0"/>
          <w:lang w:eastAsia="ru-RU"/>
        </w:rPr>
        <w:t>4</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7</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 xml:space="preserve"> </w:t>
      </w:r>
      <w:r w:rsidR="002F1BC4" w:rsidRPr="00EC6ADC">
        <w:rPr>
          <w:rFonts w:ascii="Times New Roman" w:eastAsia="Times New Roman" w:hAnsi="Times New Roman" w:cs="Times New Roman"/>
          <w:b/>
          <w:snapToGrid w:val="0"/>
          <w:lang w:eastAsia="ru-RU"/>
        </w:rPr>
        <w:t>Принятие решения об определении Победител</w:t>
      </w:r>
      <w:bookmarkEnd w:id="2631"/>
      <w:bookmarkEnd w:id="2632"/>
      <w:bookmarkEnd w:id="2633"/>
      <w:bookmarkEnd w:id="2634"/>
      <w:bookmarkEnd w:id="2635"/>
      <w:r w:rsidR="002F1BC4" w:rsidRPr="00EC6ADC">
        <w:rPr>
          <w:rFonts w:ascii="Times New Roman" w:eastAsia="Times New Roman" w:hAnsi="Times New Roman" w:cs="Times New Roman"/>
          <w:b/>
          <w:snapToGrid w:val="0"/>
          <w:lang w:eastAsia="ru-RU"/>
        </w:rPr>
        <w:t>я</w:t>
      </w:r>
      <w:r w:rsidR="002F1BC4">
        <w:rPr>
          <w:rFonts w:ascii="Times New Roman" w:eastAsia="Times New Roman" w:hAnsi="Times New Roman" w:cs="Times New Roman"/>
          <w:b/>
          <w:snapToGrid w:val="0"/>
          <w:lang w:eastAsia="ru-RU"/>
        </w:rPr>
        <w:t>.</w:t>
      </w:r>
    </w:p>
    <w:p w14:paraId="30957CE2" w14:textId="5E70E857"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EC6ADC">
        <w:rPr>
          <w:rFonts w:ascii="Times New Roman" w:eastAsia="Times New Roman" w:hAnsi="Times New Roman" w:cs="Times New Roman"/>
          <w:lang w:eastAsia="ru-RU"/>
        </w:rPr>
        <w:t>.1. Закупочная комиссия на своем заседании принимает решение по опреде</w:t>
      </w:r>
      <w:r w:rsidR="002F1BC4">
        <w:rPr>
          <w:rFonts w:ascii="Times New Roman" w:eastAsia="Times New Roman" w:hAnsi="Times New Roman" w:cs="Times New Roman"/>
          <w:lang w:eastAsia="ru-RU"/>
        </w:rPr>
        <w:t>лению Победителя, и заключению д</w:t>
      </w:r>
      <w:r w:rsidR="002F1BC4" w:rsidRPr="00EC6ADC">
        <w:rPr>
          <w:rFonts w:ascii="Times New Roman" w:eastAsia="Times New Roman" w:hAnsi="Times New Roman" w:cs="Times New Roman"/>
          <w:lang w:eastAsia="ru-RU"/>
        </w:rPr>
        <w:t>оговора.</w:t>
      </w:r>
    </w:p>
    <w:p w14:paraId="30957CE3" w14:textId="6D37D269"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EC6ADC">
        <w:rPr>
          <w:rFonts w:ascii="Times New Roman" w:eastAsia="Times New Roman" w:hAnsi="Times New Roman" w:cs="Times New Roman"/>
          <w:lang w:eastAsia="ru-RU"/>
        </w:rPr>
        <w:t xml:space="preserve">.2. </w:t>
      </w:r>
      <w:r w:rsidR="002F1BC4" w:rsidRPr="00836158">
        <w:rPr>
          <w:rFonts w:ascii="Times New Roman" w:eastAsia="Times New Roman" w:hAnsi="Times New Roman" w:cs="Times New Roman"/>
          <w:lang w:eastAsia="ru-RU"/>
        </w:rPr>
        <w:t xml:space="preserve">В случае, если в нескольких заявках на участие в запросе котировок содержатся одинаковые условия исполнения договора, меньший порядковый номер присваивается заявке на участие в запросе </w:t>
      </w:r>
      <w:r w:rsidR="002F1BC4" w:rsidRPr="00836158">
        <w:rPr>
          <w:rFonts w:ascii="Times New Roman" w:eastAsia="Times New Roman" w:hAnsi="Times New Roman" w:cs="Times New Roman"/>
          <w:lang w:eastAsia="ru-RU"/>
        </w:rPr>
        <w:lastRenderedPageBreak/>
        <w:t>котировок, которая поступила ранее других на участие в запросе котировок, содержащих такие условия.</w:t>
      </w:r>
    </w:p>
    <w:p w14:paraId="30957CE4" w14:textId="4B2F5F1F"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BB59F9">
        <w:rPr>
          <w:rFonts w:ascii="Times New Roman" w:eastAsia="Times New Roman" w:hAnsi="Times New Roman" w:cs="Times New Roman"/>
          <w:lang w:eastAsia="ru-RU"/>
        </w:rPr>
        <w:t>.3.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30957CE5" w14:textId="54175E11" w:rsidR="006532A8"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.7.</w:t>
      </w:r>
      <w:r w:rsidR="002F1BC4" w:rsidRPr="00FE1873">
        <w:rPr>
          <w:rFonts w:ascii="Times New Roman" w:eastAsia="Times New Roman" w:hAnsi="Times New Roman" w:cs="Times New Roman"/>
          <w:lang w:eastAsia="ru-RU"/>
        </w:rPr>
        <w:t>4</w:t>
      </w:r>
      <w:r w:rsidR="002F1BC4" w:rsidRPr="00EC6ADC">
        <w:rPr>
          <w:rFonts w:ascii="Times New Roman" w:eastAsia="Times New Roman" w:hAnsi="Times New Roman" w:cs="Times New Roman"/>
          <w:lang w:eastAsia="ru-RU"/>
        </w:rPr>
        <w:t xml:space="preserve">.В случае, если по запросу котировок не подана ни одна заявка на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sidR="002F1BC4">
        <w:rPr>
          <w:rFonts w:ascii="Times New Roman" w:eastAsia="Times New Roman" w:hAnsi="Times New Roman" w:cs="Times New Roman"/>
          <w:lang w:eastAsia="ru-RU"/>
        </w:rPr>
        <w:t>Извещения</w:t>
      </w:r>
      <w:r w:rsidR="002F1BC4" w:rsidRPr="00EC6ADC">
        <w:rPr>
          <w:rFonts w:ascii="Times New Roman" w:eastAsia="Times New Roman" w:hAnsi="Times New Roman" w:cs="Times New Roman"/>
          <w:lang w:eastAsia="ru-RU"/>
        </w:rPr>
        <w:t xml:space="preserve"> о запросе котировок, с таким Участником может быть заключен договор. </w:t>
      </w:r>
    </w:p>
    <w:p w14:paraId="30957CE6" w14:textId="77777777" w:rsidR="006532A8" w:rsidRPr="00EC6ADC" w:rsidRDefault="006532A8" w:rsidP="006532A8">
      <w:pPr>
        <w:widowControl w:val="0"/>
        <w:spacing w:after="60" w:line="240" w:lineRule="auto"/>
        <w:jc w:val="both"/>
        <w:rPr>
          <w:rFonts w:ascii="Times New Roman" w:eastAsia="Times New Roman" w:hAnsi="Times New Roman" w:cs="Times New Roman"/>
          <w:lang w:eastAsia="ru-RU"/>
        </w:rPr>
      </w:pPr>
    </w:p>
    <w:p w14:paraId="30957CE7" w14:textId="6CABF735" w:rsidR="006532A8" w:rsidRPr="00EC6ADC" w:rsidRDefault="004D36FD" w:rsidP="006532A8">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lang w:eastAsia="ru-RU"/>
        </w:rPr>
      </w:pPr>
      <w:bookmarkStart w:id="2636" w:name="_Ref55280474"/>
      <w:bookmarkStart w:id="2637" w:name="_Toc55285356"/>
      <w:bookmarkStart w:id="2638" w:name="_Toc55305388"/>
      <w:bookmarkStart w:id="2639" w:name="_Toc57314659"/>
      <w:bookmarkStart w:id="2640" w:name="_Toc69728973"/>
      <w:bookmarkStart w:id="2641" w:name="_Toc227991632"/>
      <w:bookmarkStart w:id="2642" w:name="_Toc263868798"/>
      <w:bookmarkStart w:id="2643" w:name="_Toc337481293"/>
      <w:bookmarkStart w:id="2644" w:name="_Toc353538234"/>
      <w:r>
        <w:rPr>
          <w:rFonts w:ascii="Times New Roman" w:eastAsia="Times New Roman" w:hAnsi="Times New Roman" w:cs="Times New Roman"/>
          <w:b/>
          <w:snapToGrid w:val="0"/>
          <w:lang w:eastAsia="ru-RU"/>
        </w:rPr>
        <w:t>4</w:t>
      </w:r>
      <w:r w:rsidR="002F1BC4">
        <w:rPr>
          <w:rFonts w:ascii="Times New Roman" w:eastAsia="Times New Roman" w:hAnsi="Times New Roman" w:cs="Times New Roman"/>
          <w:b/>
          <w:snapToGrid w:val="0"/>
          <w:lang w:eastAsia="ru-RU"/>
        </w:rPr>
        <w:t>.8</w:t>
      </w:r>
      <w:r w:rsidR="002F1BC4" w:rsidRPr="00EC6ADC">
        <w:rPr>
          <w:rFonts w:ascii="Times New Roman" w:eastAsia="Times New Roman" w:hAnsi="Times New Roman" w:cs="Times New Roman"/>
          <w:b/>
          <w:snapToGrid w:val="0"/>
          <w:lang w:eastAsia="ru-RU"/>
        </w:rPr>
        <w:t>.</w:t>
      </w:r>
      <w:r w:rsidR="002F1BC4">
        <w:rPr>
          <w:rFonts w:ascii="Times New Roman" w:eastAsia="Times New Roman" w:hAnsi="Times New Roman" w:cs="Times New Roman"/>
          <w:b/>
          <w:snapToGrid w:val="0"/>
          <w:lang w:eastAsia="ru-RU"/>
        </w:rPr>
        <w:t xml:space="preserve"> </w:t>
      </w:r>
      <w:r w:rsidR="002F1BC4" w:rsidRPr="00EC6ADC">
        <w:rPr>
          <w:rFonts w:ascii="Times New Roman" w:eastAsia="Times New Roman" w:hAnsi="Times New Roman" w:cs="Times New Roman"/>
          <w:b/>
          <w:snapToGrid w:val="0"/>
          <w:lang w:eastAsia="ru-RU"/>
        </w:rPr>
        <w:t>Подписание договор</w:t>
      </w:r>
      <w:bookmarkEnd w:id="2636"/>
      <w:bookmarkEnd w:id="2637"/>
      <w:bookmarkEnd w:id="2638"/>
      <w:bookmarkEnd w:id="2639"/>
      <w:bookmarkEnd w:id="2640"/>
      <w:r w:rsidR="002F1BC4" w:rsidRPr="00EC6ADC">
        <w:rPr>
          <w:rFonts w:ascii="Times New Roman" w:eastAsia="Times New Roman" w:hAnsi="Times New Roman" w:cs="Times New Roman"/>
          <w:b/>
          <w:snapToGrid w:val="0"/>
          <w:lang w:eastAsia="ru-RU"/>
        </w:rPr>
        <w:t>а</w:t>
      </w:r>
      <w:bookmarkEnd w:id="2641"/>
      <w:bookmarkEnd w:id="2642"/>
      <w:bookmarkEnd w:id="2643"/>
      <w:bookmarkEnd w:id="2644"/>
      <w:r w:rsidR="002F1BC4">
        <w:rPr>
          <w:rFonts w:ascii="Times New Roman" w:eastAsia="Times New Roman" w:hAnsi="Times New Roman" w:cs="Times New Roman"/>
          <w:b/>
          <w:snapToGrid w:val="0"/>
          <w:lang w:eastAsia="ru-RU"/>
        </w:rPr>
        <w:t>.</w:t>
      </w:r>
    </w:p>
    <w:p w14:paraId="30957CE8" w14:textId="73F63EE9"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bookmarkStart w:id="2645" w:name="_Ref56222958"/>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.8</w:t>
      </w:r>
      <w:r w:rsidR="002F1BC4" w:rsidRPr="00EC6ADC">
        <w:rPr>
          <w:rFonts w:ascii="Times New Roman" w:eastAsia="Times New Roman" w:hAnsi="Times New Roman" w:cs="Times New Roman"/>
          <w:lang w:eastAsia="ru-RU"/>
        </w:rPr>
        <w:t xml:space="preserve">.1.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45"/>
    </w:p>
    <w:p w14:paraId="30957CE9" w14:textId="7A7BC7D5" w:rsidR="006532A8" w:rsidRPr="00EC6ADC" w:rsidRDefault="004D36FD" w:rsidP="006532A8">
      <w:pPr>
        <w:widowControl w:val="0"/>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.8</w:t>
      </w:r>
      <w:r w:rsidR="002F1BC4" w:rsidRPr="00EC6ADC">
        <w:rPr>
          <w:rFonts w:ascii="Times New Roman" w:eastAsia="Times New Roman" w:hAnsi="Times New Roman" w:cs="Times New Roman"/>
          <w:lang w:eastAsia="ru-RU"/>
        </w:rPr>
        <w:t>.2.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30957CEA" w14:textId="37C02614" w:rsidR="006532A8" w:rsidRPr="004A578B" w:rsidRDefault="004D36FD" w:rsidP="006532A8">
      <w:pPr>
        <w:contextualSpacing/>
        <w:jc w:val="both"/>
        <w:rPr>
          <w:rFonts w:ascii="Times New Roman" w:eastAsiaTheme="minorEastAsia" w:hAnsi="Times New Roman" w:cs="Times New Roman"/>
          <w:lang w:eastAsia="ru-RU"/>
        </w:rPr>
      </w:pPr>
      <w:r>
        <w:rPr>
          <w:rFonts w:ascii="Times New Roman" w:eastAsia="Times New Roman" w:hAnsi="Times New Roman" w:cs="Times New Roman"/>
          <w:lang w:eastAsia="ru-RU"/>
        </w:rPr>
        <w:t>4</w:t>
      </w:r>
      <w:r w:rsidR="002F1BC4">
        <w:rPr>
          <w:rFonts w:ascii="Times New Roman" w:eastAsia="Times New Roman" w:hAnsi="Times New Roman" w:cs="Times New Roman"/>
          <w:lang w:eastAsia="ru-RU"/>
        </w:rPr>
        <w:t>.8</w:t>
      </w:r>
      <w:r w:rsidR="002F1BC4" w:rsidRPr="00EC6ADC">
        <w:rPr>
          <w:rFonts w:ascii="Times New Roman" w:eastAsia="Times New Roman" w:hAnsi="Times New Roman" w:cs="Times New Roman"/>
          <w:lang w:eastAsia="ru-RU"/>
        </w:rPr>
        <w:t xml:space="preserve">.3. </w:t>
      </w:r>
      <w:r w:rsidR="002F1BC4" w:rsidRPr="004A578B">
        <w:rPr>
          <w:rFonts w:ascii="Times New Roman" w:eastAsiaTheme="minorEastAsia" w:hAnsi="Times New Roman" w:cs="Times New Roman"/>
          <w:lang w:eastAsia="ru-RU"/>
        </w:rPr>
        <w:t>В случае уклонения победителя запроса котировок от заключения договора</w:t>
      </w:r>
      <w:r w:rsidR="002F1BC4">
        <w:rPr>
          <w:rFonts w:ascii="Times New Roman" w:eastAsiaTheme="minorEastAsia" w:hAnsi="Times New Roman" w:cs="Times New Roman"/>
          <w:lang w:eastAsia="ru-RU"/>
        </w:rPr>
        <w:t>,</w:t>
      </w:r>
      <w:r w:rsidR="002F1BC4" w:rsidRPr="004A578B">
        <w:rPr>
          <w:rFonts w:ascii="Times New Roman" w:eastAsiaTheme="minorEastAsia" w:hAnsi="Times New Roman" w:cs="Times New Roman"/>
          <w:lang w:eastAsia="ru-RU"/>
        </w:rPr>
        <w:t xml:space="preserve">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30957CEB" w14:textId="61FA0200" w:rsidR="006532A8" w:rsidRDefault="004D36FD" w:rsidP="006532A8">
      <w:pPr>
        <w:widowControl w:val="0"/>
        <w:spacing w:after="6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4</w:t>
      </w:r>
      <w:r w:rsidR="002F1BC4">
        <w:rPr>
          <w:rFonts w:ascii="Times New Roman" w:eastAsiaTheme="minorEastAsia" w:hAnsi="Times New Roman" w:cs="Times New Roman"/>
          <w:lang w:eastAsia="ru-RU"/>
        </w:rPr>
        <w:t>.8.4. Условия д</w:t>
      </w:r>
      <w:r w:rsidR="002F1BC4" w:rsidRPr="004A578B">
        <w:rPr>
          <w:rFonts w:ascii="Times New Roman" w:eastAsiaTheme="minorEastAsia" w:hAnsi="Times New Roman" w:cs="Times New Roman"/>
          <w:lang w:eastAsia="ru-RU"/>
        </w:rPr>
        <w:t>оговора определяются в соответствии с требованиями Заказчика и Извещением о проведении запроса котировок.</w:t>
      </w:r>
    </w:p>
    <w:p w14:paraId="30957CEC"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D"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E"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EF"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0"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1"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3"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4" w14:textId="77777777"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30957CF5" w14:textId="3A5BA264" w:rsidR="006532A8" w:rsidRDefault="006532A8" w:rsidP="006532A8">
      <w:pPr>
        <w:widowControl w:val="0"/>
        <w:spacing w:after="60" w:line="240" w:lineRule="auto"/>
        <w:jc w:val="both"/>
        <w:rPr>
          <w:rFonts w:ascii="Times New Roman" w:eastAsiaTheme="minorEastAsia" w:hAnsi="Times New Roman" w:cs="Times New Roman"/>
          <w:lang w:eastAsia="ru-RU"/>
        </w:rPr>
      </w:pPr>
    </w:p>
    <w:p w14:paraId="6871B63C" w14:textId="6D9FE26A"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9BDEE2D" w14:textId="75393071"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2E04528E" w14:textId="61B3C75F"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8F46279" w14:textId="65B7086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9CA3D9F" w14:textId="1BCB36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DFC6089" w14:textId="45F1599E"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707E84D" w14:textId="1A2FF60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CFE2B22" w14:textId="233F2B8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974E2E8" w14:textId="66086632"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6B4568EC" w14:textId="65F3E2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584B0C90" w14:textId="7B74DDB6"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4D6A79F7" w14:textId="1BD2C1A7"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F5BEC7F" w14:textId="603BD52C"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726DDF55" w14:textId="1F70E25D" w:rsidR="00237442" w:rsidRDefault="00237442" w:rsidP="006532A8">
      <w:pPr>
        <w:widowControl w:val="0"/>
        <w:spacing w:after="60" w:line="240" w:lineRule="auto"/>
        <w:jc w:val="both"/>
        <w:rPr>
          <w:rFonts w:ascii="Times New Roman" w:eastAsiaTheme="minorEastAsia" w:hAnsi="Times New Roman" w:cs="Times New Roman"/>
          <w:lang w:eastAsia="ru-RU"/>
        </w:rPr>
      </w:pPr>
    </w:p>
    <w:p w14:paraId="30957CF9" w14:textId="22F6C79E" w:rsidR="006532A8" w:rsidRPr="001D126F" w:rsidRDefault="002F1BC4" w:rsidP="006532A8">
      <w:pPr>
        <w:widowControl w:val="0"/>
        <w:spacing w:before="480" w:after="240" w:line="240" w:lineRule="auto"/>
        <w:jc w:val="center"/>
        <w:outlineLvl w:val="0"/>
        <w:rPr>
          <w:rFonts w:ascii="Times New Roman" w:eastAsia="Times New Roman" w:hAnsi="Times New Roman" w:cs="Times New Roman"/>
          <w:b/>
          <w:kern w:val="28"/>
          <w:lang w:eastAsia="ru-RU"/>
        </w:rPr>
      </w:pPr>
      <w:bookmarkStart w:id="2646" w:name="_Toc271429"/>
      <w:bookmarkStart w:id="2647" w:name="_Toc31705744"/>
      <w:r w:rsidRPr="001D126F">
        <w:rPr>
          <w:rFonts w:ascii="Times New Roman" w:eastAsia="Times New Roman" w:hAnsi="Times New Roman" w:cs="Times New Roman"/>
          <w:b/>
          <w:kern w:val="28"/>
          <w:lang w:eastAsia="ru-RU"/>
        </w:rPr>
        <w:lastRenderedPageBreak/>
        <w:t xml:space="preserve">Раздел </w:t>
      </w:r>
      <w:r w:rsidR="0017214D">
        <w:rPr>
          <w:rFonts w:ascii="Times New Roman" w:eastAsia="Times New Roman" w:hAnsi="Times New Roman" w:cs="Times New Roman"/>
          <w:b/>
          <w:kern w:val="28"/>
          <w:lang w:eastAsia="ru-RU"/>
        </w:rPr>
        <w:t>5</w:t>
      </w:r>
      <w:r w:rsidRPr="001D126F">
        <w:rPr>
          <w:rFonts w:ascii="Times New Roman" w:eastAsia="Times New Roman" w:hAnsi="Times New Roman" w:cs="Times New Roman"/>
          <w:b/>
          <w:kern w:val="28"/>
          <w:lang w:eastAsia="ru-RU"/>
        </w:rPr>
        <w:t xml:space="preserve">. </w:t>
      </w:r>
      <w:bookmarkStart w:id="2648" w:name="_Ref55280368"/>
      <w:bookmarkStart w:id="2649" w:name="_Toc55285361"/>
      <w:bookmarkStart w:id="2650" w:name="_Toc55305390"/>
      <w:bookmarkStart w:id="2651" w:name="_Toc57314671"/>
      <w:bookmarkStart w:id="2652" w:name="_Toc69728985"/>
      <w:bookmarkStart w:id="2653" w:name="_Toc141095960"/>
      <w:bookmarkStart w:id="2654" w:name="_Toc141096601"/>
      <w:bookmarkStart w:id="2655" w:name="_Ref185233121"/>
      <w:bookmarkStart w:id="2656" w:name="_Ref185233188"/>
      <w:bookmarkStart w:id="2657" w:name="_Ref185233266"/>
      <w:bookmarkStart w:id="2658" w:name="_Toc337481295"/>
      <w:bookmarkStart w:id="2659" w:name="_Toc353538235"/>
      <w:bookmarkStart w:id="2660" w:name="ФОРМЫ"/>
      <w:r w:rsidRPr="001D126F">
        <w:rPr>
          <w:rFonts w:ascii="Times New Roman" w:eastAsia="Times New Roman" w:hAnsi="Times New Roman" w:cs="Times New Roman"/>
          <w:b/>
          <w:kern w:val="28"/>
          <w:lang w:eastAsia="ru-RU"/>
        </w:rPr>
        <w:t>ОБРАЗЦЫ ОСНОВНЫХ ФОРМ ДОКУМЕНТОВ, ВКЛЮЧАЕМЫХ В ЗАЯВКУ</w:t>
      </w:r>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p>
    <w:p w14:paraId="30957CFA" w14:textId="58D7E873" w:rsidR="006532A8" w:rsidRPr="001D126F" w:rsidRDefault="0017214D" w:rsidP="006532A8">
      <w:pPr>
        <w:keepNext/>
        <w:suppressAutoHyphens/>
        <w:spacing w:after="0" w:line="240" w:lineRule="auto"/>
        <w:outlineLvl w:val="1"/>
        <w:rPr>
          <w:rFonts w:ascii="Times New Roman" w:eastAsia="Times New Roman" w:hAnsi="Times New Roman" w:cs="Times New Roman"/>
          <w:b/>
          <w:lang w:eastAsia="ru-RU"/>
        </w:rPr>
      </w:pPr>
      <w:bookmarkStart w:id="2661" w:name="_Ref55336310"/>
      <w:bookmarkStart w:id="2662" w:name="_Toc57314672"/>
      <w:bookmarkStart w:id="2663" w:name="_Toc69728986"/>
      <w:bookmarkStart w:id="2664" w:name="_Toc337481296"/>
      <w:bookmarkStart w:id="2665" w:name="_Toc353538236"/>
      <w:bookmarkStart w:id="2666" w:name="_Toc377632395"/>
      <w:bookmarkStart w:id="2667" w:name="_Toc271430"/>
      <w:bookmarkStart w:id="2668" w:name="_Toc31705745"/>
      <w:bookmarkEnd w:id="2660"/>
      <w:r>
        <w:rPr>
          <w:rFonts w:ascii="Times New Roman" w:eastAsia="Times New Roman" w:hAnsi="Times New Roman" w:cs="Times New Roman"/>
          <w:b/>
          <w:lang w:eastAsia="ru-RU"/>
        </w:rPr>
        <w:t>5</w:t>
      </w:r>
      <w:r w:rsidR="002F1BC4" w:rsidRPr="001D126F">
        <w:rPr>
          <w:rFonts w:ascii="Times New Roman" w:eastAsia="Times New Roman" w:hAnsi="Times New Roman" w:cs="Times New Roman"/>
          <w:b/>
          <w:lang w:eastAsia="ru-RU"/>
        </w:rPr>
        <w:t>.1</w:t>
      </w:r>
      <w:r w:rsidR="002F1BC4" w:rsidRPr="001D126F">
        <w:rPr>
          <w:rFonts w:ascii="Times New Roman" w:eastAsia="Times New Roman" w:hAnsi="Times New Roman" w:cs="Times New Roman"/>
          <w:b/>
          <w:lang w:eastAsia="ru-RU"/>
        </w:rPr>
        <w:tab/>
        <w:t xml:space="preserve">Письмо о подаче оферты </w:t>
      </w:r>
      <w:bookmarkStart w:id="2669" w:name="_Ref22846535"/>
      <w:r w:rsidR="002F1BC4" w:rsidRPr="001D126F">
        <w:rPr>
          <w:rFonts w:ascii="Times New Roman" w:eastAsia="Times New Roman" w:hAnsi="Times New Roman" w:cs="Times New Roman"/>
          <w:b/>
          <w:lang w:eastAsia="ru-RU"/>
        </w:rPr>
        <w:t>(</w:t>
      </w:r>
      <w:bookmarkEnd w:id="2669"/>
      <w:r w:rsidR="002F1BC4" w:rsidRPr="001D126F">
        <w:rPr>
          <w:rFonts w:ascii="Times New Roman" w:eastAsia="Times New Roman" w:hAnsi="Times New Roman" w:cs="Times New Roman"/>
          <w:b/>
          <w:lang w:eastAsia="ru-RU"/>
        </w:rPr>
        <w:t xml:space="preserve">форма </w:t>
      </w:r>
      <w:r w:rsidR="002F1BC4" w:rsidRPr="001D126F">
        <w:rPr>
          <w:rFonts w:ascii="Times New Roman" w:eastAsia="Times New Roman" w:hAnsi="Times New Roman" w:cs="Times New Roman"/>
          <w:b/>
          <w:lang w:eastAsia="ru-RU"/>
        </w:rPr>
        <w:fldChar w:fldCharType="begin"/>
      </w:r>
      <w:r w:rsidR="002F1BC4" w:rsidRPr="001D126F">
        <w:rPr>
          <w:rFonts w:ascii="Times New Roman" w:eastAsia="Times New Roman" w:hAnsi="Times New Roman" w:cs="Times New Roman"/>
          <w:b/>
          <w:lang w:eastAsia="ru-RU"/>
        </w:rPr>
        <w:instrText xml:space="preserve"> SEQ форма \* ARABIC </w:instrText>
      </w:r>
      <w:r w:rsidR="002F1BC4" w:rsidRPr="001D126F">
        <w:rPr>
          <w:rFonts w:ascii="Times New Roman" w:eastAsia="Times New Roman" w:hAnsi="Times New Roman" w:cs="Times New Roman"/>
          <w:b/>
          <w:lang w:eastAsia="ru-RU"/>
        </w:rPr>
        <w:fldChar w:fldCharType="separate"/>
      </w:r>
      <w:r w:rsidR="00004ABD">
        <w:rPr>
          <w:rFonts w:ascii="Times New Roman" w:eastAsia="Times New Roman" w:hAnsi="Times New Roman" w:cs="Times New Roman"/>
          <w:b/>
          <w:noProof/>
          <w:lang w:eastAsia="ru-RU"/>
        </w:rPr>
        <w:t>1</w:t>
      </w:r>
      <w:r w:rsidR="002F1BC4" w:rsidRPr="001D126F">
        <w:rPr>
          <w:rFonts w:ascii="Times New Roman" w:eastAsia="Times New Roman" w:hAnsi="Times New Roman" w:cs="Times New Roman"/>
          <w:b/>
          <w:lang w:eastAsia="ru-RU"/>
        </w:rPr>
        <w:fldChar w:fldCharType="end"/>
      </w:r>
      <w:r w:rsidR="002F1BC4" w:rsidRPr="001D126F">
        <w:rPr>
          <w:rFonts w:ascii="Times New Roman" w:eastAsia="Times New Roman" w:hAnsi="Times New Roman" w:cs="Times New Roman"/>
          <w:b/>
          <w:lang w:eastAsia="ru-RU"/>
        </w:rPr>
        <w:t>)</w:t>
      </w:r>
      <w:bookmarkEnd w:id="2661"/>
      <w:bookmarkEnd w:id="2662"/>
      <w:bookmarkEnd w:id="2663"/>
      <w:bookmarkEnd w:id="2664"/>
      <w:bookmarkEnd w:id="2665"/>
      <w:bookmarkEnd w:id="2666"/>
      <w:bookmarkEnd w:id="2667"/>
      <w:bookmarkEnd w:id="2668"/>
    </w:p>
    <w:p w14:paraId="30957CFB" w14:textId="77777777" w:rsidR="006532A8" w:rsidRPr="001D126F" w:rsidRDefault="006532A8" w:rsidP="006532A8">
      <w:pPr>
        <w:spacing w:after="0" w:line="240" w:lineRule="auto"/>
        <w:rPr>
          <w:rFonts w:ascii="Times New Roman" w:eastAsia="Times New Roman" w:hAnsi="Times New Roman" w:cs="Times New Roman"/>
          <w:sz w:val="20"/>
          <w:szCs w:val="20"/>
          <w:lang w:eastAsia="ru-RU"/>
        </w:rPr>
      </w:pPr>
    </w:p>
    <w:p w14:paraId="30957CFC" w14:textId="77777777" w:rsidR="006532A8" w:rsidRPr="001D126F" w:rsidRDefault="002F1BC4" w:rsidP="006532A8">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начало формы</w:t>
      </w:r>
    </w:p>
    <w:p w14:paraId="30957CFD"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 _______________ года</w:t>
      </w:r>
    </w:p>
    <w:p w14:paraId="30957CFE" w14:textId="77777777" w:rsidR="006532A8" w:rsidRPr="001D126F" w:rsidRDefault="002F1BC4" w:rsidP="006532A8">
      <w:pPr>
        <w:widowControl w:val="0"/>
        <w:spacing w:after="0" w:line="240" w:lineRule="auto"/>
        <w:ind w:right="5243"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№________________________</w:t>
      </w:r>
    </w:p>
    <w:p w14:paraId="54877F73" w14:textId="77777777" w:rsidR="000A41F8" w:rsidRPr="001D126F" w:rsidRDefault="000A41F8" w:rsidP="000A41F8">
      <w:pPr>
        <w:widowControl w:val="0"/>
        <w:spacing w:after="0" w:line="240" w:lineRule="auto"/>
        <w:ind w:firstLine="567"/>
        <w:jc w:val="both"/>
        <w:rPr>
          <w:rFonts w:ascii="Times New Roman" w:eastAsia="Times New Roman" w:hAnsi="Times New Roman" w:cs="Times New Roman"/>
          <w:bCs/>
          <w:lang w:eastAsia="ru-RU"/>
        </w:rPr>
      </w:pPr>
      <w:bookmarkStart w:id="2670" w:name="_Ref34763774"/>
      <w:r w:rsidRPr="001D126F">
        <w:rPr>
          <w:rFonts w:ascii="Times New Roman" w:eastAsia="Times New Roman" w:hAnsi="Times New Roman" w:cs="Times New Roman"/>
          <w:lang w:eastAsia="ru-RU"/>
        </w:rPr>
        <w:t xml:space="preserve">Изучив Извещение (Приглашение) о проведении запроса котировок на право заключения договора на выполнение </w:t>
      </w:r>
      <w:r w:rsidRPr="001D126F">
        <w:rPr>
          <w:rFonts w:ascii="Times New Roman" w:eastAsia="Times New Roman" w:hAnsi="Times New Roman" w:cs="Times New Roman"/>
          <w:b/>
          <w:color w:val="000000"/>
          <w:lang w:eastAsia="ru-RU"/>
        </w:rPr>
        <w:t>«</w:t>
      </w:r>
      <w:r w:rsidRPr="001D126F">
        <w:rPr>
          <w:rFonts w:ascii="Times New Roman" w:eastAsia="Times New Roman" w:hAnsi="Times New Roman" w:cs="Times New Roman"/>
          <w:i/>
          <w:color w:val="000000"/>
          <w:lang w:eastAsia="ru-RU"/>
        </w:rPr>
        <w:t>Наименование объекта</w:t>
      </w:r>
      <w:r w:rsidRPr="001D126F">
        <w:rPr>
          <w:rFonts w:ascii="Times New Roman" w:eastAsia="Times New Roman" w:hAnsi="Times New Roman" w:cs="Times New Roman"/>
          <w:b/>
          <w:color w:val="000000"/>
          <w:lang w:eastAsia="ru-RU"/>
        </w:rPr>
        <w:t xml:space="preserve">», </w:t>
      </w:r>
      <w:r w:rsidRPr="001D126F">
        <w:rPr>
          <w:rFonts w:ascii="Times New Roman" w:eastAsia="Times New Roman" w:hAnsi="Times New Roman" w:cs="Times New Roman"/>
          <w:lang w:eastAsia="ru-RU"/>
        </w:rPr>
        <w:t xml:space="preserve">и принимая установленные в нем требования и условия, </w:t>
      </w:r>
    </w:p>
    <w:p w14:paraId="6D314C52"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w:t>
      </w:r>
    </w:p>
    <w:p w14:paraId="1749D50F"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1D126F">
        <w:rPr>
          <w:rFonts w:ascii="Times New Roman" w:eastAsia="Times New Roman" w:hAnsi="Times New Roman" w:cs="Times New Roman"/>
          <w:bCs/>
          <w:vertAlign w:val="superscript"/>
          <w:lang w:eastAsia="ru-RU"/>
        </w:rPr>
        <w:t>(полное наименование Участника запроса котировок с указанием организационно-правовой формы)</w:t>
      </w:r>
    </w:p>
    <w:p w14:paraId="067F7040"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зарегистрированное по адресу: ____________________________________________,</w:t>
      </w:r>
    </w:p>
    <w:p w14:paraId="62020BE2"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(юридический адрес Участника запроса котировок)</w:t>
      </w:r>
    </w:p>
    <w:p w14:paraId="038EC5A1"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предлагает заключить Договор на:</w:t>
      </w:r>
    </w:p>
    <w:p w14:paraId="174073E1" w14:textId="77777777" w:rsidR="000A41F8" w:rsidRPr="001D126F" w:rsidRDefault="000A41F8" w:rsidP="000A41F8">
      <w:pPr>
        <w:widowControl w:val="0"/>
        <w:overflowPunct w:val="0"/>
        <w:autoSpaceDE w:val="0"/>
        <w:autoSpaceDN w:val="0"/>
        <w:adjustRightInd w:val="0"/>
        <w:spacing w:after="0" w:line="240" w:lineRule="auto"/>
        <w:ind w:firstLine="680"/>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________________________________________________________________________</w:t>
      </w:r>
    </w:p>
    <w:p w14:paraId="1EAA2FAB" w14:textId="77777777" w:rsidR="000A41F8" w:rsidRPr="001D126F" w:rsidRDefault="000A41F8" w:rsidP="000A41F8">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1D126F">
        <w:rPr>
          <w:rFonts w:ascii="Times New Roman" w:eastAsia="Times New Roman" w:hAnsi="Times New Roman" w:cs="Times New Roman"/>
          <w:bCs/>
          <w:vertAlign w:val="superscript"/>
          <w:lang w:eastAsia="ru-RU"/>
        </w:rPr>
        <w:t>(краткое описание работ/услуг)</w:t>
      </w:r>
    </w:p>
    <w:p w14:paraId="01F37E0E" w14:textId="77777777" w:rsidR="000A41F8" w:rsidRPr="001D126F" w:rsidRDefault="000A41F8" w:rsidP="000A41F8">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1D126F">
        <w:rPr>
          <w:rFonts w:ascii="Times New Roman" w:eastAsia="Times New Roman" w:hAnsi="Times New Roman" w:cs="Times New Roman"/>
          <w:bCs/>
          <w:lang w:eastAsia="ru-RU"/>
        </w:rPr>
        <w:t>на общую сумму:</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0A41F8" w:rsidRPr="00965B8E" w14:paraId="3C0F4B59" w14:textId="77777777" w:rsidTr="00142D2F">
        <w:trPr>
          <w:trHeight w:val="573"/>
        </w:trPr>
        <w:tc>
          <w:tcPr>
            <w:tcW w:w="748" w:type="dxa"/>
            <w:vAlign w:val="center"/>
          </w:tcPr>
          <w:p w14:paraId="753784C6"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6DED87C8" w14:textId="77777777" w:rsidR="000A41F8" w:rsidRPr="00965B8E" w:rsidRDefault="000A41F8" w:rsidP="00142D2F">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5102" w:type="dxa"/>
            <w:vAlign w:val="center"/>
          </w:tcPr>
          <w:p w14:paraId="4C7EEB22"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_______________</w:t>
            </w:r>
            <w:r>
              <w:rPr>
                <w:rFonts w:ascii="Times New Roman" w:hAnsi="Times New Roman" w:cs="Times New Roman"/>
                <w:bCs/>
                <w:i/>
              </w:rPr>
              <w:t>)</w:t>
            </w:r>
          </w:p>
        </w:tc>
      </w:tr>
      <w:tr w:rsidR="000A41F8" w:rsidRPr="00965B8E" w14:paraId="241EAFEC" w14:textId="77777777" w:rsidTr="00142D2F">
        <w:trPr>
          <w:trHeight w:val="533"/>
        </w:trPr>
        <w:tc>
          <w:tcPr>
            <w:tcW w:w="748" w:type="dxa"/>
            <w:vAlign w:val="center"/>
          </w:tcPr>
          <w:p w14:paraId="31CA6090"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3BE735E0"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300AA9BE"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r w:rsidR="000A41F8" w:rsidRPr="00965B8E" w14:paraId="5CE92802" w14:textId="77777777" w:rsidTr="00142D2F">
        <w:trPr>
          <w:trHeight w:val="533"/>
        </w:trPr>
        <w:tc>
          <w:tcPr>
            <w:tcW w:w="748" w:type="dxa"/>
            <w:vAlign w:val="center"/>
          </w:tcPr>
          <w:p w14:paraId="484FB8AA" w14:textId="77777777" w:rsidR="000A41F8" w:rsidRPr="00965B8E" w:rsidRDefault="000A41F8" w:rsidP="00142D2F">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356C39FC" w14:textId="77777777" w:rsidR="000A41F8" w:rsidRPr="00965B8E" w:rsidRDefault="000A41F8" w:rsidP="00142D2F">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13F9456D" w14:textId="77777777" w:rsidR="000A41F8" w:rsidRPr="00965B8E" w:rsidRDefault="000A41F8" w:rsidP="00142D2F">
            <w:pPr>
              <w:spacing w:after="0" w:line="240" w:lineRule="auto"/>
              <w:jc w:val="center"/>
              <w:rPr>
                <w:rFonts w:ascii="Times New Roman" w:hAnsi="Times New Roman" w:cs="Times New Roman"/>
                <w:bCs/>
                <w:i/>
              </w:rPr>
            </w:pPr>
            <w:r>
              <w:rPr>
                <w:rFonts w:ascii="Times New Roman" w:hAnsi="Times New Roman" w:cs="Times New Roman"/>
                <w:bCs/>
                <w:i/>
                <w:lang w:val="en-US"/>
              </w:rPr>
              <w:t>___________</w:t>
            </w:r>
            <w:r>
              <w:rPr>
                <w:rFonts w:ascii="Times New Roman" w:hAnsi="Times New Roman" w:cs="Times New Roman"/>
                <w:bCs/>
                <w:i/>
              </w:rPr>
              <w:t xml:space="preserve"> (</w:t>
            </w:r>
            <w:r>
              <w:rPr>
                <w:rFonts w:ascii="Times New Roman" w:hAnsi="Times New Roman" w:cs="Times New Roman"/>
                <w:bCs/>
                <w:i/>
                <w:lang w:val="en-US"/>
              </w:rPr>
              <w:t>______________</w:t>
            </w:r>
            <w:r>
              <w:rPr>
                <w:rFonts w:ascii="Times New Roman" w:hAnsi="Times New Roman" w:cs="Times New Roman"/>
                <w:bCs/>
                <w:i/>
              </w:rPr>
              <w:t>)</w:t>
            </w:r>
          </w:p>
        </w:tc>
      </w:tr>
    </w:tbl>
    <w:p w14:paraId="0A34DBC4" w14:textId="77777777" w:rsidR="000A41F8" w:rsidRPr="001D126F" w:rsidRDefault="000A41F8" w:rsidP="000A41F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Настоящее Предложение имеет правовой статус оферты и действует до «____» __________________года.</w:t>
      </w:r>
      <w:bookmarkStart w:id="2671" w:name="_Hlt440565644"/>
      <w:bookmarkEnd w:id="2671"/>
    </w:p>
    <w:p w14:paraId="30957D16"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0957D17" w14:textId="77777777" w:rsidR="006532A8" w:rsidRPr="001D126F" w:rsidRDefault="002F1BC4" w:rsidP="006532A8">
      <w:pPr>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30957D18"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30957D19"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-обладает гражданской правоспособностью для заключения договора;</w:t>
      </w:r>
    </w:p>
    <w:p w14:paraId="30957D1A"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0957D1B" w14:textId="77777777" w:rsidR="006532A8" w:rsidRPr="001D126F" w:rsidRDefault="002F1BC4" w:rsidP="006532A8">
      <w:pPr>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30957D1C" w14:textId="77777777" w:rsidR="006532A8" w:rsidRPr="001D126F" w:rsidRDefault="002F1BC4" w:rsidP="006532A8">
      <w:pPr>
        <w:widowControl w:val="0"/>
        <w:tabs>
          <w:tab w:val="left" w:pos="0"/>
          <w:tab w:val="num" w:pos="851"/>
          <w:tab w:val="num" w:pos="1620"/>
        </w:tabs>
        <w:autoSpaceDE w:val="0"/>
        <w:autoSpaceDN w:val="0"/>
        <w:spacing w:after="0" w:line="240" w:lineRule="auto"/>
        <w:jc w:val="both"/>
        <w:rPr>
          <w:rFonts w:ascii="Times New Roman" w:eastAsia="Times New Roman" w:hAnsi="Times New Roman" w:cs="Times New Roman"/>
          <w:lang w:eastAsia="ru-RU"/>
        </w:rPr>
      </w:pPr>
      <w:r w:rsidRPr="001D126F">
        <w:rPr>
          <w:rFonts w:ascii="Times New Roman" w:eastAsia="Times New Roman" w:hAnsi="Times New Roman" w:cs="Times New Roman"/>
          <w:szCs w:val="20"/>
          <w:lang w:eastAsia="ru-RU"/>
        </w:rPr>
        <w:t>-не имеет превышения предельного размера обязательств, указанного в п. 3.3 Выписки из Реестра членов СРО по договорам строительного подряда, заключённым с использованием конкурентных способов</w:t>
      </w:r>
      <w:r w:rsidRPr="001D126F">
        <w:rPr>
          <w:rFonts w:ascii="Times New Roman" w:eastAsia="Times New Roman" w:hAnsi="Times New Roman" w:cs="Times New Roman"/>
          <w:lang w:eastAsia="ru-RU"/>
        </w:rPr>
        <w:t>.</w:t>
      </w:r>
    </w:p>
    <w:p w14:paraId="30957D1D" w14:textId="77777777" w:rsidR="006532A8" w:rsidRPr="001D126F" w:rsidRDefault="002F1BC4" w:rsidP="006532A8">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lastRenderedPageBreak/>
        <w:t>В соответствии с инструкциями, полученными от Заказчика в Извещении о проведении запроса котировок, информация по сути предложений __________________ (</w:t>
      </w:r>
      <w:r w:rsidRPr="001D126F">
        <w:rPr>
          <w:rFonts w:ascii="Times New Roman" w:eastAsia="Times New Roman" w:hAnsi="Times New Roman" w:cs="Times New Roman"/>
          <w:iCs/>
          <w:lang w:eastAsia="ru-RU"/>
        </w:rPr>
        <w:t>Наименование Участника</w:t>
      </w:r>
      <w:r w:rsidRPr="001D126F">
        <w:rPr>
          <w:rFonts w:ascii="Times New Roman" w:eastAsia="Times New Roman" w:hAnsi="Times New Roman" w:cs="Times New Roman"/>
          <w:lang w:eastAsia="ru-RU"/>
        </w:rPr>
        <w:t>) в 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0957D1E"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D1F"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D20"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D21"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sz w:val="24"/>
          <w:szCs w:val="24"/>
          <w:lang w:eastAsia="ru-RU"/>
        </w:rPr>
      </w:pPr>
      <w:bookmarkStart w:id="2672" w:name="_Toc353538238"/>
      <w:bookmarkStart w:id="2673" w:name="_Toc337481298"/>
    </w:p>
    <w:p w14:paraId="30957D22"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sz w:val="24"/>
          <w:szCs w:val="24"/>
          <w:lang w:eastAsia="ru-RU"/>
        </w:rPr>
      </w:pPr>
      <w:r w:rsidRPr="001D126F">
        <w:rPr>
          <w:rFonts w:ascii="Times New Roman" w:eastAsia="Times New Roman" w:hAnsi="Times New Roman" w:cs="Times New Roman"/>
          <w:b/>
          <w:sz w:val="24"/>
          <w:szCs w:val="24"/>
          <w:lang w:eastAsia="ru-RU"/>
        </w:rPr>
        <w:t>Инструкции по заполнению</w:t>
      </w:r>
      <w:bookmarkEnd w:id="2672"/>
      <w:bookmarkEnd w:id="2673"/>
      <w:r w:rsidRPr="001D126F">
        <w:rPr>
          <w:rFonts w:ascii="Times New Roman" w:eastAsia="Times New Roman" w:hAnsi="Times New Roman" w:cs="Times New Roman"/>
          <w:b/>
          <w:sz w:val="24"/>
          <w:szCs w:val="24"/>
          <w:lang w:eastAsia="ru-RU"/>
        </w:rPr>
        <w:t>:</w:t>
      </w:r>
    </w:p>
    <w:p w14:paraId="30957D23"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D24"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14:paraId="30957D25"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указать срок действия Предложения.</w:t>
      </w:r>
    </w:p>
    <w:p w14:paraId="30957D26" w14:textId="77777777" w:rsidR="006532A8" w:rsidRPr="001D126F"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957D27" w14:textId="752C5CD2" w:rsidR="006532A8" w:rsidRDefault="002F1BC4" w:rsidP="00EB6626">
      <w:pPr>
        <w:widowControl w:val="0"/>
        <w:numPr>
          <w:ilvl w:val="0"/>
          <w:numId w:val="42"/>
        </w:numPr>
        <w:tabs>
          <w:tab w:val="left" w:pos="426"/>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и скреплено печатью</w:t>
      </w:r>
      <w:bookmarkEnd w:id="2670"/>
      <w:r w:rsidRPr="001D126F">
        <w:rPr>
          <w:rFonts w:ascii="Times New Roman" w:eastAsia="Times New Roman" w:hAnsi="Times New Roman" w:cs="Times New Roman"/>
          <w:sz w:val="20"/>
          <w:szCs w:val="20"/>
          <w:lang w:eastAsia="ru-RU"/>
        </w:rPr>
        <w:t xml:space="preserve"> Участника.</w:t>
      </w:r>
    </w:p>
    <w:p w14:paraId="41F1D8F4" w14:textId="18E402F5"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E5233FC" w14:textId="0991F77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FCF21D7" w14:textId="70F673FF"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9CCECFB" w14:textId="427433A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EEE8806" w14:textId="22E80AF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AFA5890" w14:textId="1C30967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F093551" w14:textId="39F6FEC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5397F39A" w14:textId="1BAF5A2E"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1235547" w14:textId="62C51D4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F00FEEA" w14:textId="2930F1D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55BB2E35" w14:textId="7EB7FDB0"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38C3F2C" w14:textId="5FC0E15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5917A16" w14:textId="6BA563E3"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2F5F958" w14:textId="40864C3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B26C7D3" w14:textId="4EA92BE6"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B06072C" w14:textId="16C0A90F"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8225A8B" w14:textId="7C91FF6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7FF28C6" w14:textId="492AFBB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1079FBB" w14:textId="4A543C2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C950F38" w14:textId="691659B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97BCD6B" w14:textId="2388326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B034F9F" w14:textId="1FF1F920"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20EF0350" w14:textId="40CBCDA2"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659C99C3" w14:textId="2CD3962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C34B90D" w14:textId="105DD1C3"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A44DF9B" w14:textId="7B3B9F68"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95F473A" w14:textId="6D24E471"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B5CA6A2" w14:textId="2CFD173C"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4711C03" w14:textId="318B51AE"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8C941C6" w14:textId="23E185C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DD6874D" w14:textId="4842D86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4775B36D" w14:textId="31201C27"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7E4C79B" w14:textId="1F87DA4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9CE3528" w14:textId="3C01BDEB"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29DFC66D" w14:textId="1E73F055"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60D79FD4" w14:textId="48090A6C"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1DE1A4C8" w14:textId="7D57EB57"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0EC752C" w14:textId="11308E93"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0EDA5467" w14:textId="1D788AF0"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3476EC0F" w14:textId="2413E16C"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29BBC4F3" w14:textId="1FAA1AFD" w:rsidR="0017214D"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5BDA0D23" w14:textId="77777777" w:rsidR="0017214D" w:rsidRPr="001D126F" w:rsidRDefault="0017214D" w:rsidP="0017214D">
      <w:pPr>
        <w:widowControl w:val="0"/>
        <w:tabs>
          <w:tab w:val="left" w:pos="426"/>
        </w:tabs>
        <w:spacing w:after="0" w:line="240" w:lineRule="auto"/>
        <w:jc w:val="both"/>
        <w:rPr>
          <w:rFonts w:ascii="Times New Roman" w:eastAsia="Times New Roman" w:hAnsi="Times New Roman" w:cs="Times New Roman"/>
          <w:sz w:val="20"/>
          <w:szCs w:val="20"/>
          <w:lang w:eastAsia="ru-RU"/>
        </w:rPr>
      </w:pPr>
    </w:p>
    <w:p w14:paraId="7DC83D9C" w14:textId="10DA3285" w:rsidR="00B60D74" w:rsidRDefault="00B60D74" w:rsidP="00ED010A">
      <w:pPr>
        <w:keepNext/>
        <w:suppressAutoHyphens/>
        <w:spacing w:after="0" w:line="240" w:lineRule="auto"/>
        <w:outlineLvl w:val="1"/>
        <w:rPr>
          <w:rFonts w:ascii="Times New Roman" w:eastAsia="Times New Roman" w:hAnsi="Times New Roman" w:cs="Times New Roman"/>
          <w:b/>
          <w:sz w:val="20"/>
          <w:lang w:eastAsia="ru-RU"/>
        </w:rPr>
      </w:pPr>
      <w:bookmarkStart w:id="2674" w:name="_Toc9508291"/>
    </w:p>
    <w:p w14:paraId="68453106" w14:textId="77777777" w:rsidR="0017214D" w:rsidRDefault="0017214D" w:rsidP="00ED010A">
      <w:pPr>
        <w:keepNext/>
        <w:suppressAutoHyphens/>
        <w:spacing w:after="0" w:line="240" w:lineRule="auto"/>
        <w:outlineLvl w:val="1"/>
        <w:rPr>
          <w:rFonts w:ascii="Times New Roman" w:eastAsia="Times New Roman" w:hAnsi="Times New Roman" w:cs="Times New Roman"/>
          <w:b/>
          <w:sz w:val="20"/>
          <w:lang w:eastAsia="ru-RU"/>
        </w:rPr>
      </w:pPr>
    </w:p>
    <w:p w14:paraId="30957D47" w14:textId="4C7488B3" w:rsidR="006532A8" w:rsidRPr="00282E2E" w:rsidRDefault="0017214D" w:rsidP="00ED010A">
      <w:pPr>
        <w:keepNext/>
        <w:suppressAutoHyphens/>
        <w:spacing w:after="0" w:line="240" w:lineRule="auto"/>
        <w:outlineLvl w:val="1"/>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5</w:t>
      </w:r>
      <w:r w:rsidR="002F1BC4" w:rsidRPr="001D126F">
        <w:rPr>
          <w:rFonts w:ascii="Times New Roman" w:eastAsia="Times New Roman" w:hAnsi="Times New Roman" w:cs="Times New Roman"/>
          <w:b/>
          <w:sz w:val="20"/>
          <w:lang w:eastAsia="ru-RU"/>
        </w:rPr>
        <w:t>.2.</w:t>
      </w:r>
      <w:r w:rsidR="002F1BC4" w:rsidRPr="001D126F">
        <w:rPr>
          <w:rFonts w:ascii="Times New Roman" w:eastAsia="Times New Roman" w:hAnsi="Times New Roman" w:cs="Times New Roman"/>
          <w:b/>
          <w:sz w:val="20"/>
          <w:lang w:eastAsia="ru-RU"/>
        </w:rPr>
        <w:tab/>
        <w:t>Анкета Участника запроса котировок (форма 2)</w:t>
      </w:r>
      <w:bookmarkEnd w:id="2674"/>
    </w:p>
    <w:p w14:paraId="30957D48" w14:textId="77777777" w:rsidR="006532A8" w:rsidRPr="001D126F" w:rsidRDefault="006532A8" w:rsidP="00ED010A">
      <w:pPr>
        <w:spacing w:after="0" w:line="240" w:lineRule="auto"/>
        <w:rPr>
          <w:rFonts w:ascii="Times New Roman" w:eastAsia="Times New Roman" w:hAnsi="Times New Roman" w:cs="Times New Roman"/>
          <w:sz w:val="18"/>
          <w:szCs w:val="20"/>
          <w:lang w:eastAsia="ru-RU"/>
        </w:rPr>
      </w:pPr>
    </w:p>
    <w:p w14:paraId="30957D49" w14:textId="77777777" w:rsidR="006532A8" w:rsidRPr="001D126F" w:rsidRDefault="002F1BC4" w:rsidP="00ED010A">
      <w:pPr>
        <w:pBdr>
          <w:top w:val="single" w:sz="4" w:space="1" w:color="auto"/>
        </w:pBdr>
        <w:shd w:val="clear" w:color="auto" w:fill="E0E0E0"/>
        <w:spacing w:after="0" w:line="240" w:lineRule="auto"/>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4A" w14:textId="77777777" w:rsidR="006532A8" w:rsidRPr="001D126F" w:rsidRDefault="002F1BC4" w:rsidP="00ED010A">
      <w:pPr>
        <w:widowControl w:val="0"/>
        <w:spacing w:after="0" w:line="24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Анкета Участника запроса 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334227" w14:paraId="30957D4E" w14:textId="77777777" w:rsidTr="006532A8">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30957D4B" w14:textId="77777777" w:rsidR="006532A8" w:rsidRPr="001D126F" w:rsidRDefault="002F1BC4" w:rsidP="006532A8">
            <w:pPr>
              <w:keepNext/>
              <w:widowControl w:val="0"/>
              <w:spacing w:after="0" w:line="240" w:lineRule="auto"/>
              <w:ind w:left="57" w:right="-407" w:firstLine="232"/>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п/п</w:t>
            </w:r>
          </w:p>
        </w:tc>
        <w:tc>
          <w:tcPr>
            <w:tcW w:w="2851" w:type="pct"/>
            <w:tcBorders>
              <w:top w:val="single" w:sz="4" w:space="0" w:color="auto"/>
              <w:left w:val="single" w:sz="4" w:space="0" w:color="auto"/>
              <w:bottom w:val="single" w:sz="4" w:space="0" w:color="auto"/>
              <w:right w:val="single" w:sz="4" w:space="0" w:color="auto"/>
            </w:tcBorders>
            <w:hideMark/>
          </w:tcPr>
          <w:p w14:paraId="30957D4C" w14:textId="77777777" w:rsidR="006532A8" w:rsidRPr="001D126F" w:rsidRDefault="002F1BC4" w:rsidP="006532A8">
            <w:pPr>
              <w:keepNext/>
              <w:widowControl w:val="0"/>
              <w:spacing w:after="0" w:line="240" w:lineRule="auto"/>
              <w:ind w:left="57" w:right="105" w:firstLine="85"/>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30957D4D" w14:textId="77777777" w:rsidR="006532A8" w:rsidRPr="001D126F" w:rsidRDefault="002F1BC4" w:rsidP="006532A8">
            <w:pPr>
              <w:keepNext/>
              <w:widowControl w:val="0"/>
              <w:spacing w:after="0" w:line="240" w:lineRule="auto"/>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Сведения об Участнике запроса котировок (заполняется Участником запроса котировок)</w:t>
            </w:r>
          </w:p>
        </w:tc>
      </w:tr>
      <w:tr w:rsidR="00334227" w14:paraId="30957D52" w14:textId="77777777" w:rsidTr="006532A8">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30957D4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w:t>
            </w:r>
          </w:p>
        </w:tc>
        <w:tc>
          <w:tcPr>
            <w:tcW w:w="2851" w:type="pct"/>
            <w:tcBorders>
              <w:top w:val="single" w:sz="4" w:space="0" w:color="auto"/>
              <w:left w:val="single" w:sz="4" w:space="0" w:color="auto"/>
              <w:bottom w:val="single" w:sz="4" w:space="0" w:color="auto"/>
              <w:right w:val="single" w:sz="4" w:space="0" w:color="auto"/>
            </w:tcBorders>
            <w:hideMark/>
          </w:tcPr>
          <w:p w14:paraId="30957D5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6"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w:t>
            </w:r>
          </w:p>
        </w:tc>
        <w:tc>
          <w:tcPr>
            <w:tcW w:w="2851" w:type="pct"/>
            <w:tcBorders>
              <w:top w:val="single" w:sz="4" w:space="0" w:color="auto"/>
              <w:left w:val="single" w:sz="4" w:space="0" w:color="auto"/>
              <w:bottom w:val="single" w:sz="4" w:space="0" w:color="auto"/>
              <w:right w:val="single" w:sz="4" w:space="0" w:color="auto"/>
            </w:tcBorders>
            <w:hideMark/>
          </w:tcPr>
          <w:p w14:paraId="30957D5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30957D5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A" w14:textId="77777777" w:rsidTr="006532A8">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30957D5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w:t>
            </w:r>
          </w:p>
        </w:tc>
        <w:tc>
          <w:tcPr>
            <w:tcW w:w="2851" w:type="pct"/>
            <w:tcBorders>
              <w:top w:val="single" w:sz="4" w:space="0" w:color="auto"/>
              <w:left w:val="single" w:sz="4" w:space="0" w:color="auto"/>
              <w:bottom w:val="single" w:sz="4" w:space="0" w:color="auto"/>
              <w:right w:val="single" w:sz="4" w:space="0" w:color="auto"/>
            </w:tcBorders>
            <w:hideMark/>
          </w:tcPr>
          <w:p w14:paraId="30957D5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30957D5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5E" w14:textId="77777777" w:rsidTr="006532A8">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30957D5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4</w:t>
            </w:r>
          </w:p>
        </w:tc>
        <w:tc>
          <w:tcPr>
            <w:tcW w:w="2851" w:type="pct"/>
            <w:tcBorders>
              <w:top w:val="single" w:sz="4" w:space="0" w:color="auto"/>
              <w:left w:val="single" w:sz="4" w:space="0" w:color="auto"/>
              <w:bottom w:val="single" w:sz="4" w:space="0" w:color="auto"/>
              <w:right w:val="single" w:sz="4" w:space="0" w:color="auto"/>
            </w:tcBorders>
            <w:hideMark/>
          </w:tcPr>
          <w:p w14:paraId="30957D5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5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2" w14:textId="77777777" w:rsidTr="006532A8">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30957D5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5</w:t>
            </w:r>
          </w:p>
        </w:tc>
        <w:tc>
          <w:tcPr>
            <w:tcW w:w="2851" w:type="pct"/>
            <w:tcBorders>
              <w:top w:val="single" w:sz="4" w:space="0" w:color="auto"/>
              <w:left w:val="single" w:sz="4" w:space="0" w:color="auto"/>
              <w:bottom w:val="single" w:sz="4" w:space="0" w:color="auto"/>
              <w:right w:val="single" w:sz="4" w:space="0" w:color="auto"/>
            </w:tcBorders>
            <w:hideMark/>
          </w:tcPr>
          <w:p w14:paraId="30957D6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30957D6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6" w14:textId="77777777" w:rsidTr="006532A8">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30957D6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6</w:t>
            </w:r>
          </w:p>
        </w:tc>
        <w:tc>
          <w:tcPr>
            <w:tcW w:w="2851" w:type="pct"/>
            <w:tcBorders>
              <w:top w:val="single" w:sz="4" w:space="0" w:color="auto"/>
              <w:left w:val="single" w:sz="4" w:space="0" w:color="auto"/>
              <w:bottom w:val="single" w:sz="4" w:space="0" w:color="auto"/>
              <w:right w:val="single" w:sz="4" w:space="0" w:color="auto"/>
            </w:tcBorders>
            <w:hideMark/>
          </w:tcPr>
          <w:p w14:paraId="30957D6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30957D6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A" w14:textId="77777777" w:rsidTr="006532A8">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30957D6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7</w:t>
            </w:r>
          </w:p>
        </w:tc>
        <w:tc>
          <w:tcPr>
            <w:tcW w:w="2851" w:type="pct"/>
            <w:tcBorders>
              <w:top w:val="single" w:sz="4" w:space="0" w:color="auto"/>
              <w:left w:val="single" w:sz="4" w:space="0" w:color="auto"/>
              <w:bottom w:val="single" w:sz="4" w:space="0" w:color="auto"/>
              <w:right w:val="single" w:sz="4" w:space="0" w:color="auto"/>
            </w:tcBorders>
            <w:hideMark/>
          </w:tcPr>
          <w:p w14:paraId="30957D6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30957D6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6E" w14:textId="77777777" w:rsidTr="006532A8">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30957D6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8</w:t>
            </w:r>
          </w:p>
        </w:tc>
        <w:tc>
          <w:tcPr>
            <w:tcW w:w="2851" w:type="pct"/>
            <w:tcBorders>
              <w:top w:val="single" w:sz="4" w:space="0" w:color="auto"/>
              <w:left w:val="single" w:sz="4" w:space="0" w:color="auto"/>
              <w:bottom w:val="single" w:sz="4" w:space="0" w:color="auto"/>
              <w:right w:val="single" w:sz="4" w:space="0" w:color="auto"/>
            </w:tcBorders>
            <w:hideMark/>
          </w:tcPr>
          <w:p w14:paraId="30957D6C" w14:textId="77777777" w:rsidR="006532A8" w:rsidRPr="001D126F" w:rsidRDefault="002F1BC4" w:rsidP="006532A8">
            <w:pPr>
              <w:autoSpaceDE w:val="0"/>
              <w:autoSpaceDN w:val="0"/>
              <w:adjustRightInd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30957D6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6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9</w:t>
            </w:r>
          </w:p>
        </w:tc>
        <w:tc>
          <w:tcPr>
            <w:tcW w:w="2851" w:type="pct"/>
            <w:tcBorders>
              <w:top w:val="single" w:sz="4" w:space="0" w:color="auto"/>
              <w:left w:val="single" w:sz="4" w:space="0" w:color="auto"/>
              <w:bottom w:val="single" w:sz="4" w:space="0" w:color="auto"/>
              <w:right w:val="single" w:sz="4" w:space="0" w:color="auto"/>
            </w:tcBorders>
            <w:hideMark/>
          </w:tcPr>
          <w:p w14:paraId="30957D7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30957D7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10</w:t>
            </w:r>
          </w:p>
        </w:tc>
        <w:tc>
          <w:tcPr>
            <w:tcW w:w="2851" w:type="pct"/>
            <w:tcBorders>
              <w:top w:val="single" w:sz="4" w:space="0" w:color="auto"/>
              <w:left w:val="single" w:sz="4" w:space="0" w:color="auto"/>
              <w:bottom w:val="single" w:sz="4" w:space="0" w:color="auto"/>
              <w:right w:val="single" w:sz="4" w:space="0" w:color="auto"/>
            </w:tcBorders>
            <w:hideMark/>
          </w:tcPr>
          <w:p w14:paraId="30957D7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A" w14:textId="77777777" w:rsidTr="006532A8">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30957D77"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11</w:t>
            </w:r>
          </w:p>
        </w:tc>
        <w:tc>
          <w:tcPr>
            <w:tcW w:w="2851" w:type="pct"/>
            <w:tcBorders>
              <w:top w:val="single" w:sz="4" w:space="0" w:color="auto"/>
              <w:left w:val="single" w:sz="4" w:space="0" w:color="auto"/>
              <w:bottom w:val="single" w:sz="4" w:space="0" w:color="auto"/>
              <w:right w:val="single" w:sz="4" w:space="0" w:color="auto"/>
            </w:tcBorders>
            <w:hideMark/>
          </w:tcPr>
          <w:p w14:paraId="30957D7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30957D7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7E" w14:textId="77777777" w:rsidTr="006532A8">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30957D7B"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12</w:t>
            </w:r>
          </w:p>
        </w:tc>
        <w:tc>
          <w:tcPr>
            <w:tcW w:w="2851" w:type="pct"/>
            <w:tcBorders>
              <w:top w:val="single" w:sz="4" w:space="0" w:color="auto"/>
              <w:left w:val="single" w:sz="4" w:space="0" w:color="auto"/>
              <w:bottom w:val="single" w:sz="4" w:space="0" w:color="auto"/>
              <w:right w:val="single" w:sz="4" w:space="0" w:color="auto"/>
            </w:tcBorders>
            <w:hideMark/>
          </w:tcPr>
          <w:p w14:paraId="30957D7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30957D7D"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2"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7F"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13</w:t>
            </w:r>
          </w:p>
        </w:tc>
        <w:tc>
          <w:tcPr>
            <w:tcW w:w="2851" w:type="pct"/>
            <w:tcBorders>
              <w:top w:val="single" w:sz="4" w:space="0" w:color="auto"/>
              <w:left w:val="single" w:sz="4" w:space="0" w:color="auto"/>
              <w:bottom w:val="single" w:sz="4" w:space="0" w:color="auto"/>
              <w:right w:val="single" w:sz="4" w:space="0" w:color="auto"/>
            </w:tcBorders>
            <w:hideMark/>
          </w:tcPr>
          <w:p w14:paraId="30957D8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color w:val="000000"/>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1"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6" w14:textId="77777777" w:rsidTr="006532A8">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30957D83" w14:textId="77777777" w:rsidR="006532A8" w:rsidRPr="001D126F" w:rsidRDefault="002F1BC4" w:rsidP="006532A8">
            <w:pPr>
              <w:widowControl w:val="0"/>
              <w:spacing w:after="0" w:line="240" w:lineRule="auto"/>
              <w:ind w:left="57"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14</w:t>
            </w:r>
          </w:p>
        </w:tc>
        <w:tc>
          <w:tcPr>
            <w:tcW w:w="2851" w:type="pct"/>
            <w:tcBorders>
              <w:top w:val="single" w:sz="4" w:space="0" w:color="auto"/>
              <w:left w:val="single" w:sz="4" w:space="0" w:color="auto"/>
              <w:bottom w:val="single" w:sz="4" w:space="0" w:color="auto"/>
              <w:right w:val="single" w:sz="4" w:space="0" w:color="auto"/>
            </w:tcBorders>
            <w:hideMark/>
          </w:tcPr>
          <w:p w14:paraId="30957D8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30957D8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A"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8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15</w:t>
            </w:r>
          </w:p>
        </w:tc>
        <w:tc>
          <w:tcPr>
            <w:tcW w:w="2851" w:type="pct"/>
            <w:tcBorders>
              <w:top w:val="single" w:sz="4" w:space="0" w:color="auto"/>
              <w:left w:val="single" w:sz="4" w:space="0" w:color="auto"/>
              <w:bottom w:val="single" w:sz="4" w:space="0" w:color="auto"/>
              <w:right w:val="single" w:sz="4" w:space="0" w:color="auto"/>
            </w:tcBorders>
          </w:tcPr>
          <w:p w14:paraId="30957D8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30957D89"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8E"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30957D8B"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16</w:t>
            </w:r>
          </w:p>
        </w:tc>
        <w:tc>
          <w:tcPr>
            <w:tcW w:w="2851" w:type="pct"/>
            <w:tcBorders>
              <w:top w:val="single" w:sz="4" w:space="0" w:color="auto"/>
              <w:left w:val="single" w:sz="4" w:space="0" w:color="auto"/>
              <w:bottom w:val="single" w:sz="4" w:space="0" w:color="auto"/>
              <w:right w:val="single" w:sz="4" w:space="0" w:color="auto"/>
            </w:tcBorders>
            <w:hideMark/>
          </w:tcPr>
          <w:p w14:paraId="30957D8C" w14:textId="7176D364" w:rsidR="006532A8" w:rsidRPr="00D76513" w:rsidRDefault="002F1BC4" w:rsidP="001D76C3">
            <w:pPr>
              <w:widowControl w:val="0"/>
              <w:spacing w:after="0" w:line="240" w:lineRule="auto"/>
              <w:ind w:right="105"/>
              <w:jc w:val="both"/>
              <w:rPr>
                <w:rFonts w:ascii="Times New Roman" w:eastAsia="Times New Roman" w:hAnsi="Times New Roman" w:cs="Times New Roman"/>
                <w:b/>
                <w:snapToGrid w:val="0"/>
                <w:highlight w:val="yellow"/>
              </w:rPr>
            </w:pPr>
            <w:r w:rsidRPr="00D76513">
              <w:rPr>
                <w:rFonts w:ascii="Times New Roman" w:eastAsia="Times New Roman" w:hAnsi="Times New Roman" w:cs="Times New Roman"/>
                <w:snapToGrid w:val="0"/>
                <w:highlight w:val="yellow"/>
              </w:rPr>
              <w:t xml:space="preserve">Наличие </w:t>
            </w:r>
            <w:r w:rsidR="001D76C3" w:rsidRPr="00D76513">
              <w:rPr>
                <w:rFonts w:ascii="Times New Roman" w:eastAsia="Times New Roman" w:hAnsi="Times New Roman" w:cs="Times New Roman"/>
                <w:snapToGrid w:val="0"/>
                <w:highlight w:val="yellow"/>
              </w:rPr>
              <w:t>квалифицированных специалистов, имеющих допуск работы на высоте 2, 3 группы</w:t>
            </w:r>
          </w:p>
        </w:tc>
        <w:tc>
          <w:tcPr>
            <w:tcW w:w="1723" w:type="pct"/>
            <w:tcBorders>
              <w:top w:val="single" w:sz="4" w:space="0" w:color="auto"/>
              <w:left w:val="single" w:sz="4" w:space="0" w:color="auto"/>
              <w:bottom w:val="single" w:sz="4" w:space="0" w:color="auto"/>
              <w:right w:val="single" w:sz="4" w:space="0" w:color="auto"/>
            </w:tcBorders>
          </w:tcPr>
          <w:p w14:paraId="30957D8D" w14:textId="3C72E676"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2" w14:textId="77777777" w:rsidTr="006532A8">
        <w:trPr>
          <w:cantSplit/>
          <w:trHeight w:val="257"/>
          <w:jc w:val="center"/>
        </w:trPr>
        <w:tc>
          <w:tcPr>
            <w:tcW w:w="426" w:type="pct"/>
            <w:tcBorders>
              <w:top w:val="single" w:sz="4" w:space="0" w:color="auto"/>
              <w:left w:val="single" w:sz="4" w:space="0" w:color="auto"/>
              <w:bottom w:val="single" w:sz="4" w:space="0" w:color="auto"/>
              <w:right w:val="single" w:sz="4" w:space="0" w:color="auto"/>
            </w:tcBorders>
            <w:hideMark/>
          </w:tcPr>
          <w:p w14:paraId="30957D8F"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17</w:t>
            </w:r>
          </w:p>
        </w:tc>
        <w:tc>
          <w:tcPr>
            <w:tcW w:w="2851" w:type="pct"/>
            <w:tcBorders>
              <w:top w:val="single" w:sz="4" w:space="0" w:color="auto"/>
              <w:left w:val="single" w:sz="4" w:space="0" w:color="auto"/>
              <w:bottom w:val="single" w:sz="4" w:space="0" w:color="auto"/>
              <w:right w:val="single" w:sz="4" w:space="0" w:color="auto"/>
            </w:tcBorders>
            <w:hideMark/>
          </w:tcPr>
          <w:p w14:paraId="30957D90" w14:textId="0253A2B0" w:rsidR="006532A8" w:rsidRPr="00D76513" w:rsidRDefault="001D76C3" w:rsidP="001D76C3">
            <w:pPr>
              <w:widowControl w:val="0"/>
              <w:spacing w:after="0" w:line="240" w:lineRule="auto"/>
              <w:ind w:right="105"/>
              <w:jc w:val="both"/>
              <w:rPr>
                <w:rFonts w:ascii="Times New Roman" w:eastAsia="Times New Roman" w:hAnsi="Times New Roman" w:cs="Times New Roman"/>
                <w:snapToGrid w:val="0"/>
                <w:highlight w:val="yellow"/>
              </w:rPr>
            </w:pPr>
            <w:r w:rsidRPr="00D76513">
              <w:rPr>
                <w:rFonts w:ascii="Times New Roman" w:eastAsia="Times New Roman" w:hAnsi="Times New Roman" w:cs="Times New Roman"/>
                <w:snapToGrid w:val="0"/>
                <w:highlight w:val="yellow"/>
              </w:rPr>
              <w:t>Наличие ЛНК</w:t>
            </w:r>
          </w:p>
        </w:tc>
        <w:tc>
          <w:tcPr>
            <w:tcW w:w="1723" w:type="pct"/>
            <w:tcBorders>
              <w:top w:val="single" w:sz="4" w:space="0" w:color="auto"/>
              <w:left w:val="single" w:sz="4" w:space="0" w:color="auto"/>
              <w:bottom w:val="single" w:sz="4" w:space="0" w:color="auto"/>
              <w:right w:val="single" w:sz="4" w:space="0" w:color="auto"/>
            </w:tcBorders>
          </w:tcPr>
          <w:p w14:paraId="30957D91" w14:textId="5600269A"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6" w14:textId="77777777" w:rsidTr="006532A8">
        <w:trPr>
          <w:cantSplit/>
          <w:trHeight w:val="229"/>
          <w:jc w:val="center"/>
        </w:trPr>
        <w:tc>
          <w:tcPr>
            <w:tcW w:w="426" w:type="pct"/>
            <w:tcBorders>
              <w:top w:val="single" w:sz="4" w:space="0" w:color="auto"/>
              <w:left w:val="single" w:sz="4" w:space="0" w:color="auto"/>
              <w:bottom w:val="single" w:sz="4" w:space="0" w:color="auto"/>
              <w:right w:val="single" w:sz="4" w:space="0" w:color="auto"/>
            </w:tcBorders>
            <w:hideMark/>
          </w:tcPr>
          <w:p w14:paraId="30957D93"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18</w:t>
            </w:r>
          </w:p>
        </w:tc>
        <w:tc>
          <w:tcPr>
            <w:tcW w:w="2851" w:type="pct"/>
            <w:tcBorders>
              <w:top w:val="single" w:sz="4" w:space="0" w:color="auto"/>
              <w:left w:val="single" w:sz="4" w:space="0" w:color="auto"/>
              <w:bottom w:val="single" w:sz="4" w:space="0" w:color="auto"/>
              <w:right w:val="single" w:sz="4" w:space="0" w:color="auto"/>
            </w:tcBorders>
            <w:hideMark/>
          </w:tcPr>
          <w:p w14:paraId="30957D94" w14:textId="77777777" w:rsidR="006532A8" w:rsidRPr="00D76513" w:rsidRDefault="002F1BC4" w:rsidP="006532A8">
            <w:pPr>
              <w:widowControl w:val="0"/>
              <w:spacing w:after="0" w:line="240" w:lineRule="auto"/>
              <w:ind w:right="105"/>
              <w:jc w:val="both"/>
              <w:rPr>
                <w:rFonts w:ascii="Times New Roman" w:eastAsia="Times New Roman" w:hAnsi="Times New Roman" w:cs="Times New Roman"/>
                <w:snapToGrid w:val="0"/>
                <w:highlight w:val="yellow"/>
              </w:rPr>
            </w:pPr>
            <w:r w:rsidRPr="00D76513">
              <w:rPr>
                <w:rFonts w:ascii="Times New Roman" w:eastAsia="Times New Roman" w:hAnsi="Times New Roman" w:cs="Times New Roman"/>
                <w:bCs/>
                <w:highlight w:val="yellow"/>
              </w:rPr>
              <w:t xml:space="preserve">Наличие Свидетельства СРО о допуске к определенному виду работ или видам работ </w:t>
            </w:r>
            <w:r w:rsidRPr="00D76513">
              <w:rPr>
                <w:rFonts w:ascii="Times New Roman" w:eastAsia="Times New Roman" w:hAnsi="Times New Roman" w:cs="Times New Roman"/>
                <w:b/>
                <w:bCs/>
                <w:highlight w:val="yellow"/>
              </w:rPr>
              <w:t xml:space="preserve">по инженерным изысканиям </w:t>
            </w:r>
            <w:r w:rsidRPr="00D76513">
              <w:rPr>
                <w:rFonts w:ascii="Times New Roman" w:eastAsia="Times New Roman" w:hAnsi="Times New Roman" w:cs="Times New Roman"/>
                <w:bCs/>
                <w:highlight w:val="yellow"/>
              </w:rPr>
              <w:t>(наименование СРО, № свидетельства, дата выдачи).</w:t>
            </w:r>
          </w:p>
        </w:tc>
        <w:tc>
          <w:tcPr>
            <w:tcW w:w="1723" w:type="pct"/>
            <w:tcBorders>
              <w:top w:val="single" w:sz="4" w:space="0" w:color="auto"/>
              <w:left w:val="single" w:sz="4" w:space="0" w:color="auto"/>
              <w:bottom w:val="single" w:sz="4" w:space="0" w:color="auto"/>
              <w:right w:val="single" w:sz="4" w:space="0" w:color="auto"/>
            </w:tcBorders>
          </w:tcPr>
          <w:p w14:paraId="30957D95"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B" w14:textId="77777777" w:rsidTr="006532A8">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30957D97"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19</w:t>
            </w:r>
          </w:p>
        </w:tc>
        <w:tc>
          <w:tcPr>
            <w:tcW w:w="2851" w:type="pct"/>
            <w:tcBorders>
              <w:top w:val="single" w:sz="4" w:space="0" w:color="auto"/>
              <w:left w:val="single" w:sz="4" w:space="0" w:color="auto"/>
              <w:bottom w:val="single" w:sz="4" w:space="0" w:color="auto"/>
              <w:right w:val="single" w:sz="4" w:space="0" w:color="auto"/>
            </w:tcBorders>
            <w:hideMark/>
          </w:tcPr>
          <w:p w14:paraId="30957D98"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0957D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30957D9A" w14:textId="77777777" w:rsidR="006532A8" w:rsidRPr="001D126F" w:rsidRDefault="006532A8" w:rsidP="006532A8">
            <w:pPr>
              <w:widowControl w:val="0"/>
              <w:spacing w:after="0" w:line="240" w:lineRule="auto"/>
              <w:ind w:left="57" w:right="57" w:firstLine="85"/>
              <w:jc w:val="both"/>
              <w:rPr>
                <w:rFonts w:ascii="Times New Roman" w:eastAsia="Times New Roman" w:hAnsi="Times New Roman" w:cs="Times New Roman"/>
                <w:snapToGrid w:val="0"/>
              </w:rPr>
            </w:pPr>
          </w:p>
        </w:tc>
      </w:tr>
      <w:tr w:rsidR="00334227" w14:paraId="30957D9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9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20</w:t>
            </w:r>
          </w:p>
        </w:tc>
        <w:tc>
          <w:tcPr>
            <w:tcW w:w="2851" w:type="pct"/>
            <w:tcBorders>
              <w:top w:val="single" w:sz="4" w:space="0" w:color="auto"/>
              <w:left w:val="single" w:sz="4" w:space="0" w:color="auto"/>
              <w:bottom w:val="single" w:sz="4" w:space="0" w:color="auto"/>
              <w:right w:val="single" w:sz="4" w:space="0" w:color="auto"/>
            </w:tcBorders>
            <w:hideMark/>
          </w:tcPr>
          <w:p w14:paraId="30957D9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9E"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21</w:t>
            </w:r>
          </w:p>
        </w:tc>
        <w:tc>
          <w:tcPr>
            <w:tcW w:w="2851" w:type="pct"/>
            <w:tcBorders>
              <w:top w:val="single" w:sz="4" w:space="0" w:color="auto"/>
              <w:left w:val="single" w:sz="4" w:space="0" w:color="auto"/>
              <w:bottom w:val="single" w:sz="4" w:space="0" w:color="auto"/>
              <w:right w:val="single" w:sz="4" w:space="0" w:color="auto"/>
            </w:tcBorders>
            <w:hideMark/>
          </w:tcPr>
          <w:p w14:paraId="30957DA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30957DA2"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7"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22</w:t>
            </w:r>
          </w:p>
        </w:tc>
        <w:tc>
          <w:tcPr>
            <w:tcW w:w="2851" w:type="pct"/>
            <w:tcBorders>
              <w:top w:val="single" w:sz="4" w:space="0" w:color="auto"/>
              <w:left w:val="single" w:sz="4" w:space="0" w:color="auto"/>
              <w:bottom w:val="single" w:sz="4" w:space="0" w:color="auto"/>
              <w:right w:val="single" w:sz="4" w:space="0" w:color="auto"/>
            </w:tcBorders>
            <w:hideMark/>
          </w:tcPr>
          <w:p w14:paraId="30957D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30957DA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AB" w14:textId="77777777" w:rsidTr="006532A8">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30957DA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23</w:t>
            </w:r>
          </w:p>
        </w:tc>
        <w:tc>
          <w:tcPr>
            <w:tcW w:w="2851" w:type="pct"/>
            <w:tcBorders>
              <w:top w:val="single" w:sz="4" w:space="0" w:color="auto"/>
              <w:left w:val="single" w:sz="4" w:space="0" w:color="auto"/>
              <w:bottom w:val="single" w:sz="4" w:space="0" w:color="auto"/>
              <w:right w:val="single" w:sz="4" w:space="0" w:color="auto"/>
            </w:tcBorders>
            <w:hideMark/>
          </w:tcPr>
          <w:p w14:paraId="30957DA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30957DAA" w14:textId="77777777" w:rsidR="006532A8" w:rsidRPr="001D126F" w:rsidRDefault="006532A8" w:rsidP="006532A8">
            <w:pPr>
              <w:widowControl w:val="0"/>
              <w:spacing w:after="0" w:line="240" w:lineRule="auto"/>
              <w:ind w:left="57" w:right="57"/>
              <w:jc w:val="both"/>
              <w:rPr>
                <w:rFonts w:ascii="Times New Roman" w:eastAsia="Times New Roman" w:hAnsi="Times New Roman" w:cs="Times New Roman"/>
                <w:snapToGrid w:val="0"/>
              </w:rPr>
            </w:pPr>
          </w:p>
        </w:tc>
      </w:tr>
      <w:tr w:rsidR="00334227" w14:paraId="30957DAF"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A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24</w:t>
            </w:r>
          </w:p>
        </w:tc>
        <w:tc>
          <w:tcPr>
            <w:tcW w:w="2851" w:type="pct"/>
            <w:tcBorders>
              <w:top w:val="single" w:sz="4" w:space="0" w:color="auto"/>
              <w:left w:val="single" w:sz="4" w:space="0" w:color="auto"/>
              <w:bottom w:val="single" w:sz="4" w:space="0" w:color="auto"/>
              <w:right w:val="single" w:sz="4" w:space="0" w:color="auto"/>
            </w:tcBorders>
            <w:hideMark/>
          </w:tcPr>
          <w:p w14:paraId="30957DA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723" w:type="pct"/>
            <w:tcBorders>
              <w:top w:val="single" w:sz="4" w:space="0" w:color="auto"/>
              <w:left w:val="single" w:sz="4" w:space="0" w:color="auto"/>
              <w:bottom w:val="single" w:sz="4" w:space="0" w:color="auto"/>
              <w:right w:val="single" w:sz="4" w:space="0" w:color="auto"/>
            </w:tcBorders>
          </w:tcPr>
          <w:p w14:paraId="30957DA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3" w14:textId="77777777" w:rsidTr="006532A8">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30957DB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25</w:t>
            </w:r>
          </w:p>
        </w:tc>
        <w:tc>
          <w:tcPr>
            <w:tcW w:w="2851" w:type="pct"/>
            <w:tcBorders>
              <w:top w:val="single" w:sz="4" w:space="0" w:color="auto"/>
              <w:left w:val="single" w:sz="4" w:space="0" w:color="auto"/>
              <w:bottom w:val="single" w:sz="4" w:space="0" w:color="auto"/>
              <w:right w:val="single" w:sz="4" w:space="0" w:color="auto"/>
            </w:tcBorders>
            <w:hideMark/>
          </w:tcPr>
          <w:p w14:paraId="30957DB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30957DB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7" w14:textId="77777777" w:rsidTr="006532A8">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30957DB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26</w:t>
            </w:r>
          </w:p>
        </w:tc>
        <w:tc>
          <w:tcPr>
            <w:tcW w:w="2851" w:type="pct"/>
            <w:tcBorders>
              <w:top w:val="single" w:sz="4" w:space="0" w:color="auto"/>
              <w:left w:val="single" w:sz="4" w:space="0" w:color="auto"/>
              <w:bottom w:val="single" w:sz="4" w:space="0" w:color="auto"/>
              <w:right w:val="single" w:sz="4" w:space="0" w:color="auto"/>
            </w:tcBorders>
            <w:hideMark/>
          </w:tcPr>
          <w:p w14:paraId="30957DB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30957DB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B" w14:textId="77777777" w:rsidTr="006532A8">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30957DB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27</w:t>
            </w:r>
          </w:p>
        </w:tc>
        <w:tc>
          <w:tcPr>
            <w:tcW w:w="2851" w:type="pct"/>
            <w:tcBorders>
              <w:top w:val="single" w:sz="4" w:space="0" w:color="auto"/>
              <w:left w:val="single" w:sz="4" w:space="0" w:color="auto"/>
              <w:bottom w:val="single" w:sz="4" w:space="0" w:color="auto"/>
              <w:right w:val="single" w:sz="4" w:space="0" w:color="auto"/>
            </w:tcBorders>
            <w:hideMark/>
          </w:tcPr>
          <w:p w14:paraId="30957D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snapToGrid w:val="0"/>
              </w:rPr>
            </w:pPr>
            <w:r w:rsidRPr="001D126F">
              <w:rPr>
                <w:rFonts w:ascii="Times New Roman" w:eastAsia="Times New Roman" w:hAnsi="Times New Roman" w:cs="Times New Roman"/>
                <w:snapToGrid w:val="0"/>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30957DB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BF" w14:textId="77777777" w:rsidTr="006532A8">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30957DBC"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28</w:t>
            </w:r>
          </w:p>
        </w:tc>
        <w:tc>
          <w:tcPr>
            <w:tcW w:w="2851" w:type="pct"/>
            <w:tcBorders>
              <w:top w:val="single" w:sz="4" w:space="0" w:color="auto"/>
              <w:left w:val="single" w:sz="4" w:space="0" w:color="auto"/>
              <w:bottom w:val="single" w:sz="4" w:space="0" w:color="auto"/>
              <w:right w:val="single" w:sz="4" w:space="0" w:color="auto"/>
            </w:tcBorders>
            <w:hideMark/>
          </w:tcPr>
          <w:p w14:paraId="30957DBD"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30957DBE"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3"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0"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29</w:t>
            </w:r>
          </w:p>
        </w:tc>
        <w:tc>
          <w:tcPr>
            <w:tcW w:w="2851" w:type="pct"/>
            <w:tcBorders>
              <w:top w:val="single" w:sz="4" w:space="0" w:color="auto"/>
              <w:left w:val="single" w:sz="4" w:space="0" w:color="auto"/>
              <w:bottom w:val="single" w:sz="4" w:space="0" w:color="auto"/>
              <w:right w:val="single" w:sz="4" w:space="0" w:color="auto"/>
            </w:tcBorders>
          </w:tcPr>
          <w:p w14:paraId="30957DC1"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2"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7"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4"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t>30</w:t>
            </w:r>
          </w:p>
        </w:tc>
        <w:tc>
          <w:tcPr>
            <w:tcW w:w="2851" w:type="pct"/>
            <w:tcBorders>
              <w:top w:val="single" w:sz="4" w:space="0" w:color="auto"/>
              <w:left w:val="single" w:sz="4" w:space="0" w:color="auto"/>
              <w:bottom w:val="single" w:sz="4" w:space="0" w:color="auto"/>
              <w:right w:val="single" w:sz="4" w:space="0" w:color="auto"/>
            </w:tcBorders>
          </w:tcPr>
          <w:p w14:paraId="30957DC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30957DC6"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r w:rsidR="00334227" w14:paraId="30957DCB" w14:textId="77777777" w:rsidTr="006532A8">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30957DC8" w14:textId="77777777" w:rsidR="006532A8" w:rsidRPr="001D126F" w:rsidRDefault="002F1BC4" w:rsidP="006532A8">
            <w:pPr>
              <w:widowControl w:val="0"/>
              <w:spacing w:after="0" w:line="240" w:lineRule="auto"/>
              <w:ind w:right="-407" w:hanging="478"/>
              <w:jc w:val="center"/>
              <w:rPr>
                <w:rFonts w:ascii="Times New Roman" w:eastAsia="Times New Roman" w:hAnsi="Times New Roman" w:cs="Times New Roman"/>
                <w:snapToGrid w:val="0"/>
              </w:rPr>
            </w:pPr>
            <w:r w:rsidRPr="001D126F">
              <w:rPr>
                <w:rFonts w:ascii="Times New Roman" w:eastAsia="Times New Roman" w:hAnsi="Times New Roman" w:cs="Times New Roman"/>
                <w:snapToGrid w:val="0"/>
              </w:rPr>
              <w:lastRenderedPageBreak/>
              <w:t>31</w:t>
            </w:r>
          </w:p>
        </w:tc>
        <w:tc>
          <w:tcPr>
            <w:tcW w:w="2851" w:type="pct"/>
            <w:tcBorders>
              <w:top w:val="single" w:sz="4" w:space="0" w:color="auto"/>
              <w:left w:val="single" w:sz="4" w:space="0" w:color="auto"/>
              <w:bottom w:val="single" w:sz="4" w:space="0" w:color="auto"/>
              <w:right w:val="single" w:sz="4" w:space="0" w:color="auto"/>
            </w:tcBorders>
          </w:tcPr>
          <w:p w14:paraId="30957DC9" w14:textId="3D58D34C" w:rsidR="006532A8" w:rsidRPr="000A41F8" w:rsidRDefault="00B60D74" w:rsidP="006532A8">
            <w:pPr>
              <w:widowControl w:val="0"/>
              <w:spacing w:after="0" w:line="240" w:lineRule="auto"/>
              <w:ind w:right="105"/>
              <w:jc w:val="both"/>
              <w:rPr>
                <w:rFonts w:ascii="Times New Roman" w:eastAsia="Times New Roman" w:hAnsi="Times New Roman" w:cs="Times New Roman"/>
              </w:rPr>
            </w:pPr>
            <w:r w:rsidRPr="000A41F8">
              <w:rPr>
                <w:rFonts w:ascii="Times New Roman" w:hAnsi="Times New Roman" w:cs="Times New Roman"/>
                <w:b/>
                <w:highlight w:val="lightGray"/>
              </w:rPr>
              <w:t>Отсутствие негативных судебных решений</w:t>
            </w:r>
            <w:r w:rsidRPr="000A41F8">
              <w:rPr>
                <w:rFonts w:ascii="Times New Roman" w:hAnsi="Times New Roman" w:cs="Times New Roman"/>
                <w:highlight w:val="lightGray"/>
              </w:rPr>
              <w:t xml:space="preserve">, вступивших в силу, с участием ОАО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отсутствие принятых претензий</w:t>
            </w:r>
            <w:r w:rsidRPr="000A41F8">
              <w:rPr>
                <w:rFonts w:ascii="Times New Roman" w:hAnsi="Times New Roman" w:cs="Times New Roman"/>
                <w:highlight w:val="lightGray"/>
              </w:rPr>
              <w:t xml:space="preserve"> (принятыми признаются претензии, оплаченные или прямо и явно принятые участником) ОАО «ИЭСК», групп компаний ПАО «Иркутскэнерго», ООО «Байкальская энергетическая компания» </w:t>
            </w:r>
            <w:r w:rsidRPr="000A41F8">
              <w:rPr>
                <w:rFonts w:ascii="Times New Roman" w:hAnsi="Times New Roman" w:cs="Times New Roman"/>
                <w:b/>
                <w:highlight w:val="lightGray"/>
              </w:rPr>
              <w:t>за последние 36 месяцев до дня рассмотрения заявок</w:t>
            </w:r>
            <w:r w:rsidRPr="000A41F8">
              <w:rPr>
                <w:rFonts w:ascii="Times New Roman" w:hAnsi="Times New Roman" w:cs="Times New Roman"/>
                <w:highlight w:val="lightGray"/>
              </w:rPr>
              <w:t>, признающих участника закупки не исполнившим или ненадлежаще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30957DCA" w14:textId="77777777" w:rsidR="006532A8" w:rsidRPr="001D126F" w:rsidRDefault="006532A8" w:rsidP="006532A8">
            <w:pPr>
              <w:widowControl w:val="0"/>
              <w:spacing w:after="0" w:line="240" w:lineRule="auto"/>
              <w:ind w:left="57" w:right="57" w:firstLine="680"/>
              <w:jc w:val="both"/>
              <w:rPr>
                <w:rFonts w:ascii="Times New Roman" w:eastAsia="Times New Roman" w:hAnsi="Times New Roman" w:cs="Times New Roman"/>
                <w:snapToGrid w:val="0"/>
              </w:rPr>
            </w:pPr>
          </w:p>
        </w:tc>
      </w:tr>
    </w:tbl>
    <w:p w14:paraId="30957DCC"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D"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(подпись, М.П.)</w:t>
      </w:r>
    </w:p>
    <w:p w14:paraId="30957DCE" w14:textId="77777777" w:rsidR="006532A8" w:rsidRPr="001D126F" w:rsidRDefault="002F1BC4" w:rsidP="006532A8">
      <w:pPr>
        <w:widowControl w:val="0"/>
        <w:spacing w:after="0" w:line="240" w:lineRule="auto"/>
        <w:ind w:firstLine="567"/>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DCF" w14:textId="77777777" w:rsidR="006532A8" w:rsidRPr="001D126F" w:rsidRDefault="002F1BC4" w:rsidP="006532A8">
      <w:pPr>
        <w:widowControl w:val="0"/>
        <w:spacing w:after="0" w:line="240" w:lineRule="auto"/>
        <w:ind w:right="3684" w:firstLine="567"/>
        <w:rPr>
          <w:rFonts w:ascii="Times New Roman" w:eastAsia="Times New Roman" w:hAnsi="Times New Roman" w:cs="Times New Roman"/>
          <w:snapToGrid w:val="0"/>
          <w:vertAlign w:val="superscript"/>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DD0" w14:textId="77777777" w:rsidR="006532A8" w:rsidRPr="001D126F" w:rsidRDefault="002F1BC4" w:rsidP="006532A8">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DD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DD2"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30957DD3"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30957DD4" w14:textId="77777777" w:rsidR="006532A8" w:rsidRPr="001D126F" w:rsidRDefault="002F1BC4" w:rsidP="006532A8">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графе 9 «Банковские реквизиты» указываются реквизиты, которые будут использованы при заключении Договора. </w:t>
      </w:r>
    </w:p>
    <w:p w14:paraId="30957DD5"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6" w14:textId="77777777" w:rsidR="006532A8" w:rsidRPr="001D126F" w:rsidRDefault="006532A8" w:rsidP="006532A8">
      <w:pPr>
        <w:spacing w:after="0" w:line="360" w:lineRule="auto"/>
        <w:jc w:val="both"/>
        <w:rPr>
          <w:rFonts w:ascii="Times New Roman" w:eastAsia="Times New Roman" w:hAnsi="Times New Roman" w:cs="Times New Roman"/>
          <w:lang w:eastAsia="ru-RU"/>
        </w:rPr>
      </w:pPr>
    </w:p>
    <w:p w14:paraId="30957DD7"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8"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9"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A"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B" w14:textId="77777777" w:rsidR="006532A8" w:rsidRPr="001D126F" w:rsidRDefault="006532A8" w:rsidP="006532A8">
      <w:pPr>
        <w:spacing w:after="0" w:line="360" w:lineRule="auto"/>
        <w:jc w:val="both"/>
        <w:rPr>
          <w:rFonts w:ascii="Times New Roman" w:eastAsia="Times New Roman" w:hAnsi="Times New Roman" w:cs="Times New Roman"/>
          <w:b/>
          <w:lang w:eastAsia="ru-RU"/>
        </w:rPr>
      </w:pPr>
    </w:p>
    <w:p w14:paraId="30957DDC" w14:textId="77777777" w:rsidR="006532A8" w:rsidRDefault="006532A8" w:rsidP="006532A8">
      <w:pPr>
        <w:spacing w:after="0" w:line="360" w:lineRule="auto"/>
        <w:jc w:val="both"/>
        <w:rPr>
          <w:rFonts w:ascii="Times New Roman" w:eastAsia="Times New Roman" w:hAnsi="Times New Roman" w:cs="Times New Roman"/>
          <w:b/>
          <w:lang w:eastAsia="ru-RU"/>
        </w:rPr>
      </w:pPr>
    </w:p>
    <w:p w14:paraId="30957DDD" w14:textId="77777777" w:rsidR="006532A8" w:rsidRDefault="006532A8" w:rsidP="006532A8">
      <w:pPr>
        <w:spacing w:after="0" w:line="360" w:lineRule="auto"/>
        <w:jc w:val="both"/>
        <w:rPr>
          <w:rFonts w:ascii="Times New Roman" w:eastAsia="Times New Roman" w:hAnsi="Times New Roman" w:cs="Times New Roman"/>
          <w:b/>
          <w:lang w:eastAsia="ru-RU"/>
        </w:rPr>
      </w:pPr>
    </w:p>
    <w:p w14:paraId="1DE9A5A0" w14:textId="41F8A658" w:rsidR="000A41F8" w:rsidRDefault="000A41F8" w:rsidP="006532A8">
      <w:pPr>
        <w:spacing w:after="0" w:line="360" w:lineRule="auto"/>
        <w:jc w:val="both"/>
        <w:rPr>
          <w:rFonts w:ascii="Times New Roman" w:eastAsia="Times New Roman" w:hAnsi="Times New Roman" w:cs="Times New Roman"/>
          <w:b/>
          <w:lang w:eastAsia="ru-RU"/>
        </w:rPr>
      </w:pPr>
    </w:p>
    <w:p w14:paraId="7B1261EB" w14:textId="4D960596" w:rsidR="000A41F8" w:rsidRDefault="000A41F8" w:rsidP="006532A8">
      <w:pPr>
        <w:spacing w:after="0" w:line="360" w:lineRule="auto"/>
        <w:jc w:val="both"/>
        <w:rPr>
          <w:rFonts w:ascii="Times New Roman" w:eastAsia="Times New Roman" w:hAnsi="Times New Roman" w:cs="Times New Roman"/>
          <w:b/>
          <w:lang w:eastAsia="ru-RU"/>
        </w:rPr>
      </w:pPr>
    </w:p>
    <w:p w14:paraId="0F611CF1" w14:textId="63C91888" w:rsidR="000A41F8" w:rsidRDefault="000A41F8" w:rsidP="006532A8">
      <w:pPr>
        <w:spacing w:after="0" w:line="360" w:lineRule="auto"/>
        <w:jc w:val="both"/>
        <w:rPr>
          <w:rFonts w:ascii="Times New Roman" w:eastAsia="Times New Roman" w:hAnsi="Times New Roman" w:cs="Times New Roman"/>
          <w:b/>
          <w:lang w:eastAsia="ru-RU"/>
        </w:rPr>
      </w:pPr>
    </w:p>
    <w:p w14:paraId="34BEFC8A" w14:textId="75D89C10" w:rsidR="000A41F8" w:rsidRDefault="000A41F8" w:rsidP="006532A8">
      <w:pPr>
        <w:spacing w:after="0" w:line="360" w:lineRule="auto"/>
        <w:jc w:val="both"/>
        <w:rPr>
          <w:rFonts w:ascii="Times New Roman" w:eastAsia="Times New Roman" w:hAnsi="Times New Roman" w:cs="Times New Roman"/>
          <w:b/>
          <w:lang w:eastAsia="ru-RU"/>
        </w:rPr>
      </w:pPr>
    </w:p>
    <w:p w14:paraId="11E7FFA9" w14:textId="2F030DF2" w:rsidR="000A41F8" w:rsidRDefault="000A41F8" w:rsidP="006532A8">
      <w:pPr>
        <w:spacing w:after="0" w:line="360" w:lineRule="auto"/>
        <w:jc w:val="both"/>
        <w:rPr>
          <w:rFonts w:ascii="Times New Roman" w:eastAsia="Times New Roman" w:hAnsi="Times New Roman" w:cs="Times New Roman"/>
          <w:b/>
          <w:lang w:eastAsia="ru-RU"/>
        </w:rPr>
      </w:pPr>
    </w:p>
    <w:p w14:paraId="233AD149" w14:textId="21ECFA7D" w:rsidR="00FC5F28" w:rsidRDefault="00FC5F28" w:rsidP="006532A8">
      <w:pPr>
        <w:spacing w:after="0" w:line="360" w:lineRule="auto"/>
        <w:jc w:val="both"/>
        <w:rPr>
          <w:rFonts w:ascii="Times New Roman" w:eastAsia="Times New Roman" w:hAnsi="Times New Roman" w:cs="Times New Roman"/>
          <w:b/>
          <w:lang w:eastAsia="ru-RU"/>
        </w:rPr>
      </w:pPr>
    </w:p>
    <w:p w14:paraId="1B525B6A" w14:textId="22521742" w:rsidR="00FC5F28" w:rsidRDefault="00FC5F28" w:rsidP="006532A8">
      <w:pPr>
        <w:spacing w:after="0" w:line="360" w:lineRule="auto"/>
        <w:jc w:val="both"/>
        <w:rPr>
          <w:rFonts w:ascii="Times New Roman" w:eastAsia="Times New Roman" w:hAnsi="Times New Roman" w:cs="Times New Roman"/>
          <w:b/>
          <w:lang w:eastAsia="ru-RU"/>
        </w:rPr>
      </w:pPr>
    </w:p>
    <w:p w14:paraId="42530170" w14:textId="33914DFA" w:rsidR="00FC5F28" w:rsidRDefault="00FC5F28" w:rsidP="006532A8">
      <w:pPr>
        <w:spacing w:after="0" w:line="360" w:lineRule="auto"/>
        <w:jc w:val="both"/>
        <w:rPr>
          <w:rFonts w:ascii="Times New Roman" w:eastAsia="Times New Roman" w:hAnsi="Times New Roman" w:cs="Times New Roman"/>
          <w:b/>
          <w:lang w:eastAsia="ru-RU"/>
        </w:rPr>
      </w:pPr>
    </w:p>
    <w:p w14:paraId="68692DDC" w14:textId="7C2E7815" w:rsidR="00FC5F28" w:rsidRDefault="00FC5F28" w:rsidP="006532A8">
      <w:pPr>
        <w:spacing w:after="0" w:line="360" w:lineRule="auto"/>
        <w:jc w:val="both"/>
        <w:rPr>
          <w:rFonts w:ascii="Times New Roman" w:eastAsia="Times New Roman" w:hAnsi="Times New Roman" w:cs="Times New Roman"/>
          <w:b/>
          <w:lang w:eastAsia="ru-RU"/>
        </w:rPr>
      </w:pPr>
    </w:p>
    <w:p w14:paraId="1DC1AA5A" w14:textId="67A9D539" w:rsidR="00FC5F28" w:rsidRDefault="00FC5F28" w:rsidP="006532A8">
      <w:pPr>
        <w:spacing w:after="0" w:line="360" w:lineRule="auto"/>
        <w:jc w:val="both"/>
        <w:rPr>
          <w:rFonts w:ascii="Times New Roman" w:eastAsia="Times New Roman" w:hAnsi="Times New Roman" w:cs="Times New Roman"/>
          <w:b/>
          <w:lang w:eastAsia="ru-RU"/>
        </w:rPr>
      </w:pPr>
    </w:p>
    <w:p w14:paraId="7965E876" w14:textId="77777777" w:rsidR="00FC5F28" w:rsidRDefault="00FC5F28" w:rsidP="006532A8">
      <w:pPr>
        <w:spacing w:after="0" w:line="360" w:lineRule="auto"/>
        <w:jc w:val="both"/>
        <w:rPr>
          <w:rFonts w:ascii="Times New Roman" w:eastAsia="Times New Roman" w:hAnsi="Times New Roman" w:cs="Times New Roman"/>
          <w:b/>
          <w:lang w:eastAsia="ru-RU"/>
        </w:rPr>
      </w:pPr>
    </w:p>
    <w:p w14:paraId="30957DE7" w14:textId="7F39E57C" w:rsidR="006532A8" w:rsidRPr="001D126F" w:rsidRDefault="0017214D" w:rsidP="006532A8">
      <w:pPr>
        <w:keepNext/>
        <w:suppressAutoHyphens/>
        <w:spacing w:before="360" w:after="120" w:line="240" w:lineRule="auto"/>
        <w:outlineLvl w:val="1"/>
        <w:rPr>
          <w:rFonts w:ascii="Times New Roman" w:eastAsia="Times New Roman" w:hAnsi="Times New Roman" w:cs="Times New Roman"/>
          <w:sz w:val="20"/>
          <w:lang w:eastAsia="ru-RU"/>
        </w:rPr>
      </w:pPr>
      <w:bookmarkStart w:id="2675" w:name="_Toc9508292"/>
      <w:r>
        <w:rPr>
          <w:rFonts w:ascii="Times New Roman" w:eastAsia="Times New Roman" w:hAnsi="Times New Roman" w:cs="Times New Roman"/>
          <w:b/>
          <w:sz w:val="20"/>
          <w:lang w:eastAsia="ru-RU"/>
        </w:rPr>
        <w:lastRenderedPageBreak/>
        <w:t>5</w:t>
      </w:r>
      <w:r w:rsidR="002F1BC4" w:rsidRPr="001D126F">
        <w:rPr>
          <w:rFonts w:ascii="Times New Roman" w:eastAsia="Times New Roman" w:hAnsi="Times New Roman" w:cs="Times New Roman"/>
          <w:b/>
          <w:sz w:val="20"/>
          <w:lang w:eastAsia="ru-RU"/>
        </w:rPr>
        <w:t>.3. Справка о перечне и годовых объемах выполнения подобных договоров (форма 3)</w:t>
      </w:r>
      <w:bookmarkEnd w:id="2675"/>
    </w:p>
    <w:p w14:paraId="30957DE8" w14:textId="77777777" w:rsidR="006532A8" w:rsidRPr="001D126F" w:rsidRDefault="006532A8" w:rsidP="006532A8">
      <w:pPr>
        <w:spacing w:after="0" w:line="240" w:lineRule="auto"/>
        <w:rPr>
          <w:rFonts w:ascii="Times New Roman" w:eastAsia="Times New Roman" w:hAnsi="Times New Roman" w:cs="Times New Roman"/>
          <w:sz w:val="18"/>
          <w:szCs w:val="20"/>
          <w:lang w:eastAsia="ru-RU"/>
        </w:rPr>
      </w:pPr>
    </w:p>
    <w:p w14:paraId="30957DE9" w14:textId="77777777" w:rsidR="006532A8" w:rsidRPr="001D126F" w:rsidRDefault="002F1BC4" w:rsidP="006532A8">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DEA" w14:textId="77777777" w:rsidR="006532A8" w:rsidRPr="001D126F" w:rsidRDefault="002F1BC4" w:rsidP="006532A8">
      <w:pPr>
        <w:spacing w:after="0" w:line="360" w:lineRule="auto"/>
        <w:jc w:val="center"/>
        <w:rPr>
          <w:rFonts w:ascii="Times New Roman" w:eastAsia="Times New Roman" w:hAnsi="Times New Roman" w:cs="Times New Roman"/>
          <w:b/>
          <w:snapToGrid w:val="0"/>
          <w:sz w:val="20"/>
          <w:lang w:eastAsia="ru-RU"/>
        </w:rPr>
      </w:pPr>
      <w:r w:rsidRPr="001D126F">
        <w:rPr>
          <w:rFonts w:ascii="Times New Roman" w:eastAsia="Times New Roman" w:hAnsi="Times New Roman" w:cs="Times New Roman"/>
          <w:b/>
          <w:snapToGrid w:val="0"/>
          <w:sz w:val="20"/>
          <w:lang w:eastAsia="ru-RU"/>
        </w:rPr>
        <w:t>Справка о перечне и объемах выполнения подобных договоров</w:t>
      </w:r>
    </w:p>
    <w:p w14:paraId="30957DEB" w14:textId="77777777" w:rsidR="006532A8" w:rsidRPr="001D126F" w:rsidRDefault="002F1BC4" w:rsidP="006532A8">
      <w:pPr>
        <w:spacing w:after="0" w:line="360" w:lineRule="auto"/>
        <w:jc w:val="both"/>
        <w:rPr>
          <w:rFonts w:ascii="Times New Roman" w:eastAsia="Times New Roman" w:hAnsi="Times New Roman" w:cs="Times New Roman"/>
          <w:snapToGrid w:val="0"/>
          <w:color w:val="000000"/>
          <w:sz w:val="20"/>
          <w:lang w:eastAsia="ru-RU"/>
        </w:rPr>
      </w:pPr>
      <w:r w:rsidRPr="001D126F">
        <w:rPr>
          <w:rFonts w:ascii="Times New Roman" w:eastAsia="Times New Roman" w:hAnsi="Times New Roman" w:cs="Times New Roman"/>
          <w:snapToGrid w:val="0"/>
          <w:color w:val="000000"/>
          <w:sz w:val="20"/>
          <w:lang w:eastAsia="ru-RU"/>
        </w:rPr>
        <w:t>Наименование и адрес Участника запроса котировок: _________________________________</w:t>
      </w:r>
    </w:p>
    <w:p w14:paraId="30957DEC" w14:textId="77777777" w:rsidR="006532A8" w:rsidRPr="001D126F" w:rsidRDefault="006532A8" w:rsidP="006532A8">
      <w:pPr>
        <w:spacing w:after="0" w:line="360" w:lineRule="auto"/>
        <w:jc w:val="both"/>
        <w:rPr>
          <w:rFonts w:ascii="Times New Roman" w:eastAsia="Times New Roman" w:hAnsi="Times New Roman" w:cs="Times New Roman"/>
          <w:snapToGrid w:val="0"/>
          <w:color w:val="00000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334227" w14:paraId="30957DF4" w14:textId="77777777" w:rsidTr="006532A8">
        <w:trPr>
          <w:cantSplit/>
          <w:tblHeader/>
        </w:trPr>
        <w:tc>
          <w:tcPr>
            <w:tcW w:w="720" w:type="dxa"/>
            <w:gridSpan w:val="2"/>
          </w:tcPr>
          <w:p w14:paraId="30957DED" w14:textId="77777777" w:rsidR="006532A8" w:rsidRPr="001D126F" w:rsidRDefault="002F1BC4" w:rsidP="006532A8">
            <w:pPr>
              <w:keepNext/>
              <w:spacing w:before="40" w:after="40" w:line="360" w:lineRule="auto"/>
              <w:ind w:left="1588"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w:t>
            </w:r>
          </w:p>
          <w:p w14:paraId="30957DEE" w14:textId="77777777" w:rsidR="006532A8" w:rsidRPr="001D126F" w:rsidRDefault="002F1BC4" w:rsidP="006532A8">
            <w:pPr>
              <w:keepNext/>
              <w:spacing w:before="40" w:after="40" w:line="36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 п/п</w:t>
            </w:r>
          </w:p>
        </w:tc>
        <w:tc>
          <w:tcPr>
            <w:tcW w:w="2520" w:type="dxa"/>
            <w:gridSpan w:val="2"/>
          </w:tcPr>
          <w:p w14:paraId="30957DEF"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0957DF0"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Заказчик (наименование, адрес, контактное лицо с указанием должности, контактные телефоны)</w:t>
            </w:r>
          </w:p>
        </w:tc>
        <w:tc>
          <w:tcPr>
            <w:tcW w:w="1440" w:type="dxa"/>
            <w:gridSpan w:val="2"/>
          </w:tcPr>
          <w:p w14:paraId="30957DF1" w14:textId="77777777" w:rsidR="006532A8" w:rsidRPr="001D126F" w:rsidRDefault="002F1BC4" w:rsidP="006532A8">
            <w:pPr>
              <w:keepNext/>
              <w:spacing w:before="40" w:after="40" w:line="240" w:lineRule="auto"/>
              <w:ind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Описание договора (предмет, объем и состав работ, описание основных условий договора)</w:t>
            </w:r>
          </w:p>
        </w:tc>
        <w:tc>
          <w:tcPr>
            <w:tcW w:w="1420" w:type="dxa"/>
          </w:tcPr>
          <w:p w14:paraId="30957DF2"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Сумма договора, рублей</w:t>
            </w:r>
          </w:p>
        </w:tc>
        <w:tc>
          <w:tcPr>
            <w:tcW w:w="1701" w:type="dxa"/>
          </w:tcPr>
          <w:p w14:paraId="30957DF3" w14:textId="77777777" w:rsidR="006532A8" w:rsidRPr="001D126F" w:rsidRDefault="002F1BC4" w:rsidP="006532A8">
            <w:pPr>
              <w:keepNext/>
              <w:spacing w:before="40" w:after="40" w:line="240" w:lineRule="auto"/>
              <w:ind w:left="57" w:right="57"/>
              <w:jc w:val="center"/>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Сведения о рекламациях по перечисленным договорам</w:t>
            </w:r>
          </w:p>
        </w:tc>
      </w:tr>
      <w:tr w:rsidR="00334227" w14:paraId="30957DFB" w14:textId="77777777" w:rsidTr="006532A8">
        <w:trPr>
          <w:cantSplit/>
          <w:trHeight w:val="379"/>
        </w:trPr>
        <w:tc>
          <w:tcPr>
            <w:tcW w:w="720" w:type="dxa"/>
            <w:gridSpan w:val="2"/>
          </w:tcPr>
          <w:p w14:paraId="30957DF5"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DF6"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7"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DF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DF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2" w14:textId="77777777" w:rsidTr="006532A8">
        <w:trPr>
          <w:cantSplit/>
          <w:trHeight w:val="379"/>
        </w:trPr>
        <w:tc>
          <w:tcPr>
            <w:tcW w:w="720" w:type="dxa"/>
            <w:gridSpan w:val="2"/>
          </w:tcPr>
          <w:p w14:paraId="30957DFC" w14:textId="77777777" w:rsidR="006532A8" w:rsidRPr="001D126F" w:rsidRDefault="002F1BC4" w:rsidP="006532A8">
            <w:pPr>
              <w:tabs>
                <w:tab w:val="num" w:pos="360"/>
              </w:tabs>
              <w:spacing w:after="0" w:line="24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DFD"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DFE"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DF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r>
      <w:tr w:rsidR="00334227" w14:paraId="30957E06" w14:textId="77777777" w:rsidTr="006532A8">
        <w:trPr>
          <w:cantSplit/>
          <w:trHeight w:val="379"/>
        </w:trPr>
        <w:tc>
          <w:tcPr>
            <w:tcW w:w="6660" w:type="dxa"/>
            <w:gridSpan w:val="7"/>
          </w:tcPr>
          <w:p w14:paraId="30957E03" w14:textId="035A15AA" w:rsidR="006532A8" w:rsidRPr="001D126F" w:rsidRDefault="00EB6626" w:rsidP="00EB6626">
            <w:pPr>
              <w:spacing w:before="40" w:after="40" w:line="240" w:lineRule="auto"/>
              <w:ind w:left="57" w:right="57"/>
              <w:rPr>
                <w:rFonts w:ascii="Times New Roman" w:eastAsia="Times New Roman" w:hAnsi="Times New Roman" w:cs="Times New Roman"/>
                <w:b/>
                <w:snapToGrid w:val="0"/>
                <w:lang w:eastAsia="ru-RU"/>
              </w:rPr>
            </w:pPr>
            <w:r>
              <w:rPr>
                <w:rFonts w:ascii="Times New Roman" w:eastAsia="Times New Roman" w:hAnsi="Times New Roman" w:cs="Times New Roman"/>
                <w:b/>
                <w:snapToGrid w:val="0"/>
                <w:lang w:eastAsia="ru-RU"/>
              </w:rPr>
              <w:t>ИТОГО за полный 2020</w:t>
            </w:r>
            <w:r w:rsidR="002F1BC4" w:rsidRPr="001D126F">
              <w:rPr>
                <w:rFonts w:ascii="Times New Roman" w:eastAsia="Times New Roman" w:hAnsi="Times New Roman" w:cs="Times New Roman"/>
                <w:b/>
                <w:snapToGrid w:val="0"/>
                <w:lang w:eastAsia="ru-RU"/>
              </w:rPr>
              <w:t xml:space="preserve"> год </w:t>
            </w:r>
          </w:p>
        </w:tc>
        <w:tc>
          <w:tcPr>
            <w:tcW w:w="1420" w:type="dxa"/>
          </w:tcPr>
          <w:p w14:paraId="30957E0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05"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0D" w14:textId="77777777" w:rsidTr="006532A8">
        <w:trPr>
          <w:cantSplit/>
          <w:trHeight w:val="379"/>
        </w:trPr>
        <w:tc>
          <w:tcPr>
            <w:tcW w:w="720" w:type="dxa"/>
            <w:gridSpan w:val="2"/>
          </w:tcPr>
          <w:p w14:paraId="30957E07"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1.</w:t>
            </w:r>
          </w:p>
        </w:tc>
        <w:tc>
          <w:tcPr>
            <w:tcW w:w="2520" w:type="dxa"/>
            <w:gridSpan w:val="2"/>
          </w:tcPr>
          <w:p w14:paraId="30957E08"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09"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0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0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0C"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4" w14:textId="77777777" w:rsidTr="006532A8">
        <w:trPr>
          <w:cantSplit/>
          <w:trHeight w:val="380"/>
        </w:trPr>
        <w:tc>
          <w:tcPr>
            <w:tcW w:w="720" w:type="dxa"/>
            <w:gridSpan w:val="2"/>
          </w:tcPr>
          <w:p w14:paraId="30957E0E" w14:textId="77777777" w:rsidR="006532A8" w:rsidRPr="001D126F" w:rsidRDefault="002F1BC4" w:rsidP="006532A8">
            <w:pPr>
              <w:tabs>
                <w:tab w:val="num" w:pos="360"/>
              </w:tabs>
              <w:spacing w:after="0" w:line="360" w:lineRule="auto"/>
              <w:ind w:left="360" w:hanging="360"/>
              <w:jc w:val="both"/>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2.</w:t>
            </w:r>
          </w:p>
        </w:tc>
        <w:tc>
          <w:tcPr>
            <w:tcW w:w="2520" w:type="dxa"/>
            <w:gridSpan w:val="2"/>
          </w:tcPr>
          <w:p w14:paraId="30957E0F"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980" w:type="dxa"/>
          </w:tcPr>
          <w:p w14:paraId="30957E10"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40" w:type="dxa"/>
            <w:gridSpan w:val="2"/>
          </w:tcPr>
          <w:p w14:paraId="30957E1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701" w:type="dxa"/>
          </w:tcPr>
          <w:p w14:paraId="30957E13"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snapToGrid w:val="0"/>
                <w:lang w:eastAsia="ru-RU"/>
              </w:rPr>
            </w:pPr>
          </w:p>
        </w:tc>
      </w:tr>
      <w:tr w:rsidR="00334227" w14:paraId="30957E18" w14:textId="77777777" w:rsidTr="006532A8">
        <w:trPr>
          <w:cantSplit/>
          <w:trHeight w:val="379"/>
        </w:trPr>
        <w:tc>
          <w:tcPr>
            <w:tcW w:w="6660" w:type="dxa"/>
            <w:gridSpan w:val="7"/>
          </w:tcPr>
          <w:p w14:paraId="30957E15" w14:textId="22B99356"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ИТОГО за полный 20</w:t>
            </w:r>
            <w:r w:rsidR="00DC4C07">
              <w:rPr>
                <w:rFonts w:ascii="Times New Roman" w:eastAsia="Times New Roman" w:hAnsi="Times New Roman" w:cs="Times New Roman"/>
                <w:b/>
                <w:snapToGrid w:val="0"/>
                <w:lang w:eastAsia="ru-RU"/>
              </w:rPr>
              <w:t>2</w:t>
            </w:r>
            <w:r w:rsidR="00EB6626">
              <w:rPr>
                <w:rFonts w:ascii="Times New Roman" w:eastAsia="Times New Roman" w:hAnsi="Times New Roman" w:cs="Times New Roman"/>
                <w:b/>
                <w:snapToGrid w:val="0"/>
                <w:lang w:eastAsia="ru-RU"/>
              </w:rPr>
              <w:t>1</w:t>
            </w:r>
            <w:r w:rsidRPr="001D126F">
              <w:rPr>
                <w:rFonts w:ascii="Times New Roman" w:eastAsia="Times New Roman" w:hAnsi="Times New Roman" w:cs="Times New Roman"/>
                <w:b/>
                <w:snapToGrid w:val="0"/>
                <w:lang w:eastAsia="ru-RU"/>
              </w:rPr>
              <w:t xml:space="preserve"> год </w:t>
            </w:r>
          </w:p>
        </w:tc>
        <w:tc>
          <w:tcPr>
            <w:tcW w:w="1420" w:type="dxa"/>
          </w:tcPr>
          <w:p w14:paraId="30957E16"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7"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r w:rsidR="00334227" w14:paraId="30957E1F" w14:textId="77777777" w:rsidTr="006532A8">
        <w:trPr>
          <w:cantSplit/>
          <w:trHeight w:val="379"/>
        </w:trPr>
        <w:tc>
          <w:tcPr>
            <w:tcW w:w="687" w:type="dxa"/>
          </w:tcPr>
          <w:p w14:paraId="30957E19"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1A"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1B"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1C"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1D"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1E"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6" w14:textId="77777777" w:rsidTr="006532A8">
        <w:trPr>
          <w:cantSplit/>
          <w:trHeight w:val="379"/>
        </w:trPr>
        <w:tc>
          <w:tcPr>
            <w:tcW w:w="687" w:type="dxa"/>
          </w:tcPr>
          <w:p w14:paraId="30957E20" w14:textId="77777777" w:rsidR="006532A8" w:rsidRPr="001D126F" w:rsidRDefault="006532A8" w:rsidP="00EB6626">
            <w:pPr>
              <w:numPr>
                <w:ilvl w:val="0"/>
                <w:numId w:val="40"/>
              </w:numPr>
              <w:spacing w:after="0" w:line="360" w:lineRule="auto"/>
              <w:jc w:val="both"/>
              <w:rPr>
                <w:rFonts w:ascii="Times New Roman" w:eastAsia="Times New Roman" w:hAnsi="Times New Roman" w:cs="Times New Roman"/>
                <w:snapToGrid w:val="0"/>
                <w:lang w:eastAsia="ru-RU"/>
              </w:rPr>
            </w:pPr>
          </w:p>
        </w:tc>
        <w:tc>
          <w:tcPr>
            <w:tcW w:w="2540" w:type="dxa"/>
            <w:gridSpan w:val="2"/>
          </w:tcPr>
          <w:p w14:paraId="30957E21"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2007" w:type="dxa"/>
            <w:gridSpan w:val="3"/>
          </w:tcPr>
          <w:p w14:paraId="30957E22"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6" w:type="dxa"/>
          </w:tcPr>
          <w:p w14:paraId="30957E23" w14:textId="77777777" w:rsidR="006532A8" w:rsidRPr="001D126F" w:rsidRDefault="006532A8" w:rsidP="006532A8">
            <w:pPr>
              <w:spacing w:before="40" w:after="40" w:line="240" w:lineRule="auto"/>
              <w:ind w:left="57" w:right="57"/>
              <w:rPr>
                <w:rFonts w:ascii="Times New Roman" w:eastAsia="Times New Roman" w:hAnsi="Times New Roman" w:cs="Times New Roman"/>
                <w:snapToGrid w:val="0"/>
                <w:lang w:eastAsia="ru-RU"/>
              </w:rPr>
            </w:pPr>
          </w:p>
        </w:tc>
        <w:tc>
          <w:tcPr>
            <w:tcW w:w="1420" w:type="dxa"/>
          </w:tcPr>
          <w:p w14:paraId="30957E24" w14:textId="77777777" w:rsidR="006532A8" w:rsidRPr="001D126F" w:rsidRDefault="006532A8" w:rsidP="006532A8">
            <w:pPr>
              <w:spacing w:before="40" w:after="40" w:line="240" w:lineRule="auto"/>
              <w:ind w:left="57" w:right="57"/>
              <w:rPr>
                <w:rFonts w:ascii="Times New Roman" w:eastAsia="Times New Roman" w:hAnsi="Times New Roman" w:cs="Times New Roman"/>
                <w:b/>
                <w:snapToGrid w:val="0"/>
                <w:lang w:eastAsia="ru-RU"/>
              </w:rPr>
            </w:pPr>
          </w:p>
        </w:tc>
        <w:tc>
          <w:tcPr>
            <w:tcW w:w="1701" w:type="dxa"/>
          </w:tcPr>
          <w:p w14:paraId="30957E25" w14:textId="77777777" w:rsidR="006532A8" w:rsidRPr="001D126F" w:rsidRDefault="006532A8" w:rsidP="006532A8">
            <w:pPr>
              <w:spacing w:before="40" w:after="40" w:line="240" w:lineRule="auto"/>
              <w:ind w:left="57" w:right="57"/>
              <w:jc w:val="center"/>
              <w:rPr>
                <w:rFonts w:ascii="Times New Roman" w:eastAsia="Times New Roman" w:hAnsi="Times New Roman" w:cs="Times New Roman"/>
                <w:b/>
                <w:snapToGrid w:val="0"/>
                <w:lang w:eastAsia="ru-RU"/>
              </w:rPr>
            </w:pPr>
          </w:p>
        </w:tc>
      </w:tr>
      <w:tr w:rsidR="00334227" w14:paraId="30957E29" w14:textId="77777777" w:rsidTr="006532A8">
        <w:trPr>
          <w:cantSplit/>
          <w:trHeight w:val="380"/>
        </w:trPr>
        <w:tc>
          <w:tcPr>
            <w:tcW w:w="8080" w:type="dxa"/>
            <w:gridSpan w:val="8"/>
          </w:tcPr>
          <w:p w14:paraId="30957E27" w14:textId="2BC61BFA" w:rsidR="006532A8" w:rsidRPr="001D126F" w:rsidRDefault="002F1BC4" w:rsidP="00EB6626">
            <w:pPr>
              <w:spacing w:before="40" w:after="40" w:line="240" w:lineRule="auto"/>
              <w:ind w:left="57" w:right="57"/>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 xml:space="preserve">ИТОГО за </w:t>
            </w:r>
            <w:r w:rsidR="000F5D45" w:rsidRPr="001D126F">
              <w:rPr>
                <w:rFonts w:ascii="Times New Roman" w:eastAsia="Times New Roman" w:hAnsi="Times New Roman" w:cs="Times New Roman"/>
                <w:b/>
                <w:snapToGrid w:val="0"/>
                <w:lang w:eastAsia="ru-RU"/>
              </w:rPr>
              <w:t xml:space="preserve">полный </w:t>
            </w:r>
            <w:r w:rsidRPr="001D126F">
              <w:rPr>
                <w:rFonts w:ascii="Times New Roman" w:eastAsia="Times New Roman" w:hAnsi="Times New Roman" w:cs="Times New Roman"/>
                <w:b/>
                <w:snapToGrid w:val="0"/>
                <w:lang w:eastAsia="ru-RU"/>
              </w:rPr>
              <w:t>20</w:t>
            </w:r>
            <w:r w:rsidR="00EB6626">
              <w:rPr>
                <w:rFonts w:ascii="Times New Roman" w:eastAsia="Times New Roman" w:hAnsi="Times New Roman" w:cs="Times New Roman"/>
                <w:b/>
                <w:snapToGrid w:val="0"/>
                <w:lang w:eastAsia="ru-RU"/>
              </w:rPr>
              <w:t>2</w:t>
            </w:r>
            <w:r w:rsidR="00C81A54">
              <w:rPr>
                <w:rFonts w:ascii="Times New Roman" w:eastAsia="Times New Roman" w:hAnsi="Times New Roman" w:cs="Times New Roman"/>
                <w:b/>
                <w:snapToGrid w:val="0"/>
                <w:lang w:val="en-US" w:eastAsia="ru-RU"/>
              </w:rPr>
              <w:t>2</w:t>
            </w:r>
            <w:r w:rsidRPr="001D126F">
              <w:rPr>
                <w:rFonts w:ascii="Times New Roman" w:eastAsia="Times New Roman" w:hAnsi="Times New Roman" w:cs="Times New Roman"/>
                <w:b/>
                <w:snapToGrid w:val="0"/>
                <w:lang w:eastAsia="ru-RU"/>
              </w:rPr>
              <w:t xml:space="preserve"> год</w:t>
            </w:r>
          </w:p>
        </w:tc>
        <w:tc>
          <w:tcPr>
            <w:tcW w:w="1701" w:type="dxa"/>
          </w:tcPr>
          <w:p w14:paraId="30957E28" w14:textId="77777777" w:rsidR="006532A8" w:rsidRPr="001D126F" w:rsidRDefault="002F1BC4" w:rsidP="006532A8">
            <w:pPr>
              <w:spacing w:before="40" w:after="40" w:line="240" w:lineRule="auto"/>
              <w:ind w:left="57" w:right="57"/>
              <w:jc w:val="center"/>
              <w:rPr>
                <w:rFonts w:ascii="Times New Roman" w:eastAsia="Times New Roman" w:hAnsi="Times New Roman" w:cs="Times New Roman"/>
                <w:b/>
                <w:snapToGrid w:val="0"/>
                <w:lang w:eastAsia="ru-RU"/>
              </w:rPr>
            </w:pPr>
            <w:r w:rsidRPr="001D126F">
              <w:rPr>
                <w:rFonts w:ascii="Times New Roman" w:eastAsia="Times New Roman" w:hAnsi="Times New Roman" w:cs="Times New Roman"/>
                <w:b/>
                <w:snapToGrid w:val="0"/>
                <w:lang w:eastAsia="ru-RU"/>
              </w:rPr>
              <w:t>х</w:t>
            </w:r>
          </w:p>
        </w:tc>
      </w:tr>
    </w:tbl>
    <w:p w14:paraId="30957E2A" w14:textId="77777777" w:rsidR="006532A8" w:rsidRPr="001D126F" w:rsidRDefault="002F1BC4" w:rsidP="006532A8">
      <w:pPr>
        <w:spacing w:after="0" w:line="240" w:lineRule="auto"/>
        <w:ind w:firstLine="567"/>
        <w:jc w:val="both"/>
        <w:rPr>
          <w:rFonts w:ascii="Times New Roman" w:eastAsia="Times New Roman" w:hAnsi="Times New Roman" w:cs="Times New Roman"/>
          <w:i/>
          <w:snapToGrid w:val="0"/>
          <w:lang w:eastAsia="ru-RU"/>
        </w:rPr>
      </w:pPr>
      <w:r w:rsidRPr="001D126F">
        <w:rPr>
          <w:rFonts w:ascii="Times New Roman" w:eastAsia="Times New Roman" w:hAnsi="Times New Roman" w:cs="Times New Roman"/>
          <w:i/>
          <w:snapToGrid w:val="0"/>
          <w:lang w:eastAsia="ru-RU"/>
        </w:rPr>
        <w:t>*Заказчик запроса котировок рекомендует Участникам приложить копии рекомендательных писем-отзывов (при наличии)</w:t>
      </w:r>
    </w:p>
    <w:p w14:paraId="30957E2B" w14:textId="77777777" w:rsidR="006532A8" w:rsidRPr="001D126F" w:rsidRDefault="002F1BC4" w:rsidP="006532A8">
      <w:pPr>
        <w:spacing w:after="0" w:line="240" w:lineRule="auto"/>
        <w:ind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____________________________________</w:t>
      </w:r>
    </w:p>
    <w:p w14:paraId="30957E2C"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vertAlign w:val="superscript"/>
          <w:lang w:eastAsia="ru-RU"/>
        </w:rPr>
        <w:t>(подпись, М.П.)</w:t>
      </w:r>
    </w:p>
    <w:p w14:paraId="30957E2D" w14:textId="77777777" w:rsidR="006532A8" w:rsidRPr="001D126F" w:rsidRDefault="002F1BC4" w:rsidP="006532A8">
      <w:pPr>
        <w:spacing w:after="0" w:line="240" w:lineRule="auto"/>
        <w:ind w:right="3684" w:firstLine="567"/>
        <w:rPr>
          <w:rFonts w:ascii="Times New Roman" w:eastAsia="Times New Roman" w:hAnsi="Times New Roman" w:cs="Times New Roman"/>
          <w:snapToGrid w:val="0"/>
          <w:lang w:eastAsia="ru-RU"/>
        </w:rPr>
      </w:pPr>
      <w:r w:rsidRPr="001D126F">
        <w:rPr>
          <w:rFonts w:ascii="Times New Roman" w:eastAsia="Times New Roman" w:hAnsi="Times New Roman" w:cs="Times New Roman"/>
          <w:snapToGrid w:val="0"/>
          <w:lang w:eastAsia="ru-RU"/>
        </w:rPr>
        <w:t>___________________________________</w:t>
      </w:r>
    </w:p>
    <w:p w14:paraId="30957E2E" w14:textId="77777777" w:rsidR="006532A8" w:rsidRPr="001D126F" w:rsidRDefault="002F1BC4" w:rsidP="006532A8">
      <w:pPr>
        <w:spacing w:after="0" w:line="240" w:lineRule="auto"/>
        <w:ind w:right="3684" w:firstLine="567"/>
        <w:rPr>
          <w:rFonts w:ascii="Times New Roman" w:eastAsia="Times New Roman" w:hAnsi="Times New Roman" w:cs="Times New Roman"/>
          <w:b/>
          <w:snapToGrid w:val="0"/>
          <w:lang w:eastAsia="ru-RU"/>
        </w:rPr>
      </w:pPr>
      <w:r w:rsidRPr="001D126F">
        <w:rPr>
          <w:rFonts w:ascii="Times New Roman" w:eastAsia="Times New Roman" w:hAnsi="Times New Roman" w:cs="Times New Roman"/>
          <w:snapToGrid w:val="0"/>
          <w:vertAlign w:val="superscript"/>
          <w:lang w:eastAsia="ru-RU"/>
        </w:rPr>
        <w:t>(фамилия, имя, отчество подписавшего, должность)</w:t>
      </w:r>
    </w:p>
    <w:p w14:paraId="30957E2F" w14:textId="77777777" w:rsidR="006532A8" w:rsidRPr="001D126F" w:rsidRDefault="002F1BC4" w:rsidP="006532A8">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30"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31" w14:textId="77777777" w:rsidR="006532A8" w:rsidRPr="001D126F" w:rsidRDefault="002F1BC4" w:rsidP="00EB6626">
      <w:pPr>
        <w:widowControl w:val="0"/>
        <w:numPr>
          <w:ilvl w:val="3"/>
          <w:numId w:val="41"/>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30957E32"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указывает свое фирменное наименование (в т. ч. организационно-правовую форму) и свой адрес.</w:t>
      </w:r>
    </w:p>
    <w:p w14:paraId="30957E33"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30957E34"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0957E35" w14:textId="77777777" w:rsidR="006532A8" w:rsidRPr="001D126F" w:rsidRDefault="002F1BC4" w:rsidP="00EB6626">
      <w:pPr>
        <w:widowControl w:val="0"/>
        <w:numPr>
          <w:ilvl w:val="0"/>
          <w:numId w:val="41"/>
        </w:numPr>
        <w:spacing w:after="0" w:line="240" w:lineRule="auto"/>
        <w:ind w:left="0" w:firstLine="0"/>
        <w:contextualSpacing/>
        <w:jc w:val="both"/>
        <w:rPr>
          <w:rFonts w:ascii="Times New Roman" w:eastAsia="Times New Roman" w:hAnsi="Times New Roman" w:cs="Times New Roman"/>
          <w:color w:val="000000"/>
          <w:sz w:val="20"/>
          <w:szCs w:val="20"/>
          <w:lang w:eastAsia="ru-RU"/>
        </w:rPr>
      </w:pPr>
      <w:r w:rsidRPr="001D126F">
        <w:rPr>
          <w:rFonts w:ascii="Times New Roman" w:eastAsia="Times New Roman" w:hAnsi="Times New Roman" w:cs="Times New Roman"/>
          <w:sz w:val="20"/>
          <w:szCs w:val="20"/>
          <w:lang w:eastAsia="ru-RU"/>
        </w:rPr>
        <w:t>Участник может включать и незавершенные договоры, обязательно отмечая данный факт.</w:t>
      </w:r>
    </w:p>
    <w:p w14:paraId="30957E36"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7"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8"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9"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A"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sectPr w:rsidR="006532A8" w:rsidRPr="001D126F" w:rsidSect="00182C96">
          <w:footerReference w:type="default" r:id="rId28"/>
          <w:footerReference w:type="first" r:id="rId29"/>
          <w:type w:val="continuous"/>
          <w:pgSz w:w="11906" w:h="16838" w:code="9"/>
          <w:pgMar w:top="851" w:right="851" w:bottom="851" w:left="1418" w:header="284" w:footer="595" w:gutter="0"/>
          <w:cols w:space="708"/>
          <w:titlePg/>
          <w:docGrid w:linePitch="360"/>
        </w:sectPr>
      </w:pPr>
    </w:p>
    <w:p w14:paraId="30957E3B"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C"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D" w14:textId="77777777" w:rsidR="006532A8" w:rsidRPr="001D126F" w:rsidRDefault="006532A8" w:rsidP="006532A8">
      <w:pPr>
        <w:tabs>
          <w:tab w:val="num" w:pos="1134"/>
        </w:tabs>
        <w:spacing w:after="0" w:line="240" w:lineRule="auto"/>
        <w:jc w:val="both"/>
        <w:rPr>
          <w:rFonts w:ascii="Times New Roman" w:eastAsia="Times New Roman" w:hAnsi="Times New Roman" w:cs="Times New Roman"/>
          <w:color w:val="000000"/>
          <w:lang w:eastAsia="ru-RU"/>
        </w:rPr>
      </w:pPr>
    </w:p>
    <w:p w14:paraId="30957E3E" w14:textId="13F4EC5F" w:rsidR="006532A8" w:rsidRPr="001D126F" w:rsidRDefault="0017214D" w:rsidP="006532A8">
      <w:pPr>
        <w:keepNext/>
        <w:suppressAutoHyphens/>
        <w:spacing w:before="360" w:after="120" w:line="240" w:lineRule="auto"/>
        <w:outlineLvl w:val="1"/>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5</w:t>
      </w:r>
      <w:r w:rsidR="002F1BC4" w:rsidRPr="001D126F">
        <w:rPr>
          <w:rFonts w:ascii="Times New Roman" w:eastAsia="Times New Roman" w:hAnsi="Times New Roman" w:cs="Times New Roman"/>
          <w:b/>
          <w:sz w:val="20"/>
          <w:lang w:eastAsia="ru-RU"/>
        </w:rPr>
        <w:t>.4. Справка о наличии кредиторской задолженности и поручительств (форма 4)</w:t>
      </w:r>
    </w:p>
    <w:p w14:paraId="30957E3F"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lang w:eastAsia="ru-RU"/>
        </w:rPr>
      </w:pPr>
      <w:r w:rsidRPr="001D126F">
        <w:rPr>
          <w:rFonts w:ascii="Times New Roman" w:eastAsia="Times New Roman" w:hAnsi="Times New Roman" w:cs="Times New Roman"/>
          <w:b/>
          <w:snapToGrid w:val="0"/>
          <w:color w:val="000000"/>
          <w:spacing w:val="36"/>
          <w:sz w:val="20"/>
          <w:lang w:eastAsia="ru-RU"/>
        </w:rPr>
        <w:t>начало формы</w:t>
      </w:r>
    </w:p>
    <w:p w14:paraId="30957E40" w14:textId="77777777" w:rsidR="006532A8" w:rsidRPr="001D126F" w:rsidRDefault="006532A8" w:rsidP="006532A8">
      <w:pPr>
        <w:suppressAutoHyphens/>
        <w:spacing w:after="20" w:line="240" w:lineRule="auto"/>
        <w:rPr>
          <w:rFonts w:ascii="Times New Roman" w:eastAsia="Times New Roman" w:hAnsi="Times New Roman" w:cs="Times New Roman"/>
          <w:b/>
          <w:sz w:val="24"/>
          <w:szCs w:val="28"/>
          <w:lang w:eastAsia="ru-RU"/>
        </w:rPr>
      </w:pPr>
    </w:p>
    <w:p w14:paraId="30957E41"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Справка о наличии кредиторской задолженности и поручительств</w:t>
      </w:r>
    </w:p>
    <w:p w14:paraId="30957E42" w14:textId="77777777" w:rsidR="006532A8" w:rsidRPr="001D126F" w:rsidRDefault="002F1BC4" w:rsidP="006532A8">
      <w:pPr>
        <w:suppressAutoHyphens/>
        <w:spacing w:after="20" w:line="240" w:lineRule="auto"/>
        <w:ind w:left="181"/>
        <w:jc w:val="center"/>
        <w:rPr>
          <w:rFonts w:ascii="Times New Roman" w:eastAsia="Times New Roman" w:hAnsi="Times New Roman" w:cs="Times New Roman"/>
          <w:b/>
          <w:szCs w:val="24"/>
          <w:lang w:eastAsia="ru-RU"/>
        </w:rPr>
      </w:pPr>
      <w:r w:rsidRPr="001D126F">
        <w:rPr>
          <w:rFonts w:ascii="Times New Roman" w:eastAsia="Times New Roman" w:hAnsi="Times New Roman" w:cs="Times New Roman"/>
          <w:b/>
          <w:szCs w:val="24"/>
          <w:lang w:eastAsia="ru-RU"/>
        </w:rPr>
        <w:t>Участника запроса котировок</w:t>
      </w:r>
    </w:p>
    <w:p w14:paraId="30957E43" w14:textId="77777777" w:rsidR="006532A8" w:rsidRPr="001D126F" w:rsidRDefault="002F1BC4" w:rsidP="006532A8">
      <w:pPr>
        <w:suppressAutoHyphens/>
        <w:spacing w:after="20" w:line="240" w:lineRule="auto"/>
        <w:ind w:left="181"/>
        <w:rPr>
          <w:rFonts w:ascii="Times New Roman" w:eastAsia="Times New Roman" w:hAnsi="Times New Roman" w:cs="Times New Roman"/>
          <w:szCs w:val="24"/>
          <w:lang w:eastAsia="ru-RU"/>
        </w:rPr>
      </w:pPr>
      <w:r w:rsidRPr="001D126F">
        <w:rPr>
          <w:rFonts w:ascii="Times New Roman" w:eastAsia="Times New Roman" w:hAnsi="Times New Roman" w:cs="Times New Roman"/>
          <w:szCs w:val="24"/>
          <w:lang w:eastAsia="ru-RU"/>
        </w:rPr>
        <w:t xml:space="preserve">Участник запроса котировок: </w:t>
      </w:r>
      <w:r w:rsidRPr="001D126F">
        <w:rPr>
          <w:rFonts w:ascii="Times New Roman" w:eastAsia="Times New Roman" w:hAnsi="Times New Roman" w:cs="Times New Roman"/>
          <w:szCs w:val="24"/>
          <w:u w:val="single"/>
          <w:lang w:eastAsia="ru-RU"/>
        </w:rPr>
        <w:t>Сокращенное наименование (ИНН_________)</w:t>
      </w:r>
    </w:p>
    <w:p w14:paraId="30957E44" w14:textId="77777777" w:rsidR="006532A8" w:rsidRPr="001D126F" w:rsidRDefault="006532A8" w:rsidP="006532A8">
      <w:pPr>
        <w:suppressAutoHyphens/>
        <w:spacing w:after="20" w:line="240" w:lineRule="auto"/>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34227" w14:paraId="30957E58" w14:textId="77777777" w:rsidTr="006532A8">
        <w:trPr>
          <w:jc w:val="center"/>
        </w:trPr>
        <w:tc>
          <w:tcPr>
            <w:tcW w:w="444" w:type="dxa"/>
          </w:tcPr>
          <w:p w14:paraId="30957E4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w:t>
            </w:r>
          </w:p>
          <w:p w14:paraId="30957E4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2249" w:type="dxa"/>
          </w:tcPr>
          <w:p w14:paraId="30957E47"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w:t>
            </w:r>
          </w:p>
          <w:p w14:paraId="30957E48"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кредитора/поручителя</w:t>
            </w:r>
          </w:p>
          <w:p w14:paraId="30957E49"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адрес, контактное лицо</w:t>
            </w:r>
          </w:p>
          <w:p w14:paraId="30957E4A" w14:textId="77777777" w:rsidR="006532A8" w:rsidRPr="001D126F" w:rsidRDefault="002F1BC4" w:rsidP="006532A8">
            <w:pPr>
              <w:spacing w:after="0" w:line="240" w:lineRule="auto"/>
              <w:ind w:left="-85" w:right="-85"/>
              <w:jc w:val="center"/>
              <w:rPr>
                <w:rFonts w:ascii="Times New Roman" w:eastAsia="Times New Roman" w:hAnsi="Times New Roman" w:cs="Times New Roman"/>
                <w:b/>
                <w:bCs/>
                <w:sz w:val="20"/>
                <w:szCs w:val="20"/>
                <w:lang w:eastAsia="ru-RU"/>
              </w:rPr>
            </w:pPr>
            <w:r w:rsidRPr="001D126F">
              <w:rPr>
                <w:rFonts w:ascii="Times New Roman" w:eastAsia="Times New Roman" w:hAnsi="Times New Roman" w:cs="Times New Roman"/>
                <w:b/>
                <w:sz w:val="20"/>
                <w:szCs w:val="20"/>
                <w:lang w:eastAsia="ru-RU"/>
              </w:rPr>
              <w:t>(телефон, e-mail)</w:t>
            </w:r>
          </w:p>
        </w:tc>
        <w:tc>
          <w:tcPr>
            <w:tcW w:w="2268" w:type="dxa"/>
          </w:tcPr>
          <w:p w14:paraId="30957E4B"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Вид задолженности</w:t>
            </w:r>
            <w:r>
              <w:rPr>
                <w:rFonts w:ascii="TmsRmn-Miracle" w:eastAsia="Times New Roman" w:hAnsi="TmsRmn-Miracle" w:cs="Times New Roman"/>
                <w:b/>
                <w:sz w:val="28"/>
                <w:szCs w:val="28"/>
                <w:vertAlign w:val="superscript"/>
                <w:lang w:eastAsia="ru-RU"/>
              </w:rPr>
              <w:footnoteReference w:id="2"/>
            </w:r>
            <w:r w:rsidRPr="001D126F">
              <w:rPr>
                <w:rFonts w:ascii="Times New Roman" w:eastAsia="Times New Roman" w:hAnsi="Times New Roman" w:cs="Times New Roman"/>
                <w:b/>
                <w:sz w:val="20"/>
                <w:szCs w:val="20"/>
                <w:lang w:eastAsia="ru-RU"/>
              </w:rPr>
              <w:t xml:space="preserve">/ </w:t>
            </w:r>
          </w:p>
          <w:p w14:paraId="30957E4C"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Общая сумма</w:t>
            </w:r>
          </w:p>
          <w:p w14:paraId="30957E4D"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w:t>
            </w:r>
          </w:p>
          <w:p w14:paraId="30957E4E"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поручительства</w:t>
            </w:r>
          </w:p>
        </w:tc>
        <w:tc>
          <w:tcPr>
            <w:tcW w:w="2511" w:type="dxa"/>
          </w:tcPr>
          <w:p w14:paraId="30957E4F"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w:t>
            </w:r>
          </w:p>
          <w:p w14:paraId="30957E50"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образования</w:t>
            </w:r>
          </w:p>
          <w:p w14:paraId="30957E51"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14:paraId="30957E52"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Процентная ставка</w:t>
            </w:r>
            <w:r>
              <w:rPr>
                <w:rFonts w:ascii="TmsRmn-Miracle" w:eastAsia="Times New Roman" w:hAnsi="TmsRmn-Miracle" w:cs="Times New Roman"/>
                <w:b/>
                <w:sz w:val="28"/>
                <w:szCs w:val="28"/>
                <w:vertAlign w:val="superscript"/>
                <w:lang w:eastAsia="ru-RU"/>
              </w:rPr>
              <w:footnoteReference w:id="3"/>
            </w:r>
          </w:p>
        </w:tc>
        <w:tc>
          <w:tcPr>
            <w:tcW w:w="2239" w:type="dxa"/>
          </w:tcPr>
          <w:p w14:paraId="30957E53"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Остаток задолженности на дату подачи Заявки на участие в запросе предложений</w:t>
            </w:r>
            <w:r>
              <w:rPr>
                <w:rFonts w:ascii="TmsRmn-Miracle" w:eastAsia="Times New Roman" w:hAnsi="TmsRmn-Miracle" w:cs="Times New Roman"/>
                <w:b/>
                <w:sz w:val="28"/>
                <w:szCs w:val="28"/>
                <w:vertAlign w:val="superscript"/>
                <w:lang w:eastAsia="ru-RU"/>
              </w:rPr>
              <w:footnoteReference w:id="4"/>
            </w:r>
          </w:p>
        </w:tc>
        <w:tc>
          <w:tcPr>
            <w:tcW w:w="1746" w:type="dxa"/>
          </w:tcPr>
          <w:p w14:paraId="30957E54"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Периодичность</w:t>
            </w:r>
          </w:p>
          <w:p w14:paraId="30957E55"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погашения</w:t>
            </w:r>
          </w:p>
          <w:p w14:paraId="30957E56" w14:textId="77777777" w:rsidR="006532A8" w:rsidRPr="001D126F" w:rsidRDefault="002F1BC4" w:rsidP="006532A8">
            <w:pPr>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задолженности</w:t>
            </w:r>
          </w:p>
        </w:tc>
        <w:tc>
          <w:tcPr>
            <w:tcW w:w="1684" w:type="dxa"/>
          </w:tcPr>
          <w:p w14:paraId="30957E57" w14:textId="77777777" w:rsidR="006532A8" w:rsidRPr="001D126F" w:rsidRDefault="002F1BC4" w:rsidP="006532A8">
            <w:pPr>
              <w:suppressAutoHyphens/>
              <w:spacing w:after="0" w:line="240" w:lineRule="auto"/>
              <w:ind w:left="-85" w:right="-85"/>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Дата окончания действия договора</w:t>
            </w:r>
          </w:p>
        </w:tc>
      </w:tr>
      <w:tr w:rsidR="00334227" w14:paraId="30957E61" w14:textId="77777777" w:rsidTr="006532A8">
        <w:trPr>
          <w:trHeight w:val="62"/>
          <w:jc w:val="center"/>
        </w:trPr>
        <w:tc>
          <w:tcPr>
            <w:tcW w:w="444" w:type="dxa"/>
          </w:tcPr>
          <w:p w14:paraId="30957E59"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2249" w:type="dxa"/>
          </w:tcPr>
          <w:p w14:paraId="30957E5A"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5B"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5C"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5D"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5E"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5F"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0"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r w:rsidR="00334227" w14:paraId="30957E6A" w14:textId="77777777" w:rsidTr="006532A8">
        <w:trPr>
          <w:jc w:val="center"/>
        </w:trPr>
        <w:tc>
          <w:tcPr>
            <w:tcW w:w="444" w:type="dxa"/>
          </w:tcPr>
          <w:p w14:paraId="30957E62" w14:textId="77777777" w:rsidR="006532A8" w:rsidRPr="001D126F" w:rsidRDefault="002F1BC4" w:rsidP="006532A8">
            <w:pPr>
              <w:numPr>
                <w:ilvl w:val="0"/>
                <w:numId w:val="31"/>
              </w:numPr>
              <w:spacing w:after="0" w:line="240" w:lineRule="auto"/>
              <w:ind w:left="-85" w:right="-85"/>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49" w:type="dxa"/>
          </w:tcPr>
          <w:p w14:paraId="30957E63"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68" w:type="dxa"/>
          </w:tcPr>
          <w:p w14:paraId="30957E64"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511" w:type="dxa"/>
          </w:tcPr>
          <w:p w14:paraId="30957E65"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304" w:type="dxa"/>
          </w:tcPr>
          <w:p w14:paraId="30957E66"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2239" w:type="dxa"/>
          </w:tcPr>
          <w:p w14:paraId="30957E67"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746" w:type="dxa"/>
          </w:tcPr>
          <w:p w14:paraId="30957E68"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c>
          <w:tcPr>
            <w:tcW w:w="1684" w:type="dxa"/>
          </w:tcPr>
          <w:p w14:paraId="30957E69" w14:textId="77777777" w:rsidR="006532A8" w:rsidRPr="001D126F" w:rsidRDefault="006532A8" w:rsidP="006532A8">
            <w:pPr>
              <w:spacing w:after="0" w:line="240" w:lineRule="auto"/>
              <w:ind w:left="-85" w:right="-85"/>
              <w:rPr>
                <w:rFonts w:ascii="Times New Roman" w:eastAsia="Times New Roman" w:hAnsi="Times New Roman" w:cs="Times New Roman"/>
                <w:sz w:val="20"/>
                <w:szCs w:val="20"/>
                <w:lang w:eastAsia="ru-RU"/>
              </w:rPr>
            </w:pPr>
          </w:p>
        </w:tc>
      </w:tr>
    </w:tbl>
    <w:p w14:paraId="30957E6B" w14:textId="77777777" w:rsidR="006532A8" w:rsidRPr="001D126F" w:rsidRDefault="006532A8"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p>
    <w:p w14:paraId="30957E6C" w14:textId="77777777" w:rsidR="006532A8" w:rsidRPr="001D126F" w:rsidRDefault="002F1BC4" w:rsidP="006532A8">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4"/>
          <w:szCs w:val="20"/>
          <w:lang w:eastAsia="ru-RU"/>
        </w:rPr>
      </w:pPr>
      <w:r w:rsidRPr="001D126F">
        <w:rPr>
          <w:rFonts w:ascii="Times New Roman" w:eastAsia="Times New Roman" w:hAnsi="Times New Roman" w:cs="Times New Roman"/>
          <w:sz w:val="24"/>
          <w:szCs w:val="20"/>
          <w:lang w:eastAsia="ru-RU"/>
        </w:rPr>
        <w:t>Руководитель организации</w:t>
      </w:r>
      <w:r w:rsidRPr="001D126F">
        <w:rPr>
          <w:rFonts w:ascii="Times New Roman" w:eastAsia="Times New Roman" w:hAnsi="Times New Roman" w:cs="Times New Roman"/>
          <w:sz w:val="24"/>
          <w:szCs w:val="20"/>
          <w:lang w:eastAsia="ru-RU"/>
        </w:rPr>
        <w:tab/>
        <w:t xml:space="preserve"> </w:t>
      </w:r>
      <w:r w:rsidRPr="001D126F">
        <w:rPr>
          <w:rFonts w:ascii="Times New Roman" w:eastAsia="Times New Roman" w:hAnsi="Times New Roman" w:cs="Times New Roman"/>
          <w:sz w:val="24"/>
          <w:szCs w:val="20"/>
          <w:lang w:eastAsia="ru-RU"/>
        </w:rPr>
        <w:tab/>
        <w:t>/_______________(ФИО)</w:t>
      </w:r>
    </w:p>
    <w:p w14:paraId="30957E6D" w14:textId="77777777" w:rsidR="006532A8" w:rsidRPr="001D126F" w:rsidRDefault="002F1BC4" w:rsidP="006532A8">
      <w:pPr>
        <w:spacing w:before="120" w:after="0" w:line="240" w:lineRule="auto"/>
        <w:ind w:left="1134" w:right="284"/>
        <w:jc w:val="both"/>
        <w:rPr>
          <w:rFonts w:ascii="Times New Roman" w:eastAsia="Times New Roman" w:hAnsi="Times New Roman" w:cs="Times New Roman"/>
          <w:color w:val="000000"/>
          <w:lang w:val="fr-FR"/>
        </w:rPr>
        <w:sectPr w:rsidR="006532A8" w:rsidRPr="001D126F" w:rsidSect="006532A8">
          <w:pgSz w:w="16838" w:h="11906" w:orient="landscape" w:code="9"/>
          <w:pgMar w:top="426" w:right="567" w:bottom="2127" w:left="851" w:header="284" w:footer="596" w:gutter="0"/>
          <w:cols w:space="708"/>
          <w:titlePg/>
          <w:docGrid w:linePitch="360"/>
        </w:sectPr>
      </w:pPr>
      <w:r w:rsidRPr="001D126F">
        <w:rPr>
          <w:rFonts w:ascii="Times New Roman" w:eastAsia="Times New Roman" w:hAnsi="Times New Roman" w:cs="Times New Roman"/>
          <w:color w:val="000000"/>
          <w:lang w:val="fr-FR"/>
        </w:rPr>
        <w:t>м.п.</w:t>
      </w:r>
      <w:r w:rsidRPr="001D126F">
        <w:rPr>
          <w:rFonts w:ascii="Times New Roman" w:eastAsia="Times New Roman" w:hAnsi="Times New Roman" w:cs="Times New Roman"/>
          <w:color w:val="000000"/>
          <w:lang w:val="fr-FR"/>
        </w:rPr>
        <w:tab/>
        <w:t>Дата</w:t>
      </w:r>
      <w:r w:rsidRPr="001D126F">
        <w:rPr>
          <w:rFonts w:ascii="Times New Roman" w:eastAsia="Times New Roman" w:hAnsi="Times New Roman" w:cs="Times New Roman"/>
          <w:color w:val="000000"/>
          <w:lang w:val="fr-FR"/>
        </w:rPr>
        <w:tab/>
      </w:r>
    </w:p>
    <w:p w14:paraId="30957E6E" w14:textId="77777777" w:rsidR="006532A8" w:rsidRPr="001D126F" w:rsidRDefault="006532A8" w:rsidP="006532A8">
      <w:pPr>
        <w:spacing w:after="0" w:line="240" w:lineRule="auto"/>
        <w:rPr>
          <w:rFonts w:ascii="Times New Roman" w:eastAsia="Times New Roman" w:hAnsi="Times New Roman" w:cs="Times New Roman"/>
          <w:sz w:val="24"/>
          <w:szCs w:val="24"/>
          <w:lang w:eastAsia="ru-RU"/>
        </w:rPr>
      </w:pPr>
    </w:p>
    <w:p w14:paraId="30957E6F" w14:textId="77777777" w:rsidR="006532A8" w:rsidRPr="001D126F" w:rsidRDefault="006532A8" w:rsidP="006532A8">
      <w:pPr>
        <w:keepNext/>
        <w:suppressAutoHyphens/>
        <w:spacing w:before="360" w:after="120" w:line="240" w:lineRule="auto"/>
        <w:ind w:left="360" w:hanging="360"/>
        <w:outlineLvl w:val="1"/>
        <w:rPr>
          <w:rFonts w:ascii="Times New Roman" w:eastAsia="Times New Roman" w:hAnsi="Times New Roman" w:cs="Times New Roman"/>
          <w:b/>
          <w:lang w:eastAsia="ru-RU"/>
        </w:rPr>
        <w:sectPr w:rsidR="006532A8" w:rsidRPr="001D126F" w:rsidSect="006532A8">
          <w:type w:val="continuous"/>
          <w:pgSz w:w="11906" w:h="16838" w:code="9"/>
          <w:pgMar w:top="567" w:right="567" w:bottom="851" w:left="425" w:header="284" w:footer="596" w:gutter="0"/>
          <w:cols w:space="708"/>
          <w:titlePg/>
          <w:docGrid w:linePitch="360"/>
        </w:sectPr>
      </w:pPr>
    </w:p>
    <w:p w14:paraId="30957E70" w14:textId="11B90066" w:rsidR="006532A8" w:rsidRPr="001D126F" w:rsidRDefault="0017214D" w:rsidP="006532A8">
      <w:pPr>
        <w:keepNext/>
        <w:tabs>
          <w:tab w:val="left" w:pos="708"/>
        </w:tabs>
        <w:suppressAutoHyphens/>
        <w:spacing w:before="360" w:after="120" w:line="240" w:lineRule="auto"/>
        <w:ind w:left="360" w:hanging="360"/>
        <w:jc w:val="both"/>
        <w:outlineLvl w:val="1"/>
        <w:rPr>
          <w:rFonts w:ascii="Times New Roman" w:eastAsia="Times New Roman" w:hAnsi="Times New Roman" w:cs="Times New Roman"/>
          <w:b/>
          <w:lang w:eastAsia="ru-RU"/>
        </w:rPr>
      </w:pPr>
      <w:bookmarkStart w:id="2676" w:name="_Toc271436"/>
      <w:bookmarkStart w:id="2677" w:name="_Toc31705749"/>
      <w:r>
        <w:rPr>
          <w:rFonts w:ascii="Times New Roman" w:eastAsia="Times New Roman" w:hAnsi="Times New Roman" w:cs="Times New Roman"/>
          <w:b/>
          <w:lang w:eastAsia="ru-RU"/>
        </w:rPr>
        <w:t>5</w:t>
      </w:r>
      <w:r w:rsidR="002F1BC4" w:rsidRPr="001D126F">
        <w:rPr>
          <w:rFonts w:ascii="Times New Roman" w:eastAsia="Times New Roman" w:hAnsi="Times New Roman" w:cs="Times New Roman"/>
          <w:b/>
          <w:lang w:eastAsia="ru-RU"/>
        </w:rPr>
        <w:t>.5. Декларация о соответствии критериям отнесения к субъектам малого и среднего предпринимательства (форма 5)</w:t>
      </w:r>
      <w:bookmarkEnd w:id="2676"/>
      <w:bookmarkEnd w:id="2677"/>
    </w:p>
    <w:p w14:paraId="30957E71" w14:textId="77777777" w:rsidR="006532A8" w:rsidRPr="001D126F" w:rsidRDefault="002F1BC4" w:rsidP="006532A8">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1D126F">
        <w:rPr>
          <w:rFonts w:ascii="Times New Roman" w:eastAsia="Times New Roman" w:hAnsi="Times New Roman" w:cs="Times New Roman"/>
          <w:b/>
          <w:snapToGrid w:val="0"/>
          <w:color w:val="000000"/>
          <w:spacing w:val="36"/>
          <w:sz w:val="20"/>
          <w:szCs w:val="20"/>
          <w:lang w:eastAsia="ru-RU"/>
        </w:rPr>
        <w:t>начало формы</w:t>
      </w:r>
    </w:p>
    <w:p w14:paraId="30957E72" w14:textId="77777777" w:rsidR="006532A8" w:rsidRPr="001D126F" w:rsidRDefault="006532A8" w:rsidP="006532A8">
      <w:pPr>
        <w:spacing w:after="0" w:line="240" w:lineRule="auto"/>
        <w:jc w:val="right"/>
        <w:rPr>
          <w:rFonts w:ascii="Times New Roman" w:eastAsia="Times New Roman" w:hAnsi="Times New Roman" w:cs="Times New Roman"/>
          <w:snapToGrid w:val="0"/>
          <w:sz w:val="20"/>
          <w:szCs w:val="20"/>
          <w:lang w:eastAsia="ru-RU"/>
        </w:rPr>
      </w:pPr>
    </w:p>
    <w:p w14:paraId="30957E73"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Декларация</w:t>
      </w:r>
    </w:p>
    <w:p w14:paraId="30957E74"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 xml:space="preserve"> о соответствии Участника запроса котировок</w:t>
      </w:r>
    </w:p>
    <w:p w14:paraId="30957E75" w14:textId="77777777" w:rsidR="006532A8" w:rsidRPr="001D126F" w:rsidRDefault="002F1BC4" w:rsidP="006532A8">
      <w:pPr>
        <w:spacing w:after="0" w:line="240" w:lineRule="auto"/>
        <w:jc w:val="center"/>
        <w:rPr>
          <w:rFonts w:ascii="Times New Roman" w:eastAsia="Times New Roman" w:hAnsi="Times New Roman" w:cs="Times New Roman"/>
          <w:b/>
          <w:sz w:val="24"/>
          <w:szCs w:val="24"/>
          <w:u w:val="single"/>
          <w:lang w:eastAsia="ru-RU"/>
        </w:rPr>
      </w:pPr>
      <w:r w:rsidRPr="001D126F">
        <w:rPr>
          <w:rFonts w:ascii="Times New Roman" w:eastAsia="Times New Roman" w:hAnsi="Times New Roman" w:cs="Times New Roman"/>
          <w:b/>
          <w:sz w:val="24"/>
          <w:szCs w:val="24"/>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0957E76" w14:textId="77777777" w:rsidR="006532A8" w:rsidRPr="001D126F" w:rsidRDefault="006532A8" w:rsidP="006532A8">
      <w:pPr>
        <w:spacing w:after="0" w:line="240" w:lineRule="auto"/>
        <w:jc w:val="center"/>
        <w:rPr>
          <w:rFonts w:ascii="Times New Roman" w:eastAsia="Times New Roman" w:hAnsi="Times New Roman" w:cs="Times New Roman"/>
          <w:b/>
          <w:sz w:val="24"/>
          <w:szCs w:val="24"/>
          <w:u w:val="single"/>
          <w:lang w:eastAsia="ru-RU"/>
        </w:rPr>
      </w:pPr>
    </w:p>
    <w:p w14:paraId="30957E7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Подтверждаем, что___________________________________________________________________________</w:t>
      </w:r>
    </w:p>
    <w:p w14:paraId="30957E78"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(указывается наименование участника закупки)</w:t>
      </w:r>
    </w:p>
    <w:p w14:paraId="30957E79" w14:textId="77777777" w:rsidR="006532A8" w:rsidRPr="001D126F" w:rsidRDefault="002F1BC4" w:rsidP="006532A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30957E7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(указывается субъект малого или среднего предпринимательства в зависимости от критериев отнесения)</w:t>
      </w:r>
    </w:p>
    <w:p w14:paraId="30957E7B" w14:textId="77777777" w:rsidR="006532A8" w:rsidRPr="001D126F" w:rsidRDefault="006532A8"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0957E7C"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предпринимательства, и сообщаем следующую информацию:</w:t>
      </w:r>
    </w:p>
    <w:p w14:paraId="30957E7D"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1. Адрес местонахождения (юридический адрес): __________________________________________________.</w:t>
      </w:r>
    </w:p>
    <w:p w14:paraId="30957E7E"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2. ИНН/КПП: ________________________________________________________________________________.</w:t>
      </w:r>
    </w:p>
    <w:p w14:paraId="30957E7F"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 сведения о дате выдачи документа и выдавшем его органе)</w:t>
      </w:r>
    </w:p>
    <w:p w14:paraId="30957E80" w14:textId="77777777" w:rsidR="006532A8" w:rsidRPr="001D126F" w:rsidRDefault="002F1BC4" w:rsidP="006532A8">
      <w:pPr>
        <w:tabs>
          <w:tab w:val="left" w:pos="56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3. ОГРН: ____________________________________________________________________________________.</w:t>
      </w:r>
    </w:p>
    <w:p w14:paraId="30957E81" w14:textId="77777777" w:rsidR="006532A8" w:rsidRPr="001D126F" w:rsidRDefault="002F1BC4" w:rsidP="006532A8">
      <w:pPr>
        <w:tabs>
          <w:tab w:val="left" w:pos="567"/>
        </w:tabs>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D126F">
        <w:rPr>
          <w:rFonts w:ascii="Times New Roman" w:eastAsia="Times New Roman" w:hAnsi="Times New Roman" w:cs="Times New Roman"/>
          <w:sz w:val="20"/>
          <w:szCs w:val="20"/>
          <w:lang w:eastAsia="ru-RU"/>
        </w:rPr>
        <w:br/>
        <w:t xml:space="preserve">                              (наименование уполномоченного органа,  дата внесения в реестр и номер в реестре) </w:t>
      </w:r>
    </w:p>
    <w:p w14:paraId="30957E82" w14:textId="77777777" w:rsidR="006532A8" w:rsidRPr="001D126F" w:rsidRDefault="002F1BC4" w:rsidP="006532A8">
      <w:pPr>
        <w:tabs>
          <w:tab w:val="left" w:pos="28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34227" w14:paraId="30957E88" w14:textId="77777777" w:rsidTr="006532A8">
        <w:tc>
          <w:tcPr>
            <w:tcW w:w="837" w:type="dxa"/>
            <w:tcBorders>
              <w:top w:val="single" w:sz="4" w:space="0" w:color="auto"/>
              <w:bottom w:val="single" w:sz="4" w:space="0" w:color="auto"/>
              <w:right w:val="single" w:sz="4" w:space="0" w:color="auto"/>
            </w:tcBorders>
            <w:vAlign w:val="center"/>
          </w:tcPr>
          <w:p w14:paraId="30957E8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 </w:t>
            </w:r>
          </w:p>
          <w:p w14:paraId="30957E8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30957E8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0957E8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30957E8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Показатель</w:t>
            </w:r>
          </w:p>
        </w:tc>
      </w:tr>
      <w:tr w:rsidR="00334227" w14:paraId="30957E8D" w14:textId="77777777" w:rsidTr="006532A8">
        <w:tc>
          <w:tcPr>
            <w:tcW w:w="837" w:type="dxa"/>
            <w:tcBorders>
              <w:top w:val="single" w:sz="4" w:space="0" w:color="auto"/>
              <w:bottom w:val="single" w:sz="4" w:space="0" w:color="auto"/>
              <w:right w:val="single" w:sz="4" w:space="0" w:color="auto"/>
            </w:tcBorders>
          </w:tcPr>
          <w:p w14:paraId="30957E8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14:paraId="30957E8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3</w:t>
            </w:r>
          </w:p>
        </w:tc>
        <w:tc>
          <w:tcPr>
            <w:tcW w:w="2268" w:type="dxa"/>
            <w:tcBorders>
              <w:top w:val="single" w:sz="4" w:space="0" w:color="auto"/>
              <w:left w:val="single" w:sz="4" w:space="0" w:color="auto"/>
              <w:bottom w:val="single" w:sz="4" w:space="0" w:color="auto"/>
            </w:tcBorders>
          </w:tcPr>
          <w:p w14:paraId="30957E8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r>
      <w:tr w:rsidR="00334227" w14:paraId="30957E92" w14:textId="77777777" w:rsidTr="006532A8">
        <w:tc>
          <w:tcPr>
            <w:tcW w:w="837" w:type="dxa"/>
            <w:tcBorders>
              <w:top w:val="single" w:sz="4" w:space="0" w:color="auto"/>
              <w:bottom w:val="single" w:sz="4" w:space="0" w:color="auto"/>
              <w:right w:val="single" w:sz="4" w:space="0" w:color="auto"/>
            </w:tcBorders>
            <w:vAlign w:val="center"/>
          </w:tcPr>
          <w:p w14:paraId="30957E8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w:t>
            </w:r>
          </w:p>
        </w:tc>
        <w:tc>
          <w:tcPr>
            <w:tcW w:w="4550" w:type="dxa"/>
            <w:tcBorders>
              <w:top w:val="single" w:sz="4" w:space="0" w:color="auto"/>
              <w:left w:val="single" w:sz="4" w:space="0" w:color="auto"/>
              <w:bottom w:val="single" w:sz="4" w:space="0" w:color="auto"/>
              <w:right w:val="single" w:sz="4" w:space="0" w:color="auto"/>
            </w:tcBorders>
          </w:tcPr>
          <w:p w14:paraId="30957E8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30957E9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7" w14:textId="77777777" w:rsidTr="006532A8">
        <w:tc>
          <w:tcPr>
            <w:tcW w:w="837" w:type="dxa"/>
            <w:tcBorders>
              <w:top w:val="single" w:sz="4" w:space="0" w:color="auto"/>
              <w:bottom w:val="single" w:sz="4" w:space="0" w:color="auto"/>
              <w:right w:val="single" w:sz="4" w:space="0" w:color="auto"/>
            </w:tcBorders>
            <w:vAlign w:val="center"/>
          </w:tcPr>
          <w:p w14:paraId="30957E9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w:t>
            </w:r>
          </w:p>
        </w:tc>
        <w:tc>
          <w:tcPr>
            <w:tcW w:w="4550" w:type="dxa"/>
            <w:tcBorders>
              <w:top w:val="single" w:sz="4" w:space="0" w:color="auto"/>
              <w:left w:val="single" w:sz="4" w:space="0" w:color="auto"/>
              <w:bottom w:val="single" w:sz="4" w:space="0" w:color="auto"/>
              <w:right w:val="single" w:sz="4" w:space="0" w:color="auto"/>
            </w:tcBorders>
          </w:tcPr>
          <w:p w14:paraId="30957E9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0957E9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9C" w14:textId="77777777" w:rsidTr="006532A8">
        <w:trPr>
          <w:trHeight w:val="900"/>
        </w:trPr>
        <w:tc>
          <w:tcPr>
            <w:tcW w:w="837" w:type="dxa"/>
            <w:tcBorders>
              <w:top w:val="single" w:sz="4" w:space="0" w:color="auto"/>
              <w:bottom w:val="single" w:sz="4" w:space="0" w:color="auto"/>
              <w:right w:val="single" w:sz="4" w:space="0" w:color="auto"/>
            </w:tcBorders>
            <w:vAlign w:val="center"/>
          </w:tcPr>
          <w:p w14:paraId="30957E9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3.</w:t>
            </w:r>
          </w:p>
        </w:tc>
        <w:tc>
          <w:tcPr>
            <w:tcW w:w="4550" w:type="dxa"/>
            <w:tcBorders>
              <w:top w:val="single" w:sz="4" w:space="0" w:color="auto"/>
              <w:left w:val="single" w:sz="4" w:space="0" w:color="auto"/>
              <w:bottom w:val="single" w:sz="4" w:space="0" w:color="auto"/>
              <w:right w:val="single" w:sz="4" w:space="0" w:color="auto"/>
            </w:tcBorders>
            <w:vAlign w:val="center"/>
          </w:tcPr>
          <w:p w14:paraId="30957E9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30957E9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c>
          <w:tcPr>
            <w:tcW w:w="2268" w:type="dxa"/>
            <w:tcBorders>
              <w:top w:val="single" w:sz="4" w:space="0" w:color="auto"/>
              <w:left w:val="single" w:sz="4" w:space="0" w:color="auto"/>
              <w:bottom w:val="single" w:sz="4" w:space="0" w:color="auto"/>
            </w:tcBorders>
            <w:vAlign w:val="center"/>
          </w:tcPr>
          <w:p w14:paraId="30957E9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A3" w14:textId="77777777" w:rsidTr="006532A8">
        <w:trPr>
          <w:trHeight w:val="2122"/>
        </w:trPr>
        <w:tc>
          <w:tcPr>
            <w:tcW w:w="837" w:type="dxa"/>
            <w:tcBorders>
              <w:top w:val="single" w:sz="4" w:space="0" w:color="auto"/>
              <w:bottom w:val="single" w:sz="4" w:space="0" w:color="auto"/>
              <w:right w:val="single" w:sz="4" w:space="0" w:color="auto"/>
            </w:tcBorders>
            <w:vAlign w:val="center"/>
          </w:tcPr>
          <w:p w14:paraId="30957E9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4.</w:t>
            </w:r>
          </w:p>
        </w:tc>
        <w:tc>
          <w:tcPr>
            <w:tcW w:w="4550" w:type="dxa"/>
            <w:tcBorders>
              <w:top w:val="single" w:sz="4" w:space="0" w:color="auto"/>
              <w:left w:val="single" w:sz="4" w:space="0" w:color="auto"/>
              <w:bottom w:val="single" w:sz="4" w:space="0" w:color="auto"/>
              <w:right w:val="single" w:sz="4" w:space="0" w:color="auto"/>
            </w:tcBorders>
          </w:tcPr>
          <w:p w14:paraId="30957E9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0957E9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0957EA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p w14:paraId="30957EA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чел.</w:t>
            </w:r>
          </w:p>
        </w:tc>
      </w:tr>
      <w:tr w:rsidR="00334227" w14:paraId="30957EAA" w14:textId="77777777" w:rsidTr="006532A8">
        <w:trPr>
          <w:trHeight w:val="851"/>
        </w:trPr>
        <w:tc>
          <w:tcPr>
            <w:tcW w:w="837" w:type="dxa"/>
            <w:tcBorders>
              <w:top w:val="single" w:sz="4" w:space="0" w:color="auto"/>
              <w:bottom w:val="nil"/>
              <w:right w:val="single" w:sz="4" w:space="0" w:color="auto"/>
            </w:tcBorders>
            <w:vAlign w:val="center"/>
          </w:tcPr>
          <w:p w14:paraId="30957EA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5.</w:t>
            </w:r>
          </w:p>
        </w:tc>
        <w:tc>
          <w:tcPr>
            <w:tcW w:w="4550" w:type="dxa"/>
            <w:tcBorders>
              <w:top w:val="single" w:sz="4" w:space="0" w:color="auto"/>
              <w:left w:val="single" w:sz="4" w:space="0" w:color="auto"/>
              <w:bottom w:val="nil"/>
              <w:right w:val="single" w:sz="4" w:space="0" w:color="auto"/>
            </w:tcBorders>
          </w:tcPr>
          <w:p w14:paraId="30957EA5"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268" w:type="dxa"/>
            <w:tcBorders>
              <w:top w:val="single" w:sz="4" w:space="0" w:color="auto"/>
              <w:left w:val="single" w:sz="4" w:space="0" w:color="auto"/>
              <w:right w:val="single" w:sz="4" w:space="0" w:color="auto"/>
            </w:tcBorders>
            <w:vAlign w:val="center"/>
          </w:tcPr>
          <w:p w14:paraId="30957EA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Млн. руб.</w:t>
            </w:r>
          </w:p>
        </w:tc>
        <w:tc>
          <w:tcPr>
            <w:tcW w:w="2268" w:type="dxa"/>
            <w:tcBorders>
              <w:top w:val="single" w:sz="4" w:space="0" w:color="auto"/>
              <w:left w:val="single" w:sz="4" w:space="0" w:color="auto"/>
            </w:tcBorders>
            <w:vAlign w:val="center"/>
          </w:tcPr>
          <w:p w14:paraId="30957EA7"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p w14:paraId="30957EA9"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201_ - __ руб.</w:t>
            </w:r>
          </w:p>
        </w:tc>
      </w:tr>
      <w:tr w:rsidR="00334227" w14:paraId="30957EAE" w14:textId="77777777" w:rsidTr="006532A8">
        <w:tc>
          <w:tcPr>
            <w:tcW w:w="837" w:type="dxa"/>
            <w:tcBorders>
              <w:top w:val="single" w:sz="4" w:space="0" w:color="auto"/>
              <w:bottom w:val="single" w:sz="4" w:space="0" w:color="auto"/>
              <w:right w:val="single" w:sz="4" w:space="0" w:color="auto"/>
            </w:tcBorders>
            <w:vAlign w:val="center"/>
          </w:tcPr>
          <w:p w14:paraId="30957EA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6.</w:t>
            </w:r>
          </w:p>
        </w:tc>
        <w:tc>
          <w:tcPr>
            <w:tcW w:w="4550" w:type="dxa"/>
            <w:tcBorders>
              <w:top w:val="single" w:sz="4" w:space="0" w:color="auto"/>
              <w:left w:val="single" w:sz="4" w:space="0" w:color="auto"/>
              <w:bottom w:val="single" w:sz="4" w:space="0" w:color="auto"/>
              <w:right w:val="single" w:sz="4" w:space="0" w:color="auto"/>
            </w:tcBorders>
          </w:tcPr>
          <w:p w14:paraId="30957EAC"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A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2" w14:textId="77777777" w:rsidTr="006532A8">
        <w:tc>
          <w:tcPr>
            <w:tcW w:w="837" w:type="dxa"/>
            <w:tcBorders>
              <w:top w:val="single" w:sz="4" w:space="0" w:color="auto"/>
              <w:bottom w:val="single" w:sz="4" w:space="0" w:color="auto"/>
              <w:right w:val="single" w:sz="4" w:space="0" w:color="auto"/>
            </w:tcBorders>
            <w:vAlign w:val="center"/>
          </w:tcPr>
          <w:p w14:paraId="30957EA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7.</w:t>
            </w:r>
          </w:p>
        </w:tc>
        <w:tc>
          <w:tcPr>
            <w:tcW w:w="4550" w:type="dxa"/>
            <w:tcBorders>
              <w:top w:val="single" w:sz="4" w:space="0" w:color="auto"/>
              <w:left w:val="single" w:sz="4" w:space="0" w:color="auto"/>
              <w:bottom w:val="single" w:sz="4" w:space="0" w:color="auto"/>
              <w:right w:val="single" w:sz="4" w:space="0" w:color="auto"/>
            </w:tcBorders>
          </w:tcPr>
          <w:p w14:paraId="30957EB0"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0957EB1"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w:t>
            </w:r>
          </w:p>
        </w:tc>
      </w:tr>
      <w:tr w:rsidR="00334227" w14:paraId="30957EB7" w14:textId="77777777" w:rsidTr="006532A8">
        <w:tc>
          <w:tcPr>
            <w:tcW w:w="837" w:type="dxa"/>
            <w:tcBorders>
              <w:top w:val="single" w:sz="4" w:space="0" w:color="auto"/>
              <w:bottom w:val="single" w:sz="4" w:space="0" w:color="auto"/>
              <w:right w:val="single" w:sz="4" w:space="0" w:color="auto"/>
            </w:tcBorders>
            <w:vAlign w:val="center"/>
          </w:tcPr>
          <w:p w14:paraId="30957EB3"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8</w:t>
            </w:r>
          </w:p>
        </w:tc>
        <w:tc>
          <w:tcPr>
            <w:tcW w:w="4550" w:type="dxa"/>
            <w:tcBorders>
              <w:top w:val="single" w:sz="4" w:space="0" w:color="auto"/>
              <w:left w:val="single" w:sz="4" w:space="0" w:color="auto"/>
              <w:bottom w:val="single" w:sz="4" w:space="0" w:color="auto"/>
              <w:right w:val="single" w:sz="4" w:space="0" w:color="auto"/>
            </w:tcBorders>
          </w:tcPr>
          <w:p w14:paraId="30957EB4"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30957EB5"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(в случае участия - наименование заказчика, реализующего программу партнерства)</w:t>
            </w:r>
          </w:p>
        </w:tc>
      </w:tr>
      <w:tr w:rsidR="00334227" w14:paraId="30957EBC" w14:textId="77777777" w:rsidTr="006532A8">
        <w:tc>
          <w:tcPr>
            <w:tcW w:w="837" w:type="dxa"/>
            <w:tcBorders>
              <w:top w:val="single" w:sz="4" w:space="0" w:color="auto"/>
              <w:bottom w:val="single" w:sz="4" w:space="0" w:color="auto"/>
              <w:right w:val="single" w:sz="4" w:space="0" w:color="auto"/>
            </w:tcBorders>
            <w:vAlign w:val="center"/>
          </w:tcPr>
          <w:p w14:paraId="30957EB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9.</w:t>
            </w:r>
          </w:p>
        </w:tc>
        <w:tc>
          <w:tcPr>
            <w:tcW w:w="4550" w:type="dxa"/>
            <w:tcBorders>
              <w:top w:val="single" w:sz="4" w:space="0" w:color="auto"/>
              <w:left w:val="single" w:sz="4" w:space="0" w:color="auto"/>
              <w:bottom w:val="single" w:sz="4" w:space="0" w:color="auto"/>
              <w:right w:val="single" w:sz="4" w:space="0" w:color="auto"/>
            </w:tcBorders>
            <w:vAlign w:val="center"/>
          </w:tcPr>
          <w:p w14:paraId="30957EB9"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30957EB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BB"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наименование заказчика - держателя реестра участников программ партнерства)</w:t>
            </w:r>
          </w:p>
        </w:tc>
      </w:tr>
      <w:tr w:rsidR="00334227" w14:paraId="30957EC1" w14:textId="77777777" w:rsidTr="006532A8">
        <w:tc>
          <w:tcPr>
            <w:tcW w:w="837" w:type="dxa"/>
            <w:tcBorders>
              <w:top w:val="single" w:sz="4" w:space="0" w:color="auto"/>
              <w:bottom w:val="single" w:sz="4" w:space="0" w:color="auto"/>
              <w:right w:val="single" w:sz="4" w:space="0" w:color="auto"/>
            </w:tcBorders>
            <w:vAlign w:val="center"/>
          </w:tcPr>
          <w:p w14:paraId="30957EBD"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10.</w:t>
            </w:r>
          </w:p>
        </w:tc>
        <w:tc>
          <w:tcPr>
            <w:tcW w:w="4550" w:type="dxa"/>
            <w:tcBorders>
              <w:top w:val="single" w:sz="4" w:space="0" w:color="auto"/>
              <w:left w:val="single" w:sz="4" w:space="0" w:color="auto"/>
              <w:bottom w:val="single" w:sz="4" w:space="0" w:color="auto"/>
              <w:right w:val="single" w:sz="4" w:space="0" w:color="auto"/>
            </w:tcBorders>
          </w:tcPr>
          <w:p w14:paraId="30957EBE"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30957EBF"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p w14:paraId="30957EC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(при наличии - количество исполненных контрактов и общая сумма)</w:t>
            </w:r>
          </w:p>
        </w:tc>
      </w:tr>
      <w:tr w:rsidR="00334227" w14:paraId="30957EC5" w14:textId="77777777" w:rsidTr="006532A8">
        <w:tc>
          <w:tcPr>
            <w:tcW w:w="837" w:type="dxa"/>
            <w:tcBorders>
              <w:top w:val="single" w:sz="4" w:space="0" w:color="auto"/>
              <w:bottom w:val="single" w:sz="4" w:space="0" w:color="auto"/>
              <w:right w:val="single" w:sz="4" w:space="0" w:color="auto"/>
            </w:tcBorders>
            <w:vAlign w:val="center"/>
          </w:tcPr>
          <w:p w14:paraId="30957EC2"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11.</w:t>
            </w:r>
          </w:p>
        </w:tc>
        <w:tc>
          <w:tcPr>
            <w:tcW w:w="4550" w:type="dxa"/>
            <w:tcBorders>
              <w:top w:val="single" w:sz="4" w:space="0" w:color="auto"/>
              <w:left w:val="single" w:sz="4" w:space="0" w:color="auto"/>
              <w:bottom w:val="single" w:sz="4" w:space="0" w:color="auto"/>
              <w:right w:val="single" w:sz="4" w:space="0" w:color="auto"/>
            </w:tcBorders>
          </w:tcPr>
          <w:p w14:paraId="30957EC3"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0957EC4"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C9" w14:textId="77777777" w:rsidTr="006532A8">
        <w:tc>
          <w:tcPr>
            <w:tcW w:w="837" w:type="dxa"/>
            <w:tcBorders>
              <w:top w:val="single" w:sz="4" w:space="0" w:color="auto"/>
              <w:bottom w:val="single" w:sz="4" w:space="0" w:color="auto"/>
              <w:right w:val="single" w:sz="4" w:space="0" w:color="auto"/>
            </w:tcBorders>
            <w:vAlign w:val="center"/>
          </w:tcPr>
          <w:p w14:paraId="30957EC6"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12.</w:t>
            </w:r>
          </w:p>
        </w:tc>
        <w:tc>
          <w:tcPr>
            <w:tcW w:w="4550" w:type="dxa"/>
            <w:tcBorders>
              <w:top w:val="single" w:sz="4" w:space="0" w:color="auto"/>
              <w:left w:val="single" w:sz="4" w:space="0" w:color="auto"/>
              <w:bottom w:val="single" w:sz="4" w:space="0" w:color="auto"/>
              <w:right w:val="single" w:sz="4" w:space="0" w:color="auto"/>
            </w:tcBorders>
          </w:tcPr>
          <w:p w14:paraId="30957EC7"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 xml:space="preserve">Сведения о наличии у субъекта малого и среднего предпринимательства статуса лица, участвующего в реализации проекта </w:t>
            </w:r>
            <w:r w:rsidRPr="001D126F">
              <w:rPr>
                <w:rFonts w:ascii="Times New Roman" w:eastAsia="Times New Roman" w:hAnsi="Times New Roman" w:cs="Times New Roman"/>
              </w:rPr>
              <w:lastRenderedPageBreak/>
              <w:t>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0957EC8"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lastRenderedPageBreak/>
              <w:t>-</w:t>
            </w:r>
          </w:p>
        </w:tc>
      </w:tr>
      <w:tr w:rsidR="00334227" w14:paraId="30957ECD" w14:textId="77777777" w:rsidTr="006532A8">
        <w:tc>
          <w:tcPr>
            <w:tcW w:w="837" w:type="dxa"/>
            <w:tcBorders>
              <w:top w:val="single" w:sz="4" w:space="0" w:color="auto"/>
              <w:bottom w:val="single" w:sz="4" w:space="0" w:color="auto"/>
              <w:right w:val="single" w:sz="4" w:space="0" w:color="auto"/>
            </w:tcBorders>
            <w:vAlign w:val="center"/>
          </w:tcPr>
          <w:p w14:paraId="30957ECA"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13.</w:t>
            </w:r>
          </w:p>
        </w:tc>
        <w:tc>
          <w:tcPr>
            <w:tcW w:w="4550" w:type="dxa"/>
            <w:tcBorders>
              <w:top w:val="single" w:sz="4" w:space="0" w:color="auto"/>
              <w:left w:val="single" w:sz="4" w:space="0" w:color="auto"/>
              <w:bottom w:val="single" w:sz="4" w:space="0" w:color="auto"/>
              <w:right w:val="single" w:sz="4" w:space="0" w:color="auto"/>
            </w:tcBorders>
          </w:tcPr>
          <w:p w14:paraId="30957ECB"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30957ECC"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r w:rsidR="00334227" w14:paraId="30957ED1" w14:textId="77777777" w:rsidTr="006532A8">
        <w:tc>
          <w:tcPr>
            <w:tcW w:w="837" w:type="dxa"/>
            <w:tcBorders>
              <w:top w:val="single" w:sz="4" w:space="0" w:color="auto"/>
              <w:bottom w:val="single" w:sz="4" w:space="0" w:color="auto"/>
              <w:right w:val="single" w:sz="4" w:space="0" w:color="auto"/>
            </w:tcBorders>
            <w:vAlign w:val="center"/>
          </w:tcPr>
          <w:p w14:paraId="30957ECE"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14.</w:t>
            </w:r>
          </w:p>
        </w:tc>
        <w:tc>
          <w:tcPr>
            <w:tcW w:w="4550" w:type="dxa"/>
            <w:tcBorders>
              <w:top w:val="single" w:sz="4" w:space="0" w:color="auto"/>
              <w:left w:val="single" w:sz="4" w:space="0" w:color="auto"/>
              <w:bottom w:val="single" w:sz="4" w:space="0" w:color="auto"/>
              <w:right w:val="single" w:sz="4" w:space="0" w:color="auto"/>
            </w:tcBorders>
          </w:tcPr>
          <w:p w14:paraId="30957ECF" w14:textId="77777777" w:rsidR="006532A8" w:rsidRPr="001D126F" w:rsidRDefault="002F1BC4" w:rsidP="006532A8">
            <w:pPr>
              <w:widowControl w:val="0"/>
              <w:spacing w:after="0" w:line="240" w:lineRule="auto"/>
              <w:ind w:right="105"/>
              <w:jc w:val="both"/>
              <w:rPr>
                <w:rFonts w:ascii="Times New Roman" w:eastAsia="Times New Roman" w:hAnsi="Times New Roman" w:cs="Times New Roman"/>
              </w:rPr>
            </w:pPr>
            <w:r w:rsidRPr="001D126F">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30957ED0" w14:textId="77777777" w:rsidR="006532A8" w:rsidRPr="001D126F" w:rsidRDefault="002F1BC4" w:rsidP="006532A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да (нет)</w:t>
            </w:r>
          </w:p>
        </w:tc>
      </w:tr>
    </w:tbl>
    <w:p w14:paraId="30957ED2" w14:textId="77777777" w:rsidR="006532A8" w:rsidRPr="001D126F" w:rsidRDefault="006532A8"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14:paraId="30957ED3" w14:textId="77777777" w:rsidR="006532A8" w:rsidRPr="001D126F" w:rsidRDefault="002F1BC4" w:rsidP="006532A8">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w:t>
      </w:r>
    </w:p>
    <w:p w14:paraId="30957ED4"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(подпись)</w:t>
      </w:r>
    </w:p>
    <w:p w14:paraId="30957ED5"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М.П.</w:t>
      </w:r>
    </w:p>
    <w:p w14:paraId="30957ED6"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_______________________________________________________________________________________________</w:t>
      </w:r>
    </w:p>
    <w:p w14:paraId="30957ED7"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xml:space="preserve">                                          (фамилия, имя, отчество (при наличии) подписавшего, должность)</w:t>
      </w:r>
    </w:p>
    <w:p w14:paraId="30957ED8" w14:textId="77777777" w:rsidR="006532A8" w:rsidRPr="001D126F" w:rsidRDefault="002F1BC4" w:rsidP="006532A8">
      <w:pPr>
        <w:spacing w:before="120" w:after="0" w:line="240" w:lineRule="auto"/>
        <w:ind w:left="1134" w:right="284"/>
        <w:jc w:val="right"/>
        <w:rPr>
          <w:rFonts w:ascii="Times New Roman" w:eastAsia="Times New Roman" w:hAnsi="Times New Roman" w:cs="Times New Roman"/>
          <w:color w:val="000000"/>
          <w:lang w:val="fr-FR"/>
        </w:rPr>
      </w:pPr>
      <w:r w:rsidRPr="001D126F">
        <w:rPr>
          <w:rFonts w:ascii="Times New Roman" w:eastAsia="Times New Roman" w:hAnsi="Times New Roman" w:cs="Times New Roman"/>
          <w:color w:val="000000"/>
          <w:lang w:val="fr-FR"/>
        </w:rPr>
        <w:t>Дата</w:t>
      </w:r>
      <w:r w:rsidRPr="001D126F">
        <w:rPr>
          <w:rFonts w:ascii="Times New Roman" w:eastAsia="Times New Roman" w:hAnsi="Times New Roman" w:cs="Times New Roman"/>
          <w:color w:val="000000"/>
        </w:rPr>
        <w:t>:</w:t>
      </w:r>
      <w:r w:rsidRPr="001D126F">
        <w:rPr>
          <w:rFonts w:ascii="Times New Roman" w:eastAsia="Times New Roman" w:hAnsi="Times New Roman" w:cs="Times New Roman"/>
          <w:color w:val="000000"/>
          <w:lang w:val="fr-FR"/>
        </w:rPr>
        <w:tab/>
      </w:r>
      <w:r w:rsidRPr="001D126F">
        <w:rPr>
          <w:rFonts w:ascii="Times New Roman" w:eastAsia="Times New Roman" w:hAnsi="Times New Roman" w:cs="Times New Roman"/>
          <w:color w:val="000000"/>
          <w:lang w:val="fr-FR"/>
        </w:rPr>
        <w:tab/>
        <w:t>/</w:t>
      </w:r>
      <w:r w:rsidRPr="001D126F">
        <w:rPr>
          <w:rFonts w:ascii="Times New Roman" w:eastAsia="Times New Roman" w:hAnsi="Times New Roman" w:cs="Times New Roman"/>
          <w:color w:val="000000"/>
          <w:lang w:val="fr-FR"/>
        </w:rPr>
        <w:tab/>
        <w:t>/</w:t>
      </w:r>
    </w:p>
    <w:p w14:paraId="30957ED9" w14:textId="77777777" w:rsidR="006532A8" w:rsidRPr="001D126F" w:rsidRDefault="002F1BC4" w:rsidP="006532A8">
      <w:pPr>
        <w:pBdr>
          <w:bottom w:val="single" w:sz="4" w:space="1" w:color="auto"/>
        </w:pBdr>
        <w:shd w:val="clear" w:color="auto" w:fill="BFBFB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D126F">
        <w:rPr>
          <w:rFonts w:ascii="Times New Roman" w:eastAsia="Times New Roman" w:hAnsi="Times New Roman" w:cs="Times New Roman"/>
          <w:b/>
          <w:sz w:val="20"/>
          <w:szCs w:val="20"/>
          <w:lang w:eastAsia="ru-RU"/>
        </w:rPr>
        <w:t>конец формы</w:t>
      </w:r>
    </w:p>
    <w:p w14:paraId="30957EDA" w14:textId="77777777" w:rsidR="006532A8" w:rsidRPr="001D126F" w:rsidRDefault="002F1BC4" w:rsidP="006532A8">
      <w:pPr>
        <w:autoSpaceDE w:val="0"/>
        <w:autoSpaceDN w:val="0"/>
        <w:adjustRightInd w:val="0"/>
        <w:spacing w:after="0" w:line="240" w:lineRule="auto"/>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Инструкция по заполнению:</w:t>
      </w:r>
    </w:p>
    <w:p w14:paraId="30957EDB"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0957EDC"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0957EDD" w14:textId="77777777" w:rsidR="006532A8" w:rsidRPr="001D126F" w:rsidRDefault="002F1BC4" w:rsidP="006532A8">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Пункты 1 - 7 являются обязательными для заполнения"</w:t>
      </w:r>
    </w:p>
    <w:p w14:paraId="30957EE2" w14:textId="3BA74426" w:rsidR="006532A8" w:rsidRPr="001D126F" w:rsidRDefault="0017214D" w:rsidP="006532A8">
      <w:pPr>
        <w:widowControl w:val="0"/>
        <w:spacing w:before="60" w:after="120" w:line="240" w:lineRule="auto"/>
        <w:jc w:val="both"/>
        <w:outlineLvl w:val="1"/>
        <w:rPr>
          <w:rFonts w:ascii="Times New Roman" w:eastAsia="Times New Roman" w:hAnsi="Times New Roman" w:cs="Arial"/>
          <w:b/>
          <w:bCs/>
          <w:iCs/>
          <w:lang w:eastAsia="ru-RU"/>
        </w:rPr>
      </w:pPr>
      <w:bookmarkStart w:id="2678" w:name="_Toc271437"/>
      <w:bookmarkStart w:id="2679" w:name="_Toc31705750"/>
      <w:r>
        <w:rPr>
          <w:rFonts w:ascii="Times New Roman" w:eastAsia="Times New Roman" w:hAnsi="Times New Roman" w:cs="Arial"/>
          <w:b/>
          <w:bCs/>
          <w:iCs/>
          <w:lang w:eastAsia="ru-RU"/>
        </w:rPr>
        <w:lastRenderedPageBreak/>
        <w:t>5</w:t>
      </w:r>
      <w:r w:rsidR="002F1BC4" w:rsidRPr="001D126F">
        <w:rPr>
          <w:rFonts w:ascii="Times New Roman" w:eastAsia="Times New Roman" w:hAnsi="Times New Roman" w:cs="Arial"/>
          <w:b/>
          <w:bCs/>
          <w:iCs/>
          <w:lang w:eastAsia="ru-RU"/>
        </w:rPr>
        <w:t>.6.  Согласие Участника на обработку персональных данных (форма 6)</w:t>
      </w:r>
      <w:bookmarkEnd w:id="2678"/>
      <w:bookmarkEnd w:id="2679"/>
    </w:p>
    <w:p w14:paraId="30957EE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EE4" w14:textId="77777777" w:rsidR="006532A8" w:rsidRPr="001D126F" w:rsidRDefault="006532A8" w:rsidP="006532A8">
      <w:pPr>
        <w:spacing w:after="0" w:line="240" w:lineRule="auto"/>
        <w:rPr>
          <w:rFonts w:ascii="Times New Roman" w:eastAsia="Times New Roman" w:hAnsi="Times New Roman" w:cs="Times New Roman"/>
          <w:snapToGrid w:val="0"/>
          <w:lang w:eastAsia="ru-RU"/>
        </w:rPr>
      </w:pPr>
    </w:p>
    <w:p w14:paraId="30957EE5" w14:textId="77777777" w:rsidR="006532A8" w:rsidRPr="001D126F" w:rsidRDefault="006532A8" w:rsidP="006532A8">
      <w:pPr>
        <w:spacing w:after="0" w:line="240" w:lineRule="auto"/>
        <w:rPr>
          <w:rFonts w:ascii="Times New Roman" w:eastAsia="Calibri" w:hAnsi="Times New Roman" w:cs="Times New Roman"/>
        </w:rPr>
      </w:pPr>
    </w:p>
    <w:p w14:paraId="30957EE6" w14:textId="77777777" w:rsidR="006532A8" w:rsidRPr="001D126F" w:rsidRDefault="002F1BC4" w:rsidP="006532A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Настоящим </w:t>
      </w:r>
      <w:r w:rsidRPr="001D126F">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126F">
        <w:rPr>
          <w:rFonts w:ascii="Times New Roman" w:eastAsia="Times New Roman" w:hAnsi="Times New Roman" w:cs="Times New Roman"/>
          <w:lang w:eastAsia="ru-RU"/>
        </w:rPr>
        <w:t>,</w:t>
      </w:r>
      <w:r w:rsidRPr="001D126F">
        <w:rPr>
          <w:rFonts w:ascii="Times New Roman" w:eastAsia="Times New Roman" w:hAnsi="Times New Roman" w:cs="Times New Roman"/>
          <w:b/>
          <w:i/>
          <w:lang w:eastAsia="ru-RU"/>
        </w:rPr>
        <w:t xml:space="preserve"> действующего на основании _________</w:t>
      </w:r>
      <w:r w:rsidRPr="001D126F">
        <w:rPr>
          <w:rFonts w:ascii="Times New Roman" w:eastAsia="Times New Roman" w:hAnsi="Times New Roman" w:cs="Times New Roman"/>
          <w:i/>
          <w:lang w:eastAsia="ru-RU"/>
        </w:rPr>
        <w:t>_,</w:t>
      </w:r>
      <w:r w:rsidRPr="001D126F">
        <w:rPr>
          <w:rFonts w:ascii="Times New Roman" w:eastAsia="Times New Roman" w:hAnsi="Times New Roman" w:cs="Times New Roman"/>
          <w:lang w:eastAsia="ru-RU"/>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D126F">
        <w:rPr>
          <w:rFonts w:ascii="Times New Roman" w:eastAsia="Times New Roman" w:hAnsi="Times New Roman" w:cs="Times New Roman"/>
          <w:snapToGrid w:val="0"/>
          <w:lang w:eastAsia="ru-RU"/>
        </w:rPr>
        <w:t>, в отношении</w:t>
      </w:r>
      <w:r w:rsidRPr="001D126F">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D126F">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D126F">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0957EE7" w14:textId="77777777" w:rsidR="006532A8" w:rsidRPr="001D126F" w:rsidRDefault="002F1BC4" w:rsidP="006532A8">
      <w:pPr>
        <w:spacing w:after="0" w:line="240" w:lineRule="auto"/>
        <w:ind w:firstLine="708"/>
        <w:jc w:val="both"/>
        <w:rPr>
          <w:rFonts w:ascii="Times New Roman" w:eastAsia="Times New Roman" w:hAnsi="Times New Roman" w:cs="Times New Roman"/>
          <w:lang w:eastAsia="ru-RU"/>
        </w:rPr>
      </w:pPr>
      <w:r w:rsidRPr="001D126F">
        <w:rPr>
          <w:rFonts w:ascii="Times New Roman" w:eastAsia="Calibri" w:hAnsi="Times New Roman" w:cs="Times New Roman"/>
          <w:snapToGrid w:val="0"/>
        </w:rPr>
        <w:t>Цель обработки персональных данных: о</w:t>
      </w:r>
      <w:r w:rsidRPr="001D126F">
        <w:rPr>
          <w:rFonts w:ascii="Times New Roman" w:eastAsia="Times New Roman" w:hAnsi="Times New Roman" w:cs="Times New Roman"/>
          <w:lang w:eastAsia="ru-RU"/>
        </w:rPr>
        <w:t xml:space="preserve">беспечение соблюдения законодательства Российской Федерации при проведении процедур закупок, проводимых ОАО «ИЭСК». </w:t>
      </w:r>
    </w:p>
    <w:p w14:paraId="30957EE8" w14:textId="77777777" w:rsidR="006532A8" w:rsidRPr="001D126F" w:rsidRDefault="002F1BC4" w:rsidP="006532A8">
      <w:pPr>
        <w:spacing w:after="0" w:line="240" w:lineRule="auto"/>
        <w:ind w:firstLine="709"/>
        <w:jc w:val="both"/>
        <w:rPr>
          <w:rFonts w:ascii="Times New Roman" w:eastAsia="Calibri" w:hAnsi="Times New Roman" w:cs="Times New Roman"/>
          <w:snapToGrid w:val="0"/>
        </w:rPr>
      </w:pPr>
      <w:r w:rsidRPr="001D126F">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0957EE9"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A" w14:textId="77777777" w:rsidR="006532A8" w:rsidRPr="001D126F" w:rsidRDefault="006532A8" w:rsidP="006532A8">
      <w:pPr>
        <w:spacing w:after="0" w:line="240" w:lineRule="auto"/>
        <w:ind w:firstLine="709"/>
        <w:jc w:val="both"/>
        <w:rPr>
          <w:rFonts w:ascii="Times New Roman" w:eastAsia="Calibri" w:hAnsi="Times New Roman" w:cs="Times New Roman"/>
          <w:snapToGrid w:val="0"/>
        </w:rPr>
      </w:pPr>
    </w:p>
    <w:p w14:paraId="30957EEB" w14:textId="77777777" w:rsidR="006532A8" w:rsidRPr="001D126F" w:rsidRDefault="002F1BC4" w:rsidP="006532A8">
      <w:pPr>
        <w:spacing w:after="0" w:line="240" w:lineRule="auto"/>
        <w:jc w:val="both"/>
        <w:rPr>
          <w:rFonts w:ascii="Times New Roman" w:eastAsia="Calibri" w:hAnsi="Times New Roman" w:cs="Times New Roman"/>
          <w:color w:val="000000"/>
        </w:rPr>
      </w:pPr>
      <w:r w:rsidRPr="001D126F">
        <w:rPr>
          <w:rFonts w:ascii="Times New Roman" w:eastAsia="Calibri" w:hAnsi="Times New Roman" w:cs="Times New Roman"/>
          <w:color w:val="000000"/>
        </w:rPr>
        <w:t xml:space="preserve">       _______________________                                     ______________________</w:t>
      </w:r>
    </w:p>
    <w:p w14:paraId="30957EEC" w14:textId="77777777" w:rsidR="006532A8" w:rsidRPr="001D126F" w:rsidRDefault="002F1BC4" w:rsidP="006532A8">
      <w:pPr>
        <w:spacing w:after="0" w:line="240" w:lineRule="auto"/>
        <w:jc w:val="both"/>
        <w:rPr>
          <w:rFonts w:ascii="Times New Roman" w:eastAsia="Calibri" w:hAnsi="Times New Roman" w:cs="Times New Roman"/>
          <w:sz w:val="20"/>
        </w:rPr>
      </w:pPr>
      <w:r w:rsidRPr="001D126F">
        <w:rPr>
          <w:rFonts w:ascii="Times New Roman" w:eastAsia="Calibri" w:hAnsi="Times New Roman" w:cs="Times New Roman"/>
          <w:sz w:val="20"/>
        </w:rPr>
        <w:t xml:space="preserve">(Подпись уполномоченного представителя)   </w:t>
      </w:r>
      <w:r w:rsidRPr="001D126F">
        <w:rPr>
          <w:rFonts w:ascii="Times New Roman" w:eastAsia="Calibri" w:hAnsi="Times New Roman" w:cs="Times New Roman"/>
          <w:sz w:val="20"/>
        </w:rPr>
        <w:tab/>
      </w:r>
      <w:r w:rsidRPr="001D126F">
        <w:rPr>
          <w:rFonts w:ascii="Times New Roman" w:eastAsia="Calibri" w:hAnsi="Times New Roman" w:cs="Times New Roman"/>
          <w:sz w:val="20"/>
        </w:rPr>
        <w:tab/>
        <w:t>(Ф.И.О. и должность подписавшего**)</w:t>
      </w:r>
    </w:p>
    <w:p w14:paraId="30957EED" w14:textId="77777777" w:rsidR="006532A8" w:rsidRPr="001D126F" w:rsidRDefault="006532A8" w:rsidP="006532A8">
      <w:pPr>
        <w:spacing w:after="0" w:line="240" w:lineRule="auto"/>
        <w:ind w:firstLine="709"/>
        <w:jc w:val="both"/>
        <w:rPr>
          <w:rFonts w:ascii="Times New Roman" w:eastAsia="Calibri" w:hAnsi="Times New Roman" w:cs="Times New Roman"/>
          <w:color w:val="000000"/>
        </w:rPr>
      </w:pPr>
    </w:p>
    <w:p w14:paraId="30957EEE" w14:textId="77777777" w:rsidR="006532A8" w:rsidRPr="001D126F" w:rsidRDefault="002F1BC4" w:rsidP="006532A8">
      <w:pPr>
        <w:spacing w:after="0" w:line="240" w:lineRule="auto"/>
        <w:ind w:firstLine="709"/>
        <w:jc w:val="both"/>
        <w:rPr>
          <w:rFonts w:ascii="Times New Roman" w:eastAsia="Calibri" w:hAnsi="Times New Roman" w:cs="Times New Roman"/>
          <w:bCs/>
        </w:rPr>
      </w:pPr>
      <w:r w:rsidRPr="001D126F">
        <w:rPr>
          <w:rFonts w:ascii="Times New Roman" w:eastAsia="Calibri" w:hAnsi="Times New Roman" w:cs="Times New Roman"/>
          <w:bCs/>
        </w:rPr>
        <w:t>М.П.</w:t>
      </w:r>
    </w:p>
    <w:p w14:paraId="30957EEF" w14:textId="77777777" w:rsidR="006532A8" w:rsidRPr="001D126F" w:rsidRDefault="002F1BC4" w:rsidP="006532A8">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конец формы</w:t>
      </w:r>
    </w:p>
    <w:p w14:paraId="30957EF0"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lang w:eastAsia="ru-RU"/>
        </w:rPr>
      </w:pPr>
    </w:p>
    <w:p w14:paraId="30957EF1"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EF2" w14:textId="77777777" w:rsidR="006532A8" w:rsidRPr="001D126F" w:rsidRDefault="002F1BC4" w:rsidP="006532A8">
      <w:pPr>
        <w:spacing w:after="0" w:line="240" w:lineRule="auto"/>
        <w:jc w:val="both"/>
        <w:rPr>
          <w:rFonts w:ascii="Times New Roman" w:eastAsia="Calibri" w:hAnsi="Times New Roman" w:cs="Times New Roman"/>
          <w:sz w:val="20"/>
          <w:szCs w:val="20"/>
        </w:rPr>
      </w:pPr>
      <w:r w:rsidRPr="001D126F">
        <w:rPr>
          <w:rFonts w:ascii="Times New Roman" w:eastAsia="Calibri" w:hAnsi="Times New Roman" w:cs="Times New Roman"/>
          <w:sz w:val="20"/>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30957EF3" w14:textId="77777777" w:rsidR="006532A8" w:rsidRPr="001D126F" w:rsidRDefault="002F1BC4" w:rsidP="006532A8">
      <w:pPr>
        <w:spacing w:after="0" w:line="240" w:lineRule="auto"/>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30957EF4"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5"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6"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7"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8" w14:textId="77777777" w:rsidR="006532A8"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9"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A"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B" w14:textId="77777777" w:rsidR="006532A8" w:rsidRPr="001D126F" w:rsidRDefault="006532A8" w:rsidP="006532A8">
      <w:pPr>
        <w:widowControl w:val="0"/>
        <w:spacing w:after="0" w:line="240" w:lineRule="auto"/>
        <w:ind w:firstLine="680"/>
        <w:jc w:val="center"/>
        <w:rPr>
          <w:rFonts w:ascii="Times New Roman" w:eastAsia="Times New Roman" w:hAnsi="Times New Roman" w:cs="Times New Roman"/>
          <w:lang w:eastAsia="ru-RU"/>
        </w:rPr>
      </w:pPr>
    </w:p>
    <w:p w14:paraId="30957EFD"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80" w:name="_Toc31705751"/>
      <w:bookmarkStart w:id="2681" w:name="_Toc271438"/>
      <w:bookmarkEnd w:id="2680"/>
    </w:p>
    <w:p w14:paraId="30957EFE"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82" w:name="_Toc31705752"/>
      <w:bookmarkEnd w:id="2682"/>
    </w:p>
    <w:p w14:paraId="30957EFF"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83" w:name="_Toc31705753"/>
      <w:bookmarkEnd w:id="2683"/>
    </w:p>
    <w:p w14:paraId="30957F00"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84" w:name="_Toc31705754"/>
      <w:bookmarkEnd w:id="2684"/>
    </w:p>
    <w:p w14:paraId="30957F01" w14:textId="77777777" w:rsidR="006532A8" w:rsidRPr="001D126F" w:rsidRDefault="006532A8" w:rsidP="00EB6626">
      <w:pPr>
        <w:widowControl w:val="0"/>
        <w:numPr>
          <w:ilvl w:val="0"/>
          <w:numId w:val="43"/>
        </w:numPr>
        <w:spacing w:before="60" w:after="120" w:line="240" w:lineRule="auto"/>
        <w:contextualSpacing/>
        <w:jc w:val="both"/>
        <w:outlineLvl w:val="1"/>
        <w:rPr>
          <w:rFonts w:ascii="Times New Roman" w:eastAsia="Times New Roman" w:hAnsi="Times New Roman" w:cs="Times New Roman"/>
          <w:b/>
          <w:vanish/>
          <w:sz w:val="24"/>
          <w:szCs w:val="24"/>
          <w:lang w:eastAsia="ru-RU"/>
        </w:rPr>
      </w:pPr>
      <w:bookmarkStart w:id="2685" w:name="_Toc31705755"/>
      <w:bookmarkEnd w:id="2685"/>
    </w:p>
    <w:p w14:paraId="30957F02" w14:textId="15D70DF4" w:rsidR="006532A8" w:rsidRPr="001D126F" w:rsidRDefault="0017214D" w:rsidP="006532A8">
      <w:pPr>
        <w:widowControl w:val="0"/>
        <w:spacing w:before="60" w:after="120" w:line="240" w:lineRule="auto"/>
        <w:jc w:val="both"/>
        <w:outlineLvl w:val="1"/>
        <w:rPr>
          <w:rFonts w:ascii="Times New Roman" w:eastAsia="Times New Roman" w:hAnsi="Times New Roman" w:cs="Times New Roman"/>
          <w:b/>
          <w:bCs/>
          <w:iCs/>
          <w:lang w:eastAsia="ru-RU"/>
        </w:rPr>
      </w:pPr>
      <w:bookmarkStart w:id="2686" w:name="_Toc31705756"/>
      <w:r>
        <w:rPr>
          <w:rFonts w:ascii="Times New Roman" w:eastAsia="Times New Roman" w:hAnsi="Times New Roman" w:cs="Times New Roman"/>
          <w:b/>
          <w:lang w:eastAsia="ru-RU"/>
        </w:rPr>
        <w:t>5</w:t>
      </w:r>
      <w:r w:rsidR="002F1BC4" w:rsidRPr="001D126F">
        <w:rPr>
          <w:rFonts w:ascii="Times New Roman" w:eastAsia="Times New Roman" w:hAnsi="Times New Roman" w:cs="Times New Roman"/>
          <w:b/>
          <w:lang w:eastAsia="ru-RU"/>
        </w:rPr>
        <w:t>.7. Декларация соответствия участника запроса котировок общим требованиям к участникам закупки</w:t>
      </w:r>
      <w:r w:rsidR="002F1BC4" w:rsidRPr="001D126F">
        <w:rPr>
          <w:rFonts w:ascii="Times New Roman" w:eastAsia="Times New Roman" w:hAnsi="Times New Roman" w:cs="Times New Roman"/>
          <w:b/>
          <w:bCs/>
          <w:iCs/>
          <w:lang w:eastAsia="ru-RU"/>
        </w:rPr>
        <w:t xml:space="preserve"> (форма 7)</w:t>
      </w:r>
      <w:bookmarkEnd w:id="2681"/>
      <w:bookmarkEnd w:id="2686"/>
    </w:p>
    <w:p w14:paraId="30957F03" w14:textId="77777777" w:rsidR="006532A8" w:rsidRPr="001D126F" w:rsidRDefault="002F1BC4" w:rsidP="006532A8">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1D126F">
        <w:rPr>
          <w:rFonts w:ascii="Times New Roman" w:eastAsia="Times New Roman" w:hAnsi="Times New Roman" w:cs="Times New Roman"/>
          <w:b/>
          <w:snapToGrid w:val="0"/>
          <w:color w:val="000000"/>
          <w:spacing w:val="36"/>
          <w:lang w:eastAsia="ru-RU"/>
        </w:rPr>
        <w:t>начало формы</w:t>
      </w:r>
    </w:p>
    <w:p w14:paraId="30957F04" w14:textId="77777777" w:rsidR="006532A8" w:rsidRPr="001D126F" w:rsidRDefault="006532A8" w:rsidP="006532A8">
      <w:pPr>
        <w:spacing w:after="0" w:line="240" w:lineRule="auto"/>
        <w:rPr>
          <w:rFonts w:ascii="Times New Roman" w:eastAsia="Times New Roman" w:hAnsi="Times New Roman" w:cs="Times New Roman"/>
          <w:lang w:eastAsia="ru-RU"/>
        </w:rPr>
      </w:pPr>
    </w:p>
    <w:tbl>
      <w:tblPr>
        <w:tblStyle w:val="3fa"/>
        <w:tblW w:w="0" w:type="auto"/>
        <w:tblInd w:w="392" w:type="dxa"/>
        <w:tblLook w:val="04A0" w:firstRow="1" w:lastRow="0" w:firstColumn="1" w:lastColumn="0" w:noHBand="0" w:noVBand="1"/>
      </w:tblPr>
      <w:tblGrid>
        <w:gridCol w:w="775"/>
        <w:gridCol w:w="4654"/>
        <w:gridCol w:w="3524"/>
      </w:tblGrid>
      <w:tr w:rsidR="00334227" w14:paraId="30957F0A" w14:textId="77777777" w:rsidTr="006532A8">
        <w:tc>
          <w:tcPr>
            <w:tcW w:w="850" w:type="dxa"/>
            <w:vAlign w:val="center"/>
          </w:tcPr>
          <w:p w14:paraId="30957F05" w14:textId="77777777" w:rsidR="006532A8" w:rsidRPr="001D126F" w:rsidRDefault="002F1BC4" w:rsidP="006532A8">
            <w:pPr>
              <w:jc w:val="center"/>
              <w:rPr>
                <w:sz w:val="22"/>
                <w:szCs w:val="22"/>
              </w:rPr>
            </w:pPr>
            <w:r w:rsidRPr="001D126F">
              <w:rPr>
                <w:sz w:val="22"/>
                <w:szCs w:val="22"/>
              </w:rPr>
              <w:t>№</w:t>
            </w:r>
          </w:p>
          <w:p w14:paraId="30957F06" w14:textId="77777777" w:rsidR="006532A8" w:rsidRPr="001D126F" w:rsidRDefault="002F1BC4" w:rsidP="006532A8">
            <w:pPr>
              <w:jc w:val="center"/>
              <w:rPr>
                <w:sz w:val="22"/>
                <w:szCs w:val="22"/>
              </w:rPr>
            </w:pPr>
            <w:r w:rsidRPr="001D126F">
              <w:rPr>
                <w:sz w:val="22"/>
                <w:szCs w:val="22"/>
              </w:rPr>
              <w:t>п/п</w:t>
            </w:r>
          </w:p>
        </w:tc>
        <w:tc>
          <w:tcPr>
            <w:tcW w:w="5245" w:type="dxa"/>
            <w:vAlign w:val="center"/>
          </w:tcPr>
          <w:p w14:paraId="30957F07" w14:textId="77777777" w:rsidR="006532A8" w:rsidRPr="001D126F" w:rsidRDefault="002F1BC4" w:rsidP="006532A8">
            <w:pPr>
              <w:jc w:val="center"/>
              <w:rPr>
                <w:sz w:val="22"/>
                <w:szCs w:val="22"/>
              </w:rPr>
            </w:pPr>
            <w:r w:rsidRPr="001D126F">
              <w:rPr>
                <w:sz w:val="22"/>
                <w:szCs w:val="22"/>
              </w:rPr>
              <w:t>Требование к участнику запроса котировок</w:t>
            </w:r>
          </w:p>
        </w:tc>
        <w:tc>
          <w:tcPr>
            <w:tcW w:w="4111" w:type="dxa"/>
            <w:vAlign w:val="center"/>
          </w:tcPr>
          <w:p w14:paraId="30957F08" w14:textId="77777777" w:rsidR="006532A8" w:rsidRPr="001D126F" w:rsidRDefault="002F1BC4" w:rsidP="006532A8">
            <w:pPr>
              <w:jc w:val="center"/>
              <w:rPr>
                <w:sz w:val="22"/>
                <w:szCs w:val="22"/>
              </w:rPr>
            </w:pPr>
            <w:r w:rsidRPr="001D126F">
              <w:rPr>
                <w:sz w:val="22"/>
                <w:szCs w:val="22"/>
              </w:rPr>
              <w:t>Сведения о соответствии требованию</w:t>
            </w:r>
          </w:p>
          <w:p w14:paraId="30957F09" w14:textId="77777777" w:rsidR="006532A8" w:rsidRPr="001D126F" w:rsidRDefault="002F1BC4" w:rsidP="006532A8">
            <w:pPr>
              <w:jc w:val="center"/>
              <w:rPr>
                <w:sz w:val="22"/>
                <w:szCs w:val="22"/>
              </w:rPr>
            </w:pPr>
            <w:r w:rsidRPr="001D126F">
              <w:rPr>
                <w:sz w:val="22"/>
                <w:szCs w:val="22"/>
              </w:rPr>
              <w:t>(заполняется Участником запроса котировок)</w:t>
            </w:r>
          </w:p>
        </w:tc>
      </w:tr>
      <w:tr w:rsidR="00334227" w14:paraId="30957F0E" w14:textId="77777777" w:rsidTr="006532A8">
        <w:tc>
          <w:tcPr>
            <w:tcW w:w="850" w:type="dxa"/>
          </w:tcPr>
          <w:p w14:paraId="30957F0B" w14:textId="77777777" w:rsidR="006532A8" w:rsidRPr="001D126F" w:rsidRDefault="002F1BC4" w:rsidP="006532A8">
            <w:pPr>
              <w:rPr>
                <w:sz w:val="22"/>
                <w:szCs w:val="22"/>
              </w:rPr>
            </w:pPr>
            <w:r w:rsidRPr="001D126F">
              <w:rPr>
                <w:sz w:val="22"/>
                <w:szCs w:val="22"/>
              </w:rPr>
              <w:t>1</w:t>
            </w:r>
          </w:p>
        </w:tc>
        <w:tc>
          <w:tcPr>
            <w:tcW w:w="5245" w:type="dxa"/>
          </w:tcPr>
          <w:p w14:paraId="30957F0C" w14:textId="77777777" w:rsidR="006532A8" w:rsidRPr="001D126F" w:rsidRDefault="002F1BC4" w:rsidP="006532A8">
            <w:pPr>
              <w:jc w:val="both"/>
              <w:rPr>
                <w:sz w:val="22"/>
                <w:szCs w:val="22"/>
              </w:rPr>
            </w:pPr>
            <w:r w:rsidRPr="001D126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4111" w:type="dxa"/>
          </w:tcPr>
          <w:p w14:paraId="30957F0D" w14:textId="77777777" w:rsidR="006532A8" w:rsidRPr="001D126F" w:rsidRDefault="006532A8" w:rsidP="006532A8">
            <w:pPr>
              <w:rPr>
                <w:sz w:val="22"/>
                <w:szCs w:val="22"/>
              </w:rPr>
            </w:pPr>
          </w:p>
        </w:tc>
      </w:tr>
      <w:tr w:rsidR="00334227" w14:paraId="30957F12" w14:textId="77777777" w:rsidTr="006532A8">
        <w:tc>
          <w:tcPr>
            <w:tcW w:w="850" w:type="dxa"/>
          </w:tcPr>
          <w:p w14:paraId="30957F0F" w14:textId="77777777" w:rsidR="006532A8" w:rsidRPr="001D126F" w:rsidRDefault="002F1BC4" w:rsidP="006532A8">
            <w:pPr>
              <w:rPr>
                <w:sz w:val="22"/>
                <w:szCs w:val="22"/>
              </w:rPr>
            </w:pPr>
            <w:r w:rsidRPr="001D126F">
              <w:rPr>
                <w:sz w:val="22"/>
                <w:szCs w:val="22"/>
              </w:rPr>
              <w:t>2</w:t>
            </w:r>
          </w:p>
        </w:tc>
        <w:tc>
          <w:tcPr>
            <w:tcW w:w="5245" w:type="dxa"/>
          </w:tcPr>
          <w:p w14:paraId="30957F10" w14:textId="77777777" w:rsidR="006532A8" w:rsidRPr="001D126F" w:rsidRDefault="002F1BC4" w:rsidP="006532A8">
            <w:pPr>
              <w:jc w:val="both"/>
              <w:rPr>
                <w:sz w:val="22"/>
                <w:szCs w:val="22"/>
              </w:rPr>
            </w:pPr>
            <w:r w:rsidRPr="001D126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tcPr>
          <w:p w14:paraId="30957F11" w14:textId="77777777" w:rsidR="006532A8" w:rsidRPr="001D126F" w:rsidRDefault="006532A8" w:rsidP="006532A8">
            <w:pPr>
              <w:rPr>
                <w:sz w:val="22"/>
                <w:szCs w:val="22"/>
              </w:rPr>
            </w:pPr>
          </w:p>
        </w:tc>
      </w:tr>
      <w:tr w:rsidR="00334227" w14:paraId="30957F16" w14:textId="77777777" w:rsidTr="006532A8">
        <w:tc>
          <w:tcPr>
            <w:tcW w:w="850" w:type="dxa"/>
          </w:tcPr>
          <w:p w14:paraId="30957F13" w14:textId="77777777" w:rsidR="006532A8" w:rsidRPr="001D126F" w:rsidRDefault="002F1BC4" w:rsidP="006532A8">
            <w:pPr>
              <w:rPr>
                <w:sz w:val="22"/>
                <w:szCs w:val="22"/>
              </w:rPr>
            </w:pPr>
            <w:r w:rsidRPr="001D126F">
              <w:rPr>
                <w:sz w:val="22"/>
                <w:szCs w:val="22"/>
              </w:rPr>
              <w:t>3</w:t>
            </w:r>
          </w:p>
        </w:tc>
        <w:tc>
          <w:tcPr>
            <w:tcW w:w="5245" w:type="dxa"/>
          </w:tcPr>
          <w:p w14:paraId="30957F14" w14:textId="77777777" w:rsidR="006532A8" w:rsidRPr="001D126F" w:rsidRDefault="002F1BC4" w:rsidP="006532A8">
            <w:pPr>
              <w:jc w:val="both"/>
              <w:rPr>
                <w:sz w:val="22"/>
                <w:szCs w:val="22"/>
              </w:rPr>
            </w:pPr>
            <w:r w:rsidRPr="001D126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4111" w:type="dxa"/>
          </w:tcPr>
          <w:p w14:paraId="30957F15" w14:textId="77777777" w:rsidR="006532A8" w:rsidRPr="001D126F" w:rsidRDefault="006532A8" w:rsidP="006532A8">
            <w:pPr>
              <w:rPr>
                <w:sz w:val="22"/>
                <w:szCs w:val="22"/>
              </w:rPr>
            </w:pPr>
          </w:p>
        </w:tc>
      </w:tr>
      <w:tr w:rsidR="00334227" w14:paraId="30957F1A" w14:textId="77777777" w:rsidTr="006532A8">
        <w:tc>
          <w:tcPr>
            <w:tcW w:w="850" w:type="dxa"/>
          </w:tcPr>
          <w:p w14:paraId="30957F17" w14:textId="77777777" w:rsidR="006532A8" w:rsidRPr="001D126F" w:rsidRDefault="002F1BC4" w:rsidP="006532A8">
            <w:pPr>
              <w:rPr>
                <w:sz w:val="22"/>
                <w:szCs w:val="22"/>
              </w:rPr>
            </w:pPr>
            <w:r w:rsidRPr="001D126F">
              <w:rPr>
                <w:sz w:val="22"/>
                <w:szCs w:val="22"/>
              </w:rPr>
              <w:t>4</w:t>
            </w:r>
          </w:p>
        </w:tc>
        <w:tc>
          <w:tcPr>
            <w:tcW w:w="5245" w:type="dxa"/>
          </w:tcPr>
          <w:p w14:paraId="30957F18" w14:textId="77777777" w:rsidR="006532A8" w:rsidRPr="001D126F" w:rsidRDefault="002F1BC4" w:rsidP="006532A8">
            <w:pPr>
              <w:jc w:val="both"/>
              <w:rPr>
                <w:sz w:val="22"/>
                <w:szCs w:val="22"/>
              </w:rPr>
            </w:pPr>
            <w:r w:rsidRPr="001D126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4111" w:type="dxa"/>
          </w:tcPr>
          <w:p w14:paraId="30957F19" w14:textId="77777777" w:rsidR="006532A8" w:rsidRPr="001D126F" w:rsidRDefault="006532A8" w:rsidP="006532A8">
            <w:pPr>
              <w:rPr>
                <w:sz w:val="22"/>
                <w:szCs w:val="22"/>
              </w:rPr>
            </w:pPr>
          </w:p>
        </w:tc>
      </w:tr>
      <w:tr w:rsidR="00334227" w14:paraId="30957F1E" w14:textId="77777777" w:rsidTr="006532A8">
        <w:tc>
          <w:tcPr>
            <w:tcW w:w="850" w:type="dxa"/>
          </w:tcPr>
          <w:p w14:paraId="30957F1B" w14:textId="77777777" w:rsidR="006532A8" w:rsidRPr="001D126F" w:rsidRDefault="002F1BC4" w:rsidP="006532A8">
            <w:pPr>
              <w:rPr>
                <w:sz w:val="22"/>
                <w:szCs w:val="22"/>
              </w:rPr>
            </w:pPr>
            <w:r w:rsidRPr="001D126F">
              <w:rPr>
                <w:sz w:val="22"/>
                <w:szCs w:val="22"/>
              </w:rPr>
              <w:t>5</w:t>
            </w:r>
          </w:p>
        </w:tc>
        <w:tc>
          <w:tcPr>
            <w:tcW w:w="5245" w:type="dxa"/>
          </w:tcPr>
          <w:p w14:paraId="30957F1C" w14:textId="77777777" w:rsidR="006532A8" w:rsidRPr="001D126F" w:rsidRDefault="002F1BC4" w:rsidP="006532A8">
            <w:pPr>
              <w:jc w:val="both"/>
              <w:rPr>
                <w:sz w:val="22"/>
                <w:szCs w:val="22"/>
              </w:rPr>
            </w:pPr>
            <w:r w:rsidRPr="001D126F">
              <w:rPr>
                <w:sz w:val="22"/>
                <w:szCs w:val="22"/>
              </w:rPr>
              <w:t xml:space="preserve">Отсутствие у участника закупки - физического лица либо у руководителя, членов </w:t>
            </w:r>
            <w:r w:rsidRPr="001D126F">
              <w:rPr>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4111" w:type="dxa"/>
          </w:tcPr>
          <w:p w14:paraId="30957F1D" w14:textId="77777777" w:rsidR="006532A8" w:rsidRPr="001D126F" w:rsidRDefault="006532A8" w:rsidP="006532A8">
            <w:pPr>
              <w:rPr>
                <w:sz w:val="22"/>
                <w:szCs w:val="22"/>
              </w:rPr>
            </w:pPr>
          </w:p>
        </w:tc>
      </w:tr>
      <w:tr w:rsidR="00334227" w14:paraId="30957F22" w14:textId="77777777" w:rsidTr="006532A8">
        <w:tc>
          <w:tcPr>
            <w:tcW w:w="850" w:type="dxa"/>
          </w:tcPr>
          <w:p w14:paraId="30957F1F" w14:textId="77777777" w:rsidR="006532A8" w:rsidRPr="001D126F" w:rsidRDefault="002F1BC4" w:rsidP="006532A8">
            <w:pPr>
              <w:rPr>
                <w:sz w:val="22"/>
                <w:szCs w:val="22"/>
              </w:rPr>
            </w:pPr>
            <w:r w:rsidRPr="001D126F">
              <w:rPr>
                <w:sz w:val="22"/>
                <w:szCs w:val="22"/>
              </w:rPr>
              <w:t>6</w:t>
            </w:r>
          </w:p>
        </w:tc>
        <w:tc>
          <w:tcPr>
            <w:tcW w:w="5245" w:type="dxa"/>
          </w:tcPr>
          <w:p w14:paraId="30957F20" w14:textId="77777777" w:rsidR="006532A8" w:rsidRPr="001D126F" w:rsidRDefault="002F1BC4" w:rsidP="006532A8">
            <w:pPr>
              <w:jc w:val="both"/>
              <w:rPr>
                <w:sz w:val="22"/>
                <w:szCs w:val="22"/>
              </w:rPr>
            </w:pPr>
            <w:r w:rsidRPr="001D126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111" w:type="dxa"/>
          </w:tcPr>
          <w:p w14:paraId="30957F21" w14:textId="77777777" w:rsidR="006532A8" w:rsidRPr="001D126F" w:rsidRDefault="006532A8" w:rsidP="006532A8">
            <w:pPr>
              <w:rPr>
                <w:sz w:val="22"/>
                <w:szCs w:val="22"/>
              </w:rPr>
            </w:pPr>
          </w:p>
        </w:tc>
      </w:tr>
      <w:tr w:rsidR="00334227" w14:paraId="30957F26" w14:textId="77777777" w:rsidTr="006532A8">
        <w:tc>
          <w:tcPr>
            <w:tcW w:w="850" w:type="dxa"/>
          </w:tcPr>
          <w:p w14:paraId="30957F23" w14:textId="77777777" w:rsidR="006532A8" w:rsidRPr="001D126F" w:rsidRDefault="002F1BC4" w:rsidP="006532A8">
            <w:pPr>
              <w:rPr>
                <w:sz w:val="22"/>
                <w:szCs w:val="22"/>
              </w:rPr>
            </w:pPr>
            <w:r w:rsidRPr="001D126F">
              <w:rPr>
                <w:sz w:val="22"/>
                <w:szCs w:val="22"/>
              </w:rPr>
              <w:t>7</w:t>
            </w:r>
          </w:p>
        </w:tc>
        <w:tc>
          <w:tcPr>
            <w:tcW w:w="5245" w:type="dxa"/>
          </w:tcPr>
          <w:p w14:paraId="30957F24" w14:textId="77777777" w:rsidR="006532A8" w:rsidRPr="001D126F" w:rsidRDefault="002F1BC4" w:rsidP="006532A8">
            <w:pPr>
              <w:jc w:val="both"/>
              <w:rPr>
                <w:sz w:val="22"/>
                <w:szCs w:val="22"/>
              </w:rPr>
            </w:pPr>
            <w:r w:rsidRPr="001D126F">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w:t>
            </w:r>
            <w:r w:rsidRPr="001D126F">
              <w:rPr>
                <w:sz w:val="22"/>
                <w:szCs w:val="22"/>
              </w:rPr>
              <w:lastRenderedPageBreak/>
              <w:t>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111" w:type="dxa"/>
          </w:tcPr>
          <w:p w14:paraId="30957F25" w14:textId="77777777" w:rsidR="006532A8" w:rsidRPr="001D126F" w:rsidRDefault="006532A8" w:rsidP="006532A8">
            <w:pPr>
              <w:rPr>
                <w:sz w:val="22"/>
                <w:szCs w:val="22"/>
              </w:rPr>
            </w:pPr>
          </w:p>
        </w:tc>
      </w:tr>
      <w:tr w:rsidR="00334227" w14:paraId="30957F2A" w14:textId="77777777" w:rsidTr="006532A8">
        <w:tc>
          <w:tcPr>
            <w:tcW w:w="850" w:type="dxa"/>
          </w:tcPr>
          <w:p w14:paraId="30957F27" w14:textId="77777777" w:rsidR="006532A8" w:rsidRPr="001D126F" w:rsidRDefault="002F1BC4" w:rsidP="006532A8">
            <w:pPr>
              <w:rPr>
                <w:sz w:val="22"/>
                <w:szCs w:val="22"/>
              </w:rPr>
            </w:pPr>
            <w:r w:rsidRPr="001D126F">
              <w:rPr>
                <w:sz w:val="22"/>
                <w:szCs w:val="22"/>
              </w:rPr>
              <w:t>8</w:t>
            </w:r>
          </w:p>
        </w:tc>
        <w:tc>
          <w:tcPr>
            <w:tcW w:w="5245" w:type="dxa"/>
          </w:tcPr>
          <w:p w14:paraId="30957F28"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4111" w:type="dxa"/>
          </w:tcPr>
          <w:p w14:paraId="30957F29" w14:textId="77777777" w:rsidR="006532A8" w:rsidRPr="001D126F" w:rsidRDefault="006532A8" w:rsidP="006532A8">
            <w:pPr>
              <w:rPr>
                <w:sz w:val="22"/>
                <w:szCs w:val="22"/>
              </w:rPr>
            </w:pPr>
          </w:p>
        </w:tc>
      </w:tr>
      <w:tr w:rsidR="00334227" w14:paraId="30957F2E" w14:textId="77777777" w:rsidTr="006532A8">
        <w:tc>
          <w:tcPr>
            <w:tcW w:w="850" w:type="dxa"/>
          </w:tcPr>
          <w:p w14:paraId="30957F2B" w14:textId="77777777" w:rsidR="006532A8" w:rsidRPr="001D126F" w:rsidRDefault="002F1BC4" w:rsidP="006532A8">
            <w:pPr>
              <w:rPr>
                <w:sz w:val="22"/>
                <w:szCs w:val="22"/>
              </w:rPr>
            </w:pPr>
            <w:r w:rsidRPr="001D126F">
              <w:rPr>
                <w:sz w:val="22"/>
                <w:szCs w:val="22"/>
              </w:rPr>
              <w:t>9</w:t>
            </w:r>
          </w:p>
        </w:tc>
        <w:tc>
          <w:tcPr>
            <w:tcW w:w="5245" w:type="dxa"/>
          </w:tcPr>
          <w:p w14:paraId="30957F2C" w14:textId="77777777" w:rsidR="006532A8" w:rsidRPr="001D126F" w:rsidRDefault="002F1BC4" w:rsidP="006532A8">
            <w:pPr>
              <w:jc w:val="both"/>
              <w:rPr>
                <w:sz w:val="22"/>
                <w:szCs w:val="22"/>
              </w:rPr>
            </w:pPr>
            <w:r w:rsidRPr="001D126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4111" w:type="dxa"/>
          </w:tcPr>
          <w:p w14:paraId="30957F2D" w14:textId="77777777" w:rsidR="006532A8" w:rsidRPr="001D126F" w:rsidRDefault="006532A8" w:rsidP="006532A8">
            <w:pPr>
              <w:rPr>
                <w:sz w:val="22"/>
                <w:szCs w:val="22"/>
              </w:rPr>
            </w:pPr>
          </w:p>
        </w:tc>
      </w:tr>
      <w:tr w:rsidR="00334227" w14:paraId="30957F32" w14:textId="77777777" w:rsidTr="006532A8">
        <w:tc>
          <w:tcPr>
            <w:tcW w:w="850" w:type="dxa"/>
          </w:tcPr>
          <w:p w14:paraId="30957F2F" w14:textId="77777777" w:rsidR="006532A8" w:rsidRPr="001D126F" w:rsidRDefault="002F1BC4" w:rsidP="006532A8">
            <w:pPr>
              <w:rPr>
                <w:sz w:val="22"/>
                <w:szCs w:val="22"/>
              </w:rPr>
            </w:pPr>
            <w:r w:rsidRPr="001D126F">
              <w:rPr>
                <w:sz w:val="22"/>
                <w:szCs w:val="22"/>
              </w:rPr>
              <w:t>10</w:t>
            </w:r>
          </w:p>
        </w:tc>
        <w:tc>
          <w:tcPr>
            <w:tcW w:w="5245" w:type="dxa"/>
          </w:tcPr>
          <w:p w14:paraId="30957F30" w14:textId="77777777" w:rsidR="006532A8" w:rsidRPr="001D126F" w:rsidRDefault="002F1BC4" w:rsidP="006532A8">
            <w:pPr>
              <w:jc w:val="both"/>
              <w:rPr>
                <w:sz w:val="22"/>
                <w:szCs w:val="22"/>
              </w:rPr>
            </w:pPr>
            <w:r w:rsidRPr="001D126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4111" w:type="dxa"/>
          </w:tcPr>
          <w:p w14:paraId="30957F31" w14:textId="77777777" w:rsidR="006532A8" w:rsidRPr="001D126F" w:rsidRDefault="006532A8" w:rsidP="006532A8">
            <w:pPr>
              <w:rPr>
                <w:sz w:val="22"/>
                <w:szCs w:val="22"/>
              </w:rPr>
            </w:pPr>
          </w:p>
        </w:tc>
      </w:tr>
    </w:tbl>
    <w:p w14:paraId="30957F33"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Подпись: __________________</w:t>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r>
      <w:r w:rsidRPr="001D126F">
        <w:rPr>
          <w:rFonts w:ascii="Times New Roman" w:eastAsia="Times New Roman" w:hAnsi="Times New Roman" w:cs="Times New Roman"/>
          <w:lang w:eastAsia="ru-RU"/>
        </w:rPr>
        <w:tab/>
        <w:t>Дата: ___________________</w:t>
      </w:r>
    </w:p>
    <w:p w14:paraId="30957F34"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lang w:eastAsia="ru-RU"/>
        </w:rPr>
      </w:pPr>
      <w:r w:rsidRPr="001D126F">
        <w:rPr>
          <w:rFonts w:ascii="Times New Roman" w:eastAsia="Times New Roman" w:hAnsi="Times New Roman" w:cs="Times New Roman"/>
          <w:lang w:eastAsia="ru-RU"/>
        </w:rPr>
        <w:t xml:space="preserve">(М.П.)                 </w:t>
      </w:r>
    </w:p>
    <w:p w14:paraId="30957F35" w14:textId="77777777" w:rsidR="006532A8" w:rsidRPr="001D126F" w:rsidRDefault="002F1BC4" w:rsidP="006532A8">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1D126F">
        <w:rPr>
          <w:rFonts w:ascii="Times New Roman" w:eastAsia="Times New Roman" w:hAnsi="Times New Roman" w:cs="Times New Roman"/>
          <w:b/>
          <w:color w:val="000000"/>
          <w:spacing w:val="36"/>
          <w:lang w:eastAsia="ru-RU"/>
        </w:rPr>
        <w:t>конец форм</w:t>
      </w:r>
    </w:p>
    <w:p w14:paraId="30957F36" w14:textId="77777777" w:rsidR="006532A8" w:rsidRPr="001D126F" w:rsidRDefault="006532A8" w:rsidP="006532A8">
      <w:pPr>
        <w:widowControl w:val="0"/>
        <w:spacing w:after="0" w:line="240" w:lineRule="auto"/>
        <w:ind w:firstLine="680"/>
        <w:jc w:val="both"/>
        <w:rPr>
          <w:rFonts w:ascii="Times New Roman" w:eastAsia="Times New Roman" w:hAnsi="Times New Roman" w:cs="Times New Roman"/>
          <w:b/>
          <w:lang w:eastAsia="ru-RU"/>
        </w:rPr>
      </w:pPr>
    </w:p>
    <w:p w14:paraId="30957F37" w14:textId="77777777" w:rsidR="006532A8" w:rsidRPr="001D126F" w:rsidRDefault="002F1BC4" w:rsidP="006532A8">
      <w:pPr>
        <w:widowControl w:val="0"/>
        <w:spacing w:after="0" w:line="240" w:lineRule="auto"/>
        <w:ind w:firstLine="680"/>
        <w:jc w:val="both"/>
        <w:rPr>
          <w:rFonts w:ascii="Times New Roman" w:eastAsia="Times New Roman" w:hAnsi="Times New Roman" w:cs="Times New Roman"/>
          <w:b/>
          <w:lang w:eastAsia="ru-RU"/>
        </w:rPr>
      </w:pPr>
      <w:r w:rsidRPr="001D126F">
        <w:rPr>
          <w:rFonts w:ascii="Times New Roman" w:eastAsia="Times New Roman" w:hAnsi="Times New Roman" w:cs="Times New Roman"/>
          <w:b/>
          <w:lang w:eastAsia="ru-RU"/>
        </w:rPr>
        <w:t>Инструкции по заполнению:</w:t>
      </w:r>
    </w:p>
    <w:p w14:paraId="30957F38"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0957F39"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0957F3A"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0957F3B" w14:textId="77777777" w:rsidR="006532A8" w:rsidRPr="001D126F" w:rsidRDefault="002F1BC4" w:rsidP="006532A8">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14:paraId="30957F3C" w14:textId="143D3A8F" w:rsidR="006532A8" w:rsidRDefault="002F1BC4"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r w:rsidRPr="001D126F">
        <w:rPr>
          <w:rFonts w:ascii="Times New Roman" w:eastAsia="Times New Roman" w:hAnsi="Times New Roman" w:cs="Times New Roman"/>
          <w:sz w:val="20"/>
          <w:szCs w:val="20"/>
          <w:lang w:eastAsia="ru-RU"/>
        </w:rPr>
        <w:tab/>
      </w:r>
    </w:p>
    <w:p w14:paraId="0BFC4988" w14:textId="30B3F934"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036C14DD" w14:textId="65E7FB2D"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0F9BDD85" w14:textId="6C0C8F42"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38E0BD68" w14:textId="4B9B045E"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15035DC5" w14:textId="6B8288ED" w:rsidR="0017214D"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p w14:paraId="20513A7E" w14:textId="77777777" w:rsidR="0017214D" w:rsidRPr="0017214D" w:rsidRDefault="0017214D" w:rsidP="0017214D">
      <w:pPr>
        <w:keepNext/>
        <w:suppressAutoHyphens/>
        <w:spacing w:before="360" w:after="120" w:line="240" w:lineRule="auto"/>
        <w:outlineLvl w:val="1"/>
        <w:rPr>
          <w:rFonts w:ascii="Times New Roman" w:eastAsia="Times New Roman" w:hAnsi="Times New Roman" w:cs="Times New Roman"/>
          <w:lang w:eastAsia="ru-RU"/>
        </w:rPr>
      </w:pPr>
      <w:r w:rsidRPr="0017214D">
        <w:rPr>
          <w:rFonts w:ascii="Times New Roman" w:eastAsia="Times New Roman" w:hAnsi="Times New Roman" w:cs="Times New Roman"/>
          <w:b/>
          <w:lang w:eastAsia="ru-RU"/>
        </w:rPr>
        <w:lastRenderedPageBreak/>
        <w:t>5.8.   Справка о материально-технических ресурсах (форма 8)</w:t>
      </w:r>
    </w:p>
    <w:p w14:paraId="673DC8AA" w14:textId="77777777" w:rsidR="0017214D" w:rsidRPr="0017214D" w:rsidRDefault="0017214D" w:rsidP="0017214D">
      <w:pPr>
        <w:spacing w:after="0" w:line="240" w:lineRule="auto"/>
        <w:rPr>
          <w:rFonts w:ascii="Times New Roman" w:eastAsia="Times New Roman" w:hAnsi="Times New Roman" w:cs="Times New Roman"/>
          <w:sz w:val="20"/>
          <w:szCs w:val="20"/>
          <w:lang w:eastAsia="ru-RU"/>
        </w:rPr>
      </w:pPr>
    </w:p>
    <w:p w14:paraId="48481A3E" w14:textId="77777777" w:rsidR="0017214D" w:rsidRPr="0017214D" w:rsidRDefault="0017214D" w:rsidP="0017214D">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lang w:eastAsia="ru-RU"/>
        </w:rPr>
      </w:pPr>
      <w:r w:rsidRPr="0017214D">
        <w:rPr>
          <w:rFonts w:ascii="Times New Roman" w:eastAsia="Times New Roman" w:hAnsi="Times New Roman" w:cs="Times New Roman"/>
          <w:b/>
          <w:snapToGrid w:val="0"/>
          <w:color w:val="000000"/>
          <w:spacing w:val="36"/>
          <w:lang w:eastAsia="ru-RU"/>
        </w:rPr>
        <w:t>начало формы</w:t>
      </w:r>
    </w:p>
    <w:p w14:paraId="1123995D" w14:textId="77777777" w:rsidR="0017214D" w:rsidRPr="0017214D" w:rsidRDefault="0017214D" w:rsidP="0017214D">
      <w:pPr>
        <w:suppressAutoHyphens/>
        <w:spacing w:after="0" w:line="240" w:lineRule="auto"/>
        <w:jc w:val="center"/>
        <w:rPr>
          <w:rFonts w:ascii="Times New Roman" w:eastAsia="Times New Roman" w:hAnsi="Times New Roman" w:cs="Times New Roman"/>
          <w:b/>
          <w:snapToGrid w:val="0"/>
          <w:lang w:eastAsia="ru-RU"/>
        </w:rPr>
      </w:pPr>
    </w:p>
    <w:p w14:paraId="1DBF3A49" w14:textId="77777777" w:rsidR="0017214D" w:rsidRPr="0017214D" w:rsidRDefault="0017214D" w:rsidP="0017214D">
      <w:pPr>
        <w:suppressAutoHyphens/>
        <w:spacing w:after="0" w:line="240" w:lineRule="auto"/>
        <w:jc w:val="center"/>
        <w:rPr>
          <w:rFonts w:ascii="Times New Roman" w:eastAsia="Times New Roman" w:hAnsi="Times New Roman" w:cs="Times New Roman"/>
          <w:b/>
          <w:snapToGrid w:val="0"/>
          <w:lang w:eastAsia="ru-RU"/>
        </w:rPr>
      </w:pPr>
      <w:r w:rsidRPr="0017214D">
        <w:rPr>
          <w:rFonts w:ascii="Times New Roman" w:eastAsia="Times New Roman" w:hAnsi="Times New Roman" w:cs="Times New Roman"/>
          <w:b/>
          <w:snapToGrid w:val="0"/>
          <w:lang w:eastAsia="ru-RU"/>
        </w:rPr>
        <w:t>Справка о материально-технических ресурсах</w:t>
      </w:r>
    </w:p>
    <w:p w14:paraId="4C2BD085"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p>
    <w:p w14:paraId="47EB5B87" w14:textId="77777777" w:rsidR="0017214D" w:rsidRPr="0017214D" w:rsidRDefault="0017214D" w:rsidP="0017214D">
      <w:pPr>
        <w:spacing w:after="0" w:line="240" w:lineRule="auto"/>
        <w:jc w:val="both"/>
        <w:rPr>
          <w:rFonts w:ascii="Times New Roman" w:eastAsia="Times New Roman" w:hAnsi="Times New Roman" w:cs="Times New Roman"/>
          <w:snapToGrid w:val="0"/>
          <w:color w:val="000000"/>
          <w:lang w:eastAsia="ru-RU"/>
        </w:rPr>
      </w:pPr>
      <w:r w:rsidRPr="0017214D">
        <w:rPr>
          <w:rFonts w:ascii="Times New Roman" w:eastAsia="Times New Roman" w:hAnsi="Times New Roman" w:cs="Times New Roman"/>
          <w:snapToGrid w:val="0"/>
          <w:color w:val="000000"/>
          <w:lang w:eastAsia="ru-RU"/>
        </w:rPr>
        <w:t>Наименование и адрес Участника закупки: _________________________________</w:t>
      </w:r>
    </w:p>
    <w:p w14:paraId="2B232263"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7214D" w:rsidRPr="0017214D" w14:paraId="0FB3D0AD" w14:textId="77777777" w:rsidTr="0016721D">
        <w:trPr>
          <w:cantSplit/>
          <w:trHeight w:val="530"/>
        </w:trPr>
        <w:tc>
          <w:tcPr>
            <w:tcW w:w="720" w:type="dxa"/>
          </w:tcPr>
          <w:p w14:paraId="7DEAE95B" w14:textId="77777777" w:rsidR="0017214D" w:rsidRPr="0017214D" w:rsidRDefault="0017214D" w:rsidP="0017214D">
            <w:pPr>
              <w:keepNext/>
              <w:spacing w:before="40" w:after="40" w:line="360" w:lineRule="auto"/>
              <w:ind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w:t>
            </w:r>
          </w:p>
          <w:p w14:paraId="38074D82" w14:textId="77777777" w:rsidR="0017214D" w:rsidRPr="0017214D" w:rsidRDefault="0017214D" w:rsidP="0017214D">
            <w:pPr>
              <w:keepNext/>
              <w:spacing w:before="40" w:after="40" w:line="36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п/п</w:t>
            </w:r>
          </w:p>
        </w:tc>
        <w:tc>
          <w:tcPr>
            <w:tcW w:w="1690" w:type="dxa"/>
          </w:tcPr>
          <w:p w14:paraId="0B353B0A" w14:textId="77777777" w:rsidR="0017214D" w:rsidRPr="0017214D" w:rsidRDefault="0017214D" w:rsidP="0017214D">
            <w:pPr>
              <w:keepNext/>
              <w:spacing w:before="40" w:after="40" w:line="240" w:lineRule="auto"/>
              <w:ind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Наименование</w:t>
            </w:r>
          </w:p>
        </w:tc>
        <w:tc>
          <w:tcPr>
            <w:tcW w:w="1417" w:type="dxa"/>
          </w:tcPr>
          <w:p w14:paraId="142694B3"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Местонахождение</w:t>
            </w:r>
          </w:p>
        </w:tc>
        <w:tc>
          <w:tcPr>
            <w:tcW w:w="1702" w:type="dxa"/>
          </w:tcPr>
          <w:p w14:paraId="272354FF"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 аренда</w:t>
            </w:r>
          </w:p>
        </w:tc>
        <w:tc>
          <w:tcPr>
            <w:tcW w:w="1478" w:type="dxa"/>
          </w:tcPr>
          <w:p w14:paraId="1180766F"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Предназначение (с точки зрения выполнения Договора)</w:t>
            </w:r>
          </w:p>
        </w:tc>
        <w:tc>
          <w:tcPr>
            <w:tcW w:w="1357" w:type="dxa"/>
          </w:tcPr>
          <w:p w14:paraId="084C31DB" w14:textId="77777777" w:rsidR="0017214D" w:rsidRPr="0017214D" w:rsidRDefault="0017214D" w:rsidP="0017214D">
            <w:pPr>
              <w:keepNext/>
              <w:tabs>
                <w:tab w:val="left" w:pos="1390"/>
              </w:tabs>
              <w:spacing w:before="40" w:after="40" w:line="240" w:lineRule="auto"/>
              <w:ind w:left="57" w:right="-108"/>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Состояние</w:t>
            </w:r>
          </w:p>
        </w:tc>
        <w:tc>
          <w:tcPr>
            <w:tcW w:w="1559" w:type="dxa"/>
          </w:tcPr>
          <w:p w14:paraId="6E215481" w14:textId="77777777" w:rsidR="0017214D" w:rsidRPr="0017214D" w:rsidRDefault="0017214D" w:rsidP="0017214D">
            <w:pPr>
              <w:keepNext/>
              <w:spacing w:before="40" w:after="40" w:line="240" w:lineRule="auto"/>
              <w:ind w:left="57" w:right="57"/>
              <w:jc w:val="center"/>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Примечания</w:t>
            </w:r>
          </w:p>
        </w:tc>
      </w:tr>
      <w:tr w:rsidR="0017214D" w:rsidRPr="0017214D" w14:paraId="34E321E6" w14:textId="77777777" w:rsidTr="0016721D">
        <w:trPr>
          <w:cantSplit/>
        </w:trPr>
        <w:tc>
          <w:tcPr>
            <w:tcW w:w="720" w:type="dxa"/>
          </w:tcPr>
          <w:p w14:paraId="00594169" w14:textId="77777777" w:rsidR="0017214D" w:rsidRPr="0017214D" w:rsidRDefault="0017214D" w:rsidP="00B12754">
            <w:pPr>
              <w:numPr>
                <w:ilvl w:val="0"/>
                <w:numId w:val="56"/>
              </w:numPr>
              <w:spacing w:after="0" w:line="240" w:lineRule="auto"/>
              <w:jc w:val="both"/>
              <w:rPr>
                <w:rFonts w:ascii="Times New Roman" w:eastAsia="Times New Roman" w:hAnsi="Times New Roman" w:cs="Times New Roman"/>
                <w:snapToGrid w:val="0"/>
                <w:lang w:eastAsia="ru-RU"/>
              </w:rPr>
            </w:pPr>
          </w:p>
        </w:tc>
        <w:tc>
          <w:tcPr>
            <w:tcW w:w="1690" w:type="dxa"/>
          </w:tcPr>
          <w:p w14:paraId="7B2F1456"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582C141D"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2E0C81EA"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30E0BEA2"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38FE1169"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05EECAB4"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r w:rsidR="0017214D" w:rsidRPr="0017214D" w14:paraId="7EBC6EB0" w14:textId="77777777" w:rsidTr="0016721D">
        <w:trPr>
          <w:cantSplit/>
        </w:trPr>
        <w:tc>
          <w:tcPr>
            <w:tcW w:w="720" w:type="dxa"/>
          </w:tcPr>
          <w:p w14:paraId="08984B7A" w14:textId="77777777" w:rsidR="0017214D" w:rsidRPr="0017214D" w:rsidRDefault="0017214D" w:rsidP="00B12754">
            <w:pPr>
              <w:numPr>
                <w:ilvl w:val="0"/>
                <w:numId w:val="56"/>
              </w:numPr>
              <w:spacing w:after="0" w:line="240" w:lineRule="auto"/>
              <w:jc w:val="both"/>
              <w:rPr>
                <w:rFonts w:ascii="Times New Roman" w:eastAsia="Times New Roman" w:hAnsi="Times New Roman" w:cs="Times New Roman"/>
                <w:snapToGrid w:val="0"/>
                <w:lang w:eastAsia="ru-RU"/>
              </w:rPr>
            </w:pPr>
          </w:p>
        </w:tc>
        <w:tc>
          <w:tcPr>
            <w:tcW w:w="1690" w:type="dxa"/>
          </w:tcPr>
          <w:p w14:paraId="55942F68"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30EB8971"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570473AA"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60D622C3"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12008329"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38B47A16"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r w:rsidR="0017214D" w:rsidRPr="0017214D" w14:paraId="0CB704CA" w14:textId="77777777" w:rsidTr="0016721D">
        <w:trPr>
          <w:cantSplit/>
        </w:trPr>
        <w:tc>
          <w:tcPr>
            <w:tcW w:w="720" w:type="dxa"/>
          </w:tcPr>
          <w:p w14:paraId="1DEF47D5" w14:textId="77777777" w:rsidR="0017214D" w:rsidRPr="0017214D" w:rsidRDefault="0017214D" w:rsidP="00B12754">
            <w:pPr>
              <w:numPr>
                <w:ilvl w:val="0"/>
                <w:numId w:val="56"/>
              </w:numPr>
              <w:spacing w:after="0" w:line="240" w:lineRule="auto"/>
              <w:jc w:val="both"/>
              <w:rPr>
                <w:rFonts w:ascii="Times New Roman" w:eastAsia="Times New Roman" w:hAnsi="Times New Roman" w:cs="Times New Roman"/>
                <w:snapToGrid w:val="0"/>
                <w:lang w:eastAsia="ru-RU"/>
              </w:rPr>
            </w:pPr>
          </w:p>
        </w:tc>
        <w:tc>
          <w:tcPr>
            <w:tcW w:w="1690" w:type="dxa"/>
          </w:tcPr>
          <w:p w14:paraId="7FA36D73"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3BAAC206"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20E233BA"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20E72E5B"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5FEA0CFB"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3100F4AB"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r w:rsidR="0017214D" w:rsidRPr="0017214D" w14:paraId="29149011" w14:textId="77777777" w:rsidTr="0016721D">
        <w:trPr>
          <w:cantSplit/>
        </w:trPr>
        <w:tc>
          <w:tcPr>
            <w:tcW w:w="720" w:type="dxa"/>
          </w:tcPr>
          <w:p w14:paraId="643F637E"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w:t>
            </w:r>
          </w:p>
        </w:tc>
        <w:tc>
          <w:tcPr>
            <w:tcW w:w="1690" w:type="dxa"/>
          </w:tcPr>
          <w:p w14:paraId="6ED8B5C2"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17" w:type="dxa"/>
          </w:tcPr>
          <w:p w14:paraId="0AC1BD47"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702" w:type="dxa"/>
          </w:tcPr>
          <w:p w14:paraId="4587128D"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478" w:type="dxa"/>
          </w:tcPr>
          <w:p w14:paraId="69DF892E"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357" w:type="dxa"/>
          </w:tcPr>
          <w:p w14:paraId="3F9EA15F"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c>
          <w:tcPr>
            <w:tcW w:w="1559" w:type="dxa"/>
          </w:tcPr>
          <w:p w14:paraId="43A1966C" w14:textId="77777777" w:rsidR="0017214D" w:rsidRPr="0017214D" w:rsidRDefault="0017214D" w:rsidP="0017214D">
            <w:pPr>
              <w:spacing w:before="40" w:after="40" w:line="240" w:lineRule="auto"/>
              <w:ind w:left="57" w:right="57"/>
              <w:rPr>
                <w:rFonts w:ascii="Times New Roman" w:eastAsia="Times New Roman" w:hAnsi="Times New Roman" w:cs="Times New Roman"/>
                <w:snapToGrid w:val="0"/>
                <w:lang w:eastAsia="ru-RU"/>
              </w:rPr>
            </w:pPr>
          </w:p>
        </w:tc>
      </w:tr>
    </w:tbl>
    <w:p w14:paraId="14E7A60F"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p>
    <w:p w14:paraId="15DA44AD"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____________________________________</w:t>
      </w:r>
    </w:p>
    <w:p w14:paraId="71894F4D" w14:textId="77777777" w:rsidR="0017214D" w:rsidRPr="0017214D" w:rsidRDefault="0017214D" w:rsidP="0017214D">
      <w:pPr>
        <w:spacing w:after="0" w:line="240" w:lineRule="auto"/>
        <w:ind w:right="3684" w:firstLine="567"/>
        <w:jc w:val="center"/>
        <w:rPr>
          <w:rFonts w:ascii="Times New Roman" w:eastAsia="Times New Roman" w:hAnsi="Times New Roman" w:cs="Times New Roman"/>
          <w:snapToGrid w:val="0"/>
          <w:vertAlign w:val="superscript"/>
          <w:lang w:eastAsia="ru-RU"/>
        </w:rPr>
      </w:pPr>
      <w:r w:rsidRPr="0017214D">
        <w:rPr>
          <w:rFonts w:ascii="Times New Roman" w:eastAsia="Times New Roman" w:hAnsi="Times New Roman" w:cs="Times New Roman"/>
          <w:snapToGrid w:val="0"/>
          <w:vertAlign w:val="superscript"/>
          <w:lang w:eastAsia="ru-RU"/>
        </w:rPr>
        <w:t>(подпись, М.П.)</w:t>
      </w:r>
    </w:p>
    <w:p w14:paraId="3BB42E7D" w14:textId="77777777" w:rsidR="0017214D" w:rsidRPr="0017214D" w:rsidRDefault="0017214D" w:rsidP="0017214D">
      <w:pPr>
        <w:spacing w:after="0" w:line="240" w:lineRule="auto"/>
        <w:ind w:firstLine="567"/>
        <w:jc w:val="both"/>
        <w:rPr>
          <w:rFonts w:ascii="Times New Roman" w:eastAsia="Times New Roman" w:hAnsi="Times New Roman" w:cs="Times New Roman"/>
          <w:snapToGrid w:val="0"/>
          <w:lang w:eastAsia="ru-RU"/>
        </w:rPr>
      </w:pPr>
      <w:r w:rsidRPr="0017214D">
        <w:rPr>
          <w:rFonts w:ascii="Times New Roman" w:eastAsia="Times New Roman" w:hAnsi="Times New Roman" w:cs="Times New Roman"/>
          <w:snapToGrid w:val="0"/>
          <w:lang w:eastAsia="ru-RU"/>
        </w:rPr>
        <w:t>____________________________________</w:t>
      </w:r>
    </w:p>
    <w:p w14:paraId="0A685272" w14:textId="77777777" w:rsidR="0017214D" w:rsidRPr="0017214D" w:rsidRDefault="0017214D" w:rsidP="0017214D">
      <w:pPr>
        <w:spacing w:after="0" w:line="240" w:lineRule="auto"/>
        <w:ind w:right="3684" w:firstLine="567"/>
        <w:jc w:val="center"/>
        <w:rPr>
          <w:rFonts w:ascii="Times New Roman" w:eastAsia="Times New Roman" w:hAnsi="Times New Roman" w:cs="Times New Roman"/>
          <w:snapToGrid w:val="0"/>
          <w:vertAlign w:val="superscript"/>
          <w:lang w:eastAsia="ru-RU"/>
        </w:rPr>
      </w:pPr>
      <w:r w:rsidRPr="0017214D">
        <w:rPr>
          <w:rFonts w:ascii="Times New Roman" w:eastAsia="Times New Roman" w:hAnsi="Times New Roman" w:cs="Times New Roman"/>
          <w:snapToGrid w:val="0"/>
          <w:vertAlign w:val="superscript"/>
          <w:lang w:eastAsia="ru-RU"/>
        </w:rPr>
        <w:t>(фамилия, имя, отчество подписавшего, должность)</w:t>
      </w:r>
    </w:p>
    <w:p w14:paraId="5F2F9B81" w14:textId="77777777" w:rsidR="0017214D" w:rsidRPr="0017214D" w:rsidRDefault="0017214D" w:rsidP="0017214D">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lang w:eastAsia="ru-RU"/>
        </w:rPr>
      </w:pPr>
      <w:r w:rsidRPr="0017214D">
        <w:rPr>
          <w:rFonts w:ascii="Times New Roman" w:eastAsia="Times New Roman" w:hAnsi="Times New Roman" w:cs="Times New Roman"/>
          <w:b/>
          <w:snapToGrid w:val="0"/>
          <w:color w:val="000000"/>
          <w:spacing w:val="36"/>
          <w:lang w:eastAsia="ru-RU"/>
        </w:rPr>
        <w:t>конец формы</w:t>
      </w:r>
    </w:p>
    <w:p w14:paraId="406D97A1" w14:textId="77777777" w:rsidR="0017214D" w:rsidRPr="0017214D" w:rsidRDefault="0017214D" w:rsidP="0017214D">
      <w:pPr>
        <w:widowControl w:val="0"/>
        <w:spacing w:after="0" w:line="240" w:lineRule="auto"/>
        <w:ind w:firstLine="680"/>
        <w:jc w:val="both"/>
        <w:rPr>
          <w:rFonts w:ascii="Times New Roman" w:eastAsia="Times New Roman" w:hAnsi="Times New Roman" w:cs="Times New Roman"/>
          <w:b/>
          <w:lang w:eastAsia="ru-RU"/>
        </w:rPr>
      </w:pPr>
      <w:bookmarkStart w:id="2687" w:name="_Toc353538246"/>
      <w:bookmarkStart w:id="2688" w:name="_Toc351636046"/>
      <w:bookmarkStart w:id="2689" w:name="_Toc351617351"/>
      <w:r w:rsidRPr="0017214D">
        <w:rPr>
          <w:rFonts w:ascii="Times New Roman" w:eastAsia="Times New Roman" w:hAnsi="Times New Roman" w:cs="Times New Roman"/>
          <w:b/>
          <w:lang w:eastAsia="ru-RU"/>
        </w:rPr>
        <w:t>Инструкции по заполнению</w:t>
      </w:r>
      <w:bookmarkEnd w:id="2687"/>
      <w:bookmarkEnd w:id="2688"/>
      <w:bookmarkEnd w:id="2689"/>
      <w:r w:rsidRPr="0017214D">
        <w:rPr>
          <w:rFonts w:ascii="Times New Roman" w:eastAsia="Times New Roman" w:hAnsi="Times New Roman" w:cs="Times New Roman"/>
          <w:b/>
          <w:lang w:eastAsia="ru-RU"/>
        </w:rPr>
        <w:t>:</w:t>
      </w:r>
    </w:p>
    <w:p w14:paraId="475EC751" w14:textId="50B77934" w:rsidR="0017214D" w:rsidRPr="0017214D" w:rsidRDefault="0017214D" w:rsidP="00B12754">
      <w:pPr>
        <w:widowControl w:val="0"/>
        <w:numPr>
          <w:ilvl w:val="0"/>
          <w:numId w:val="55"/>
        </w:numPr>
        <w:spacing w:after="0" w:line="240" w:lineRule="auto"/>
        <w:ind w:left="0" w:firstLine="0"/>
        <w:contextualSpacing/>
        <w:jc w:val="both"/>
        <w:rPr>
          <w:rFonts w:ascii="Times New Roman" w:eastAsia="Times New Roman" w:hAnsi="Times New Roman" w:cs="Times New Roman"/>
          <w:sz w:val="20"/>
          <w:szCs w:val="20"/>
          <w:lang w:eastAsia="ru-RU"/>
        </w:rPr>
      </w:pPr>
      <w:r w:rsidRPr="0017214D">
        <w:rPr>
          <w:rFonts w:ascii="Times New Roman" w:eastAsia="Times New Roman" w:hAnsi="Times New Roman" w:cs="Times New Roman"/>
          <w:sz w:val="20"/>
          <w:szCs w:val="20"/>
          <w:lang w:eastAsia="ru-RU"/>
        </w:rPr>
        <w:t xml:space="preserve">Участник </w:t>
      </w:r>
      <w:r w:rsidR="009E6793">
        <w:rPr>
          <w:rFonts w:ascii="Times New Roman" w:eastAsia="Times New Roman" w:hAnsi="Times New Roman" w:cs="Times New Roman"/>
          <w:sz w:val="20"/>
          <w:szCs w:val="20"/>
          <w:lang w:eastAsia="ru-RU"/>
        </w:rPr>
        <w:t>запроса котировок</w:t>
      </w:r>
      <w:r w:rsidRPr="0017214D">
        <w:rPr>
          <w:rFonts w:ascii="Times New Roman" w:eastAsia="Times New Roman" w:hAnsi="Times New Roman" w:cs="Times New Roman"/>
          <w:sz w:val="20"/>
          <w:szCs w:val="20"/>
          <w:lang w:eastAsia="ru-RU"/>
        </w:rPr>
        <w:t xml:space="preserve"> приводит номер и дату письма о подаче оферты, приложением к которому является данная справка.</w:t>
      </w:r>
    </w:p>
    <w:p w14:paraId="1A114160" w14:textId="77777777" w:rsidR="0017214D" w:rsidRPr="0017214D" w:rsidRDefault="0017214D" w:rsidP="00B12754">
      <w:pPr>
        <w:widowControl w:val="0"/>
        <w:numPr>
          <w:ilvl w:val="0"/>
          <w:numId w:val="55"/>
        </w:numPr>
        <w:tabs>
          <w:tab w:val="num" w:pos="567"/>
        </w:tabs>
        <w:spacing w:after="0" w:line="240" w:lineRule="auto"/>
        <w:ind w:left="0" w:firstLine="0"/>
        <w:contextualSpacing/>
        <w:jc w:val="both"/>
        <w:rPr>
          <w:rFonts w:ascii="Times New Roman" w:eastAsia="Times New Roman" w:hAnsi="Times New Roman" w:cs="Times New Roman"/>
          <w:sz w:val="20"/>
          <w:szCs w:val="20"/>
          <w:lang w:eastAsia="ru-RU"/>
        </w:rPr>
      </w:pPr>
      <w:r w:rsidRPr="0017214D">
        <w:rPr>
          <w:rFonts w:ascii="Times New Roman" w:eastAsia="Times New Roman" w:hAnsi="Times New Roman" w:cs="Times New Roman"/>
          <w:sz w:val="20"/>
          <w:szCs w:val="20"/>
          <w:lang w:eastAsia="ru-RU"/>
        </w:rPr>
        <w:t>Участник указывает свое фирменное наименование (в т.ч. организационно-правовую форму) и свой адрес.</w:t>
      </w:r>
    </w:p>
    <w:p w14:paraId="2305B646" w14:textId="77777777" w:rsidR="0017214D" w:rsidRPr="0017214D" w:rsidRDefault="0017214D" w:rsidP="00B12754">
      <w:pPr>
        <w:widowControl w:val="0"/>
        <w:numPr>
          <w:ilvl w:val="0"/>
          <w:numId w:val="55"/>
        </w:numPr>
        <w:tabs>
          <w:tab w:val="num" w:pos="567"/>
        </w:tabs>
        <w:spacing w:after="0" w:line="240" w:lineRule="auto"/>
        <w:ind w:left="0" w:firstLine="0"/>
        <w:contextualSpacing/>
        <w:jc w:val="both"/>
        <w:rPr>
          <w:rFonts w:ascii="Times New Roman" w:eastAsia="Times New Roman" w:hAnsi="Times New Roman" w:cs="Times New Roman"/>
          <w:sz w:val="20"/>
          <w:szCs w:val="20"/>
          <w:lang w:eastAsia="ru-RU"/>
        </w:rPr>
      </w:pPr>
      <w:r w:rsidRPr="0017214D">
        <w:rPr>
          <w:rFonts w:ascii="Times New Roman" w:eastAsia="Times New Roman" w:hAnsi="Times New Roman" w:cs="Times New Roman"/>
          <w:sz w:val="20"/>
          <w:szCs w:val="20"/>
          <w:lang w:eastAsia="ru-RU"/>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D2E7053" w14:textId="77777777" w:rsidR="0017214D" w:rsidRPr="0017214D" w:rsidRDefault="0017214D" w:rsidP="0017214D">
      <w:pPr>
        <w:spacing w:after="0" w:line="240" w:lineRule="auto"/>
        <w:rPr>
          <w:rFonts w:ascii="Times New Roman" w:eastAsia="Times New Roman" w:hAnsi="Times New Roman" w:cs="Times New Roman"/>
          <w:lang w:eastAsia="ru-RU"/>
        </w:rPr>
      </w:pPr>
    </w:p>
    <w:bookmarkEnd w:id="2389"/>
    <w:bookmarkEnd w:id="2390"/>
    <w:bookmarkEnd w:id="2391"/>
    <w:bookmarkEnd w:id="2392"/>
    <w:bookmarkEnd w:id="2393"/>
    <w:bookmarkEnd w:id="2394"/>
    <w:bookmarkEnd w:id="2395"/>
    <w:bookmarkEnd w:id="2396"/>
    <w:bookmarkEnd w:id="2397"/>
    <w:p w14:paraId="09CBE81C" w14:textId="77777777" w:rsidR="0017214D" w:rsidRPr="001D126F" w:rsidRDefault="0017214D" w:rsidP="006532A8">
      <w:pPr>
        <w:tabs>
          <w:tab w:val="left" w:pos="4710"/>
        </w:tabs>
        <w:spacing w:after="0" w:line="240" w:lineRule="auto"/>
        <w:ind w:firstLine="426"/>
        <w:jc w:val="both"/>
        <w:rPr>
          <w:rFonts w:ascii="Times New Roman" w:eastAsia="Times New Roman" w:hAnsi="Times New Roman" w:cs="Times New Roman"/>
          <w:sz w:val="20"/>
          <w:szCs w:val="20"/>
          <w:lang w:eastAsia="ru-RU"/>
        </w:rPr>
      </w:pPr>
    </w:p>
    <w:sectPr w:rsidR="0017214D" w:rsidRPr="001D126F" w:rsidSect="006532A8">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57F64" w14:textId="77777777" w:rsidR="0016721D" w:rsidRDefault="0016721D">
      <w:pPr>
        <w:spacing w:after="0" w:line="240" w:lineRule="auto"/>
      </w:pPr>
      <w:r>
        <w:separator/>
      </w:r>
    </w:p>
  </w:endnote>
  <w:endnote w:type="continuationSeparator" w:id="0">
    <w:p w14:paraId="30957F66" w14:textId="77777777" w:rsidR="0016721D" w:rsidRDefault="00167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NTTierce">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7E76F" w14:textId="77777777" w:rsidR="0016721D" w:rsidRDefault="0016721D">
    <w:pPr>
      <w:pStyle w:val="afb"/>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end"/>
    </w:r>
  </w:p>
  <w:p w14:paraId="145652F0" w14:textId="77777777" w:rsidR="0016721D" w:rsidRDefault="0016721D">
    <w:pPr>
      <w:pStyle w:val="af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7E060" w14:textId="43684790" w:rsidR="0016721D" w:rsidRDefault="0016721D" w:rsidP="00BF23AB">
    <w:pPr>
      <w:pStyle w:val="afb"/>
      <w:pBdr>
        <w:top w:val="single" w:sz="4" w:space="1" w:color="auto"/>
      </w:pBdr>
      <w:tabs>
        <w:tab w:val="clear" w:pos="9355"/>
        <w:tab w:val="right" w:pos="10260"/>
      </w:tabs>
      <w:jc w:val="right"/>
      <w:rPr>
        <w:sz w:val="17"/>
        <w:szCs w:val="17"/>
      </w:rPr>
    </w:pPr>
    <w:r>
      <w:rPr>
        <w:sz w:val="17"/>
        <w:szCs w:val="17"/>
      </w:rPr>
      <w:t xml:space="preserve">Стр. </w:t>
    </w:r>
    <w:r>
      <w:rPr>
        <w:sz w:val="17"/>
        <w:szCs w:val="17"/>
      </w:rPr>
      <w:fldChar w:fldCharType="begin"/>
    </w:r>
    <w:r>
      <w:rPr>
        <w:sz w:val="17"/>
        <w:szCs w:val="17"/>
      </w:rPr>
      <w:instrText xml:space="preserve"> PAGE </w:instrText>
    </w:r>
    <w:r>
      <w:rPr>
        <w:sz w:val="17"/>
        <w:szCs w:val="17"/>
      </w:rPr>
      <w:fldChar w:fldCharType="separate"/>
    </w:r>
    <w:r w:rsidR="00004ABD">
      <w:rPr>
        <w:noProof/>
        <w:sz w:val="17"/>
        <w:szCs w:val="17"/>
      </w:rPr>
      <w:t>21</w:t>
    </w:r>
    <w:r>
      <w:rPr>
        <w:sz w:val="17"/>
        <w:szCs w:val="17"/>
      </w:rPr>
      <w:fldChar w:fldCharType="end"/>
    </w:r>
    <w:r>
      <w:rPr>
        <w:sz w:val="17"/>
        <w:szCs w:val="17"/>
      </w:rPr>
      <w:t xml:space="preserve"> из </w:t>
    </w:r>
    <w:r>
      <w:rPr>
        <w:sz w:val="17"/>
        <w:szCs w:val="17"/>
      </w:rPr>
      <w:fldChar w:fldCharType="begin"/>
    </w:r>
    <w:r>
      <w:rPr>
        <w:sz w:val="17"/>
        <w:szCs w:val="17"/>
      </w:rPr>
      <w:instrText xml:space="preserve"> NUMPAGES </w:instrText>
    </w:r>
    <w:r>
      <w:rPr>
        <w:sz w:val="17"/>
        <w:szCs w:val="17"/>
      </w:rPr>
      <w:fldChar w:fldCharType="separate"/>
    </w:r>
    <w:r w:rsidR="00004ABD">
      <w:rPr>
        <w:noProof/>
        <w:sz w:val="17"/>
        <w:szCs w:val="17"/>
      </w:rPr>
      <w:t>63</w:t>
    </w:r>
    <w:r>
      <w:rPr>
        <w:sz w:val="17"/>
        <w:szCs w:val="17"/>
      </w:rPr>
      <w:fldChar w:fldCharType="end"/>
    </w:r>
  </w:p>
  <w:p w14:paraId="419778AC" w14:textId="77777777" w:rsidR="0016721D" w:rsidRDefault="0016721D">
    <w:pPr>
      <w:pStyle w:val="a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BE27" w14:textId="77777777" w:rsidR="0016721D" w:rsidRDefault="0016721D">
    <w:pPr>
      <w:pStyle w:val="afb"/>
      <w:rPr>
        <w:rFonts w:ascii="Palatino Linotype" w:hAnsi="Palatino Linotype"/>
        <w:sz w:val="20"/>
        <w:szCs w:val="20"/>
      </w:rPr>
    </w:pPr>
    <w:r>
      <w:rPr>
        <w:rFonts w:ascii="Palatino Linotype" w:hAnsi="Palatino Linotype"/>
        <w:sz w:val="20"/>
        <w:szCs w:val="20"/>
      </w:rPr>
      <w:t>Консалтинговая группа  «Финансы Бизнес Сервис»</w:t>
    </w:r>
    <w:r>
      <w:rPr>
        <w:rFonts w:ascii="Palatino Linotype" w:hAnsi="Palatino Linotype"/>
        <w:sz w:val="20"/>
        <w:szCs w:val="20"/>
      </w:rPr>
      <w:tab/>
      <w:t>Договор № ОД-05-01</w:t>
    </w:r>
  </w:p>
  <w:p w14:paraId="1D0491A5" w14:textId="77777777" w:rsidR="0016721D" w:rsidRDefault="0016721D">
    <w:pPr>
      <w:pStyle w:val="afb"/>
      <w:rPr>
        <w:sz w:val="20"/>
        <w:szCs w:val="20"/>
      </w:rPr>
    </w:pPr>
    <w:r>
      <w:rPr>
        <w:sz w:val="20"/>
        <w:szCs w:val="20"/>
      </w:rPr>
      <w:tab/>
    </w:r>
    <w:r>
      <w:rPr>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5F" w14:textId="24040BB7" w:rsidR="0016721D" w:rsidRPr="004A4496" w:rsidRDefault="0016721D"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04ABD">
      <w:rPr>
        <w:noProof/>
        <w:sz w:val="17"/>
        <w:szCs w:val="17"/>
      </w:rPr>
      <w:t>63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04ABD">
      <w:rPr>
        <w:noProof/>
        <w:sz w:val="17"/>
        <w:szCs w:val="17"/>
      </w:rPr>
      <w:t>63</w:t>
    </w:r>
    <w:r w:rsidRPr="004A4496">
      <w:rPr>
        <w:sz w:val="17"/>
        <w:szCs w:val="17"/>
      </w:rPr>
      <w:fldChar w:fldCharType="end"/>
    </w:r>
  </w:p>
  <w:p w14:paraId="748AD0A6" w14:textId="77777777" w:rsidR="0016721D" w:rsidRDefault="0016721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7F60" w14:textId="615D1E74" w:rsidR="0016721D" w:rsidRPr="004A4496" w:rsidRDefault="0016721D" w:rsidP="006532A8">
    <w:pPr>
      <w:pStyle w:val="afb"/>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04ABD">
      <w:rPr>
        <w:noProof/>
        <w:sz w:val="17"/>
        <w:szCs w:val="17"/>
      </w:rPr>
      <w:t>56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04ABD">
      <w:rPr>
        <w:noProof/>
        <w:sz w:val="17"/>
        <w:szCs w:val="17"/>
      </w:rPr>
      <w:t>63</w:t>
    </w:r>
    <w:r w:rsidRPr="004A4496">
      <w:rPr>
        <w:sz w:val="17"/>
        <w:szCs w:val="17"/>
      </w:rPr>
      <w:fldChar w:fldCharType="end"/>
    </w:r>
  </w:p>
  <w:p w14:paraId="30957F61" w14:textId="77777777" w:rsidR="0016721D" w:rsidRDefault="0016721D"/>
  <w:p w14:paraId="27404E1D" w14:textId="77777777" w:rsidR="0016721D" w:rsidRDefault="0016721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F5D" w14:textId="77777777" w:rsidR="0016721D" w:rsidRDefault="0016721D" w:rsidP="006532A8">
      <w:pPr>
        <w:spacing w:after="0" w:line="240" w:lineRule="auto"/>
      </w:pPr>
      <w:r>
        <w:separator/>
      </w:r>
    </w:p>
  </w:footnote>
  <w:footnote w:type="continuationSeparator" w:id="0">
    <w:p w14:paraId="30957F5E" w14:textId="77777777" w:rsidR="0016721D" w:rsidRDefault="0016721D" w:rsidP="006532A8">
      <w:pPr>
        <w:spacing w:after="0" w:line="240" w:lineRule="auto"/>
      </w:pPr>
      <w:r>
        <w:continuationSeparator/>
      </w:r>
    </w:p>
  </w:footnote>
  <w:footnote w:id="1">
    <w:p w14:paraId="30F53FEB" w14:textId="77777777" w:rsidR="0016721D" w:rsidRPr="00370155" w:rsidRDefault="0016721D" w:rsidP="00887C9B">
      <w:pPr>
        <w:pStyle w:val="af6"/>
      </w:pPr>
    </w:p>
  </w:footnote>
  <w:footnote w:id="2">
    <w:p w14:paraId="30957F62" w14:textId="77777777" w:rsidR="0016721D" w:rsidRDefault="0016721D" w:rsidP="006532A8">
      <w:pPr>
        <w:pStyle w:val="af6"/>
      </w:pPr>
      <w:r>
        <w:rPr>
          <w:rStyle w:val="af8"/>
        </w:rPr>
        <w:footnoteRef/>
      </w:r>
      <w:r>
        <w:t xml:space="preserve"> Кредит, залог, поручительство и т.д.</w:t>
      </w:r>
    </w:p>
  </w:footnote>
  <w:footnote w:id="3">
    <w:p w14:paraId="30957F63" w14:textId="77777777" w:rsidR="0016721D" w:rsidRDefault="0016721D" w:rsidP="006532A8">
      <w:pPr>
        <w:pStyle w:val="af6"/>
      </w:pPr>
      <w:r>
        <w:rPr>
          <w:rStyle w:val="af8"/>
        </w:rPr>
        <w:footnoteRef/>
      </w:r>
      <w:r>
        <w:t xml:space="preserve"> Если применимо</w:t>
      </w:r>
    </w:p>
  </w:footnote>
  <w:footnote w:id="4">
    <w:p w14:paraId="30957F64" w14:textId="77777777" w:rsidR="0016721D" w:rsidRDefault="0016721D" w:rsidP="006532A8">
      <w:pPr>
        <w:pStyle w:val="af6"/>
      </w:pPr>
      <w:r>
        <w:rPr>
          <w:rStyle w:val="af8"/>
        </w:rPr>
        <w:footnoteRef/>
      </w:r>
      <w:r>
        <w:t xml:space="preserve"> Если применимо</w:t>
      </w:r>
    </w:p>
    <w:p w14:paraId="30957F65" w14:textId="77777777" w:rsidR="0016721D" w:rsidRDefault="0016721D" w:rsidP="006532A8">
      <w:pPr>
        <w:pStyle w:val="af6"/>
      </w:pPr>
    </w:p>
    <w:p w14:paraId="30957F66" w14:textId="77777777" w:rsidR="0016721D" w:rsidRDefault="0016721D" w:rsidP="006532A8">
      <w:pPr>
        <w:pStyle w:val="af6"/>
      </w:pPr>
    </w:p>
    <w:p w14:paraId="30957F67" w14:textId="77777777" w:rsidR="0016721D" w:rsidRPr="00DF10CE" w:rsidRDefault="0016721D" w:rsidP="006532A8">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30957F68" w14:textId="77777777" w:rsidR="0016721D" w:rsidRDefault="0016721D" w:rsidP="006532A8">
      <w:pPr>
        <w:pStyle w:val="af6"/>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9250D" w14:textId="77777777" w:rsidR="0016721D" w:rsidRDefault="0016721D">
    <w:pPr>
      <w:pStyle w:val="af9"/>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w:t>
    </w:r>
    <w:r>
      <w:rPr>
        <w:rStyle w:val="afff3"/>
      </w:rPr>
      <w:fldChar w:fldCharType="end"/>
    </w:r>
  </w:p>
  <w:p w14:paraId="3F5F157A" w14:textId="77777777" w:rsidR="0016721D" w:rsidRDefault="0016721D">
    <w:pPr>
      <w:pStyle w:val="af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A9F1752"/>
    <w:multiLevelType w:val="multilevel"/>
    <w:tmpl w:val="06C0314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0C1F3AEC"/>
    <w:multiLevelType w:val="hybridMultilevel"/>
    <w:tmpl w:val="6BA63A9E"/>
    <w:lvl w:ilvl="0" w:tplc="53EC07C6">
      <w:start w:val="1"/>
      <w:numFmt w:val="decimal"/>
      <w:lvlText w:val="%1."/>
      <w:lvlJc w:val="left"/>
      <w:pPr>
        <w:ind w:left="720" w:hanging="360"/>
      </w:pPr>
      <w:rPr>
        <w:rFonts w:cs="Times New Roman"/>
      </w:rPr>
    </w:lvl>
    <w:lvl w:ilvl="1" w:tplc="A79A3D6A">
      <w:start w:val="1"/>
      <w:numFmt w:val="lowerLetter"/>
      <w:lvlText w:val="%2."/>
      <w:lvlJc w:val="left"/>
      <w:pPr>
        <w:ind w:left="1440" w:hanging="360"/>
      </w:pPr>
      <w:rPr>
        <w:rFonts w:cs="Times New Roman"/>
      </w:rPr>
    </w:lvl>
    <w:lvl w:ilvl="2" w:tplc="93EC3D50">
      <w:start w:val="1"/>
      <w:numFmt w:val="lowerRoman"/>
      <w:lvlText w:val="%3."/>
      <w:lvlJc w:val="right"/>
      <w:pPr>
        <w:ind w:left="2160" w:hanging="180"/>
      </w:pPr>
      <w:rPr>
        <w:rFonts w:cs="Times New Roman"/>
      </w:rPr>
    </w:lvl>
    <w:lvl w:ilvl="3" w:tplc="8E78003E" w:tentative="1">
      <w:start w:val="1"/>
      <w:numFmt w:val="decimal"/>
      <w:lvlText w:val="%4."/>
      <w:lvlJc w:val="left"/>
      <w:pPr>
        <w:ind w:left="2880" w:hanging="360"/>
      </w:pPr>
      <w:rPr>
        <w:rFonts w:cs="Times New Roman"/>
      </w:rPr>
    </w:lvl>
    <w:lvl w:ilvl="4" w:tplc="8312E3A6" w:tentative="1">
      <w:start w:val="1"/>
      <w:numFmt w:val="lowerLetter"/>
      <w:lvlText w:val="%5."/>
      <w:lvlJc w:val="left"/>
      <w:pPr>
        <w:ind w:left="3600" w:hanging="360"/>
      </w:pPr>
      <w:rPr>
        <w:rFonts w:cs="Times New Roman"/>
      </w:rPr>
    </w:lvl>
    <w:lvl w:ilvl="5" w:tplc="ED6A94D0" w:tentative="1">
      <w:start w:val="1"/>
      <w:numFmt w:val="lowerRoman"/>
      <w:lvlText w:val="%6."/>
      <w:lvlJc w:val="right"/>
      <w:pPr>
        <w:ind w:left="4320" w:hanging="180"/>
      </w:pPr>
      <w:rPr>
        <w:rFonts w:cs="Times New Roman"/>
      </w:rPr>
    </w:lvl>
    <w:lvl w:ilvl="6" w:tplc="98B61AC0" w:tentative="1">
      <w:start w:val="1"/>
      <w:numFmt w:val="decimal"/>
      <w:lvlText w:val="%7."/>
      <w:lvlJc w:val="left"/>
      <w:pPr>
        <w:ind w:left="5040" w:hanging="360"/>
      </w:pPr>
      <w:rPr>
        <w:rFonts w:cs="Times New Roman"/>
      </w:rPr>
    </w:lvl>
    <w:lvl w:ilvl="7" w:tplc="AB2A0B74" w:tentative="1">
      <w:start w:val="1"/>
      <w:numFmt w:val="lowerLetter"/>
      <w:lvlText w:val="%8."/>
      <w:lvlJc w:val="left"/>
      <w:pPr>
        <w:ind w:left="5760" w:hanging="360"/>
      </w:pPr>
      <w:rPr>
        <w:rFonts w:cs="Times New Roman"/>
      </w:rPr>
    </w:lvl>
    <w:lvl w:ilvl="8" w:tplc="D7DEE962" w:tentative="1">
      <w:start w:val="1"/>
      <w:numFmt w:val="lowerRoman"/>
      <w:lvlText w:val="%9."/>
      <w:lvlJc w:val="right"/>
      <w:pPr>
        <w:ind w:left="6480" w:hanging="180"/>
      </w:pPr>
      <w:rPr>
        <w:rFonts w:cs="Times New Roman"/>
      </w:rPr>
    </w:lvl>
  </w:abstractNum>
  <w:abstractNum w:abstractNumId="17" w15:restartNumberingAfterBreak="0">
    <w:nsid w:val="10EA085D"/>
    <w:multiLevelType w:val="hybridMultilevel"/>
    <w:tmpl w:val="B6648932"/>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3"/>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9" w15:restartNumberingAfterBreak="0">
    <w:nsid w:val="13B241E2"/>
    <w:multiLevelType w:val="multilevel"/>
    <w:tmpl w:val="9E641234"/>
    <w:lvl w:ilvl="0">
      <w:start w:val="4"/>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6091825"/>
    <w:multiLevelType w:val="multilevel"/>
    <w:tmpl w:val="E3EEB30C"/>
    <w:lvl w:ilvl="0">
      <w:start w:val="1"/>
      <w:numFmt w:val="decimal"/>
      <w:pStyle w:val="a4"/>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6" w15:restartNumberingAfterBreak="0">
    <w:nsid w:val="1E0967C9"/>
    <w:multiLevelType w:val="multilevel"/>
    <w:tmpl w:val="6BF2AC06"/>
    <w:lvl w:ilvl="0">
      <w:start w:val="1"/>
      <w:numFmt w:val="decimal"/>
      <w:pStyle w:val="a5"/>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8"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0BC5E51"/>
    <w:multiLevelType w:val="multilevel"/>
    <w:tmpl w:val="47BC5610"/>
    <w:lvl w:ilvl="0">
      <w:start w:val="20"/>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3517001"/>
    <w:multiLevelType w:val="hybridMultilevel"/>
    <w:tmpl w:val="58C86402"/>
    <w:lvl w:ilvl="0" w:tplc="E79E441E">
      <w:start w:val="1"/>
      <w:numFmt w:val="bullet"/>
      <w:lvlText w:val=""/>
      <w:lvlJc w:val="left"/>
      <w:pPr>
        <w:tabs>
          <w:tab w:val="num" w:pos="1080"/>
        </w:tabs>
        <w:ind w:left="1080" w:hanging="360"/>
      </w:pPr>
      <w:rPr>
        <w:rFonts w:ascii="Symbol" w:hAnsi="Symbol" w:hint="default"/>
      </w:rPr>
    </w:lvl>
    <w:lvl w:ilvl="1" w:tplc="C08AF394">
      <w:start w:val="1"/>
      <w:numFmt w:val="bullet"/>
      <w:lvlText w:val=""/>
      <w:lvlJc w:val="left"/>
      <w:pPr>
        <w:tabs>
          <w:tab w:val="num" w:pos="1440"/>
        </w:tabs>
        <w:ind w:left="1440" w:hanging="360"/>
      </w:pPr>
      <w:rPr>
        <w:rFonts w:ascii="Symbol" w:hAnsi="Symbol" w:hint="default"/>
      </w:rPr>
    </w:lvl>
    <w:lvl w:ilvl="2" w:tplc="34FC113C">
      <w:start w:val="1"/>
      <w:numFmt w:val="decimal"/>
      <w:lvlText w:val="%3."/>
      <w:lvlJc w:val="left"/>
      <w:pPr>
        <w:tabs>
          <w:tab w:val="num" w:pos="2160"/>
        </w:tabs>
        <w:ind w:left="2160" w:hanging="360"/>
      </w:pPr>
      <w:rPr>
        <w:rFonts w:cs="Times New Roman"/>
      </w:rPr>
    </w:lvl>
    <w:lvl w:ilvl="3" w:tplc="67268A88">
      <w:start w:val="1"/>
      <w:numFmt w:val="decimal"/>
      <w:pStyle w:val="-4"/>
      <w:lvlText w:val="%4."/>
      <w:lvlJc w:val="left"/>
      <w:pPr>
        <w:tabs>
          <w:tab w:val="num" w:pos="2880"/>
        </w:tabs>
        <w:ind w:left="2880" w:hanging="360"/>
      </w:pPr>
      <w:rPr>
        <w:rFonts w:cs="Times New Roman"/>
      </w:rPr>
    </w:lvl>
    <w:lvl w:ilvl="4" w:tplc="14D2036E">
      <w:start w:val="1"/>
      <w:numFmt w:val="decimal"/>
      <w:lvlText w:val="%5."/>
      <w:lvlJc w:val="left"/>
      <w:pPr>
        <w:tabs>
          <w:tab w:val="num" w:pos="3600"/>
        </w:tabs>
        <w:ind w:left="3600" w:hanging="360"/>
      </w:pPr>
      <w:rPr>
        <w:rFonts w:cs="Times New Roman"/>
      </w:rPr>
    </w:lvl>
    <w:lvl w:ilvl="5" w:tplc="D632DF52">
      <w:start w:val="1"/>
      <w:numFmt w:val="decimal"/>
      <w:lvlText w:val="%6."/>
      <w:lvlJc w:val="left"/>
      <w:pPr>
        <w:tabs>
          <w:tab w:val="num" w:pos="4320"/>
        </w:tabs>
        <w:ind w:left="4320" w:hanging="360"/>
      </w:pPr>
      <w:rPr>
        <w:rFonts w:cs="Times New Roman"/>
      </w:rPr>
    </w:lvl>
    <w:lvl w:ilvl="6" w:tplc="C6E4AF28">
      <w:start w:val="1"/>
      <w:numFmt w:val="decimal"/>
      <w:lvlText w:val="%7."/>
      <w:lvlJc w:val="left"/>
      <w:pPr>
        <w:tabs>
          <w:tab w:val="num" w:pos="5040"/>
        </w:tabs>
        <w:ind w:left="5040" w:hanging="360"/>
      </w:pPr>
      <w:rPr>
        <w:rFonts w:cs="Times New Roman"/>
      </w:rPr>
    </w:lvl>
    <w:lvl w:ilvl="7" w:tplc="0B8A3004">
      <w:start w:val="1"/>
      <w:numFmt w:val="decimal"/>
      <w:lvlText w:val="%8."/>
      <w:lvlJc w:val="left"/>
      <w:pPr>
        <w:tabs>
          <w:tab w:val="num" w:pos="5760"/>
        </w:tabs>
        <w:ind w:left="5760" w:hanging="360"/>
      </w:pPr>
      <w:rPr>
        <w:rFonts w:cs="Times New Roman"/>
      </w:rPr>
    </w:lvl>
    <w:lvl w:ilvl="8" w:tplc="987C655E">
      <w:start w:val="1"/>
      <w:numFmt w:val="decimal"/>
      <w:lvlText w:val="%9."/>
      <w:lvlJc w:val="left"/>
      <w:pPr>
        <w:tabs>
          <w:tab w:val="num" w:pos="6480"/>
        </w:tabs>
        <w:ind w:left="6480" w:hanging="360"/>
      </w:pPr>
      <w:rPr>
        <w:rFonts w:cs="Times New Roman"/>
      </w:rPr>
    </w:lvl>
  </w:abstractNum>
  <w:abstractNum w:abstractNumId="33" w15:restartNumberingAfterBreak="0">
    <w:nsid w:val="3382389A"/>
    <w:multiLevelType w:val="multilevel"/>
    <w:tmpl w:val="393E7CCA"/>
    <w:lvl w:ilvl="0">
      <w:start w:val="12"/>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6"/>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489282B"/>
    <w:multiLevelType w:val="hybridMultilevel"/>
    <w:tmpl w:val="866EAEA0"/>
    <w:styleLink w:val="13"/>
    <w:lvl w:ilvl="0" w:tplc="2AC2B834">
      <w:start w:val="1"/>
      <w:numFmt w:val="decimal"/>
      <w:lvlText w:val="%1)"/>
      <w:lvlJc w:val="left"/>
      <w:pPr>
        <w:ind w:left="1635" w:hanging="360"/>
      </w:pPr>
    </w:lvl>
    <w:lvl w:ilvl="1" w:tplc="16AC0710" w:tentative="1">
      <w:start w:val="1"/>
      <w:numFmt w:val="lowerLetter"/>
      <w:lvlText w:val="%2."/>
      <w:lvlJc w:val="left"/>
      <w:pPr>
        <w:ind w:left="2149" w:hanging="360"/>
      </w:pPr>
    </w:lvl>
    <w:lvl w:ilvl="2" w:tplc="71A424B8" w:tentative="1">
      <w:start w:val="1"/>
      <w:numFmt w:val="lowerRoman"/>
      <w:lvlText w:val="%3."/>
      <w:lvlJc w:val="right"/>
      <w:pPr>
        <w:ind w:left="2869" w:hanging="180"/>
      </w:pPr>
    </w:lvl>
    <w:lvl w:ilvl="3" w:tplc="1D2A2CF4" w:tentative="1">
      <w:start w:val="1"/>
      <w:numFmt w:val="decimal"/>
      <w:lvlText w:val="%4."/>
      <w:lvlJc w:val="left"/>
      <w:pPr>
        <w:ind w:left="3589" w:hanging="360"/>
      </w:pPr>
    </w:lvl>
    <w:lvl w:ilvl="4" w:tplc="119E1A92" w:tentative="1">
      <w:start w:val="1"/>
      <w:numFmt w:val="lowerLetter"/>
      <w:lvlText w:val="%5."/>
      <w:lvlJc w:val="left"/>
      <w:pPr>
        <w:ind w:left="4309" w:hanging="360"/>
      </w:pPr>
    </w:lvl>
    <w:lvl w:ilvl="5" w:tplc="A4F4A206" w:tentative="1">
      <w:start w:val="1"/>
      <w:numFmt w:val="lowerRoman"/>
      <w:lvlText w:val="%6."/>
      <w:lvlJc w:val="right"/>
      <w:pPr>
        <w:ind w:left="5029" w:hanging="180"/>
      </w:pPr>
    </w:lvl>
    <w:lvl w:ilvl="6" w:tplc="36CC9A64" w:tentative="1">
      <w:start w:val="1"/>
      <w:numFmt w:val="decimal"/>
      <w:lvlText w:val="%7."/>
      <w:lvlJc w:val="left"/>
      <w:pPr>
        <w:ind w:left="5749" w:hanging="360"/>
      </w:pPr>
    </w:lvl>
    <w:lvl w:ilvl="7" w:tplc="87C03D00" w:tentative="1">
      <w:start w:val="1"/>
      <w:numFmt w:val="lowerLetter"/>
      <w:lvlText w:val="%8."/>
      <w:lvlJc w:val="left"/>
      <w:pPr>
        <w:ind w:left="6469" w:hanging="360"/>
      </w:pPr>
    </w:lvl>
    <w:lvl w:ilvl="8" w:tplc="94203C5E" w:tentative="1">
      <w:start w:val="1"/>
      <w:numFmt w:val="lowerRoman"/>
      <w:lvlText w:val="%9."/>
      <w:lvlJc w:val="right"/>
      <w:pPr>
        <w:ind w:left="7189" w:hanging="180"/>
      </w:pPr>
    </w:lvl>
  </w:abstractNum>
  <w:abstractNum w:abstractNumId="37" w15:restartNumberingAfterBreak="0">
    <w:nsid w:val="38723309"/>
    <w:multiLevelType w:val="multilevel"/>
    <w:tmpl w:val="727C63D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70"/>
        </w:tabs>
        <w:ind w:left="1170" w:hanging="45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8" w15:restartNumberingAfterBreak="0">
    <w:nsid w:val="3D633B16"/>
    <w:multiLevelType w:val="multilevel"/>
    <w:tmpl w:val="E176EF80"/>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4CD0092E"/>
    <w:multiLevelType w:val="hybridMultilevel"/>
    <w:tmpl w:val="CA16455C"/>
    <w:lvl w:ilvl="0" w:tplc="7E2E4AD6">
      <w:start w:val="1"/>
      <w:numFmt w:val="bullet"/>
      <w:pStyle w:val="-6"/>
      <w:lvlText w:val=""/>
      <w:lvlJc w:val="left"/>
      <w:pPr>
        <w:tabs>
          <w:tab w:val="num" w:pos="1430"/>
        </w:tabs>
        <w:ind w:left="1430" w:hanging="360"/>
      </w:pPr>
      <w:rPr>
        <w:rFonts w:ascii="Symbol" w:hAnsi="Symbol" w:hint="default"/>
      </w:rPr>
    </w:lvl>
    <w:lvl w:ilvl="1" w:tplc="4DA40B92">
      <w:start w:val="1"/>
      <w:numFmt w:val="bullet"/>
      <w:lvlText w:val=""/>
      <w:lvlJc w:val="left"/>
      <w:pPr>
        <w:tabs>
          <w:tab w:val="num" w:pos="2150"/>
        </w:tabs>
        <w:ind w:left="2150" w:hanging="360"/>
      </w:pPr>
      <w:rPr>
        <w:rFonts w:ascii="Symbol" w:hAnsi="Symbol" w:hint="default"/>
      </w:rPr>
    </w:lvl>
    <w:lvl w:ilvl="2" w:tplc="26726CBA">
      <w:start w:val="1"/>
      <w:numFmt w:val="bullet"/>
      <w:lvlText w:val=""/>
      <w:lvlJc w:val="left"/>
      <w:pPr>
        <w:tabs>
          <w:tab w:val="num" w:pos="2870"/>
        </w:tabs>
        <w:ind w:left="2870" w:hanging="360"/>
      </w:pPr>
      <w:rPr>
        <w:rFonts w:ascii="Wingdings" w:hAnsi="Wingdings" w:hint="default"/>
      </w:rPr>
    </w:lvl>
    <w:lvl w:ilvl="3" w:tplc="A530BAF6">
      <w:start w:val="1"/>
      <w:numFmt w:val="bullet"/>
      <w:lvlText w:val=""/>
      <w:lvlJc w:val="left"/>
      <w:pPr>
        <w:tabs>
          <w:tab w:val="num" w:pos="3590"/>
        </w:tabs>
        <w:ind w:left="3590" w:hanging="360"/>
      </w:pPr>
      <w:rPr>
        <w:rFonts w:ascii="Symbol" w:hAnsi="Symbol" w:hint="default"/>
      </w:rPr>
    </w:lvl>
    <w:lvl w:ilvl="4" w:tplc="DFAE9FE0">
      <w:start w:val="1"/>
      <w:numFmt w:val="bullet"/>
      <w:lvlText w:val="o"/>
      <w:lvlJc w:val="left"/>
      <w:pPr>
        <w:tabs>
          <w:tab w:val="num" w:pos="4310"/>
        </w:tabs>
        <w:ind w:left="4310" w:hanging="360"/>
      </w:pPr>
      <w:rPr>
        <w:rFonts w:ascii="Courier New" w:hAnsi="Courier New" w:hint="default"/>
      </w:rPr>
    </w:lvl>
    <w:lvl w:ilvl="5" w:tplc="F16A2640">
      <w:start w:val="1"/>
      <w:numFmt w:val="bullet"/>
      <w:lvlText w:val=""/>
      <w:lvlJc w:val="left"/>
      <w:pPr>
        <w:tabs>
          <w:tab w:val="num" w:pos="5030"/>
        </w:tabs>
        <w:ind w:left="5030" w:hanging="360"/>
      </w:pPr>
      <w:rPr>
        <w:rFonts w:ascii="Wingdings" w:hAnsi="Wingdings" w:hint="default"/>
      </w:rPr>
    </w:lvl>
    <w:lvl w:ilvl="6" w:tplc="C21092DA">
      <w:start w:val="1"/>
      <w:numFmt w:val="bullet"/>
      <w:lvlText w:val=""/>
      <w:lvlJc w:val="left"/>
      <w:pPr>
        <w:tabs>
          <w:tab w:val="num" w:pos="5750"/>
        </w:tabs>
        <w:ind w:left="5750" w:hanging="360"/>
      </w:pPr>
      <w:rPr>
        <w:rFonts w:ascii="Symbol" w:hAnsi="Symbol" w:hint="default"/>
      </w:rPr>
    </w:lvl>
    <w:lvl w:ilvl="7" w:tplc="5E066BB2">
      <w:start w:val="1"/>
      <w:numFmt w:val="bullet"/>
      <w:lvlText w:val="o"/>
      <w:lvlJc w:val="left"/>
      <w:pPr>
        <w:tabs>
          <w:tab w:val="num" w:pos="6470"/>
        </w:tabs>
        <w:ind w:left="6470" w:hanging="360"/>
      </w:pPr>
      <w:rPr>
        <w:rFonts w:ascii="Courier New" w:hAnsi="Courier New" w:hint="default"/>
      </w:rPr>
    </w:lvl>
    <w:lvl w:ilvl="8" w:tplc="1D0EF968">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4EBD7ED6"/>
    <w:multiLevelType w:val="multilevel"/>
    <w:tmpl w:val="52CA7A7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7"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573"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3DE3534"/>
    <w:multiLevelType w:val="multilevel"/>
    <w:tmpl w:val="04190023"/>
    <w:styleLink w:val="a7"/>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5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E147172"/>
    <w:multiLevelType w:val="hybridMultilevel"/>
    <w:tmpl w:val="05AC05E2"/>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15:restartNumberingAfterBreak="0">
    <w:nsid w:val="61D45F98"/>
    <w:multiLevelType w:val="multilevel"/>
    <w:tmpl w:val="426A3832"/>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7" w15:restartNumberingAfterBreak="0">
    <w:nsid w:val="6499140B"/>
    <w:multiLevelType w:val="multilevel"/>
    <w:tmpl w:val="107233B2"/>
    <w:lvl w:ilvl="0">
      <w:start w:val="1"/>
      <w:numFmt w:val="decimal"/>
      <w:pStyle w:val="a8"/>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8"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59" w15:restartNumberingAfterBreak="0">
    <w:nsid w:val="66AD4D9B"/>
    <w:multiLevelType w:val="hybridMultilevel"/>
    <w:tmpl w:val="B5AC0C66"/>
    <w:lvl w:ilvl="0" w:tplc="4F6C7066">
      <w:start w:val="1"/>
      <w:numFmt w:val="decimal"/>
      <w:lvlText w:val="%1."/>
      <w:lvlJc w:val="left"/>
      <w:pPr>
        <w:tabs>
          <w:tab w:val="num" w:pos="360"/>
        </w:tabs>
        <w:ind w:left="360" w:hanging="360"/>
      </w:pPr>
      <w:rPr>
        <w:rFonts w:cs="Times New Roman"/>
      </w:rPr>
    </w:lvl>
    <w:lvl w:ilvl="1" w:tplc="741AA0CA">
      <w:numFmt w:val="none"/>
      <w:lvlText w:val=""/>
      <w:lvlJc w:val="left"/>
      <w:pPr>
        <w:tabs>
          <w:tab w:val="num" w:pos="360"/>
        </w:tabs>
      </w:pPr>
      <w:rPr>
        <w:rFonts w:cs="Times New Roman"/>
      </w:rPr>
    </w:lvl>
    <w:lvl w:ilvl="2" w:tplc="FCA60914">
      <w:numFmt w:val="none"/>
      <w:lvlText w:val=""/>
      <w:lvlJc w:val="left"/>
      <w:pPr>
        <w:tabs>
          <w:tab w:val="num" w:pos="360"/>
        </w:tabs>
      </w:pPr>
      <w:rPr>
        <w:rFonts w:cs="Times New Roman"/>
      </w:rPr>
    </w:lvl>
    <w:lvl w:ilvl="3" w:tplc="A85AEE76">
      <w:numFmt w:val="none"/>
      <w:lvlText w:val=""/>
      <w:lvlJc w:val="left"/>
      <w:pPr>
        <w:tabs>
          <w:tab w:val="num" w:pos="360"/>
        </w:tabs>
      </w:pPr>
      <w:rPr>
        <w:rFonts w:cs="Times New Roman"/>
      </w:rPr>
    </w:lvl>
    <w:lvl w:ilvl="4" w:tplc="BA42FF7A">
      <w:numFmt w:val="none"/>
      <w:lvlText w:val=""/>
      <w:lvlJc w:val="left"/>
      <w:pPr>
        <w:tabs>
          <w:tab w:val="num" w:pos="360"/>
        </w:tabs>
      </w:pPr>
      <w:rPr>
        <w:rFonts w:cs="Times New Roman"/>
      </w:rPr>
    </w:lvl>
    <w:lvl w:ilvl="5" w:tplc="9630445E">
      <w:numFmt w:val="none"/>
      <w:lvlText w:val=""/>
      <w:lvlJc w:val="left"/>
      <w:pPr>
        <w:tabs>
          <w:tab w:val="num" w:pos="360"/>
        </w:tabs>
      </w:pPr>
      <w:rPr>
        <w:rFonts w:cs="Times New Roman"/>
      </w:rPr>
    </w:lvl>
    <w:lvl w:ilvl="6" w:tplc="307A0CDC">
      <w:numFmt w:val="none"/>
      <w:lvlText w:val=""/>
      <w:lvlJc w:val="left"/>
      <w:pPr>
        <w:tabs>
          <w:tab w:val="num" w:pos="360"/>
        </w:tabs>
      </w:pPr>
      <w:rPr>
        <w:rFonts w:cs="Times New Roman"/>
      </w:rPr>
    </w:lvl>
    <w:lvl w:ilvl="7" w:tplc="D5826D62">
      <w:numFmt w:val="none"/>
      <w:lvlText w:val=""/>
      <w:lvlJc w:val="left"/>
      <w:pPr>
        <w:tabs>
          <w:tab w:val="num" w:pos="360"/>
        </w:tabs>
      </w:pPr>
      <w:rPr>
        <w:rFonts w:cs="Times New Roman"/>
      </w:rPr>
    </w:lvl>
    <w:lvl w:ilvl="8" w:tplc="E8022C24">
      <w:numFmt w:val="none"/>
      <w:lvlText w:val=""/>
      <w:lvlJc w:val="left"/>
      <w:pPr>
        <w:tabs>
          <w:tab w:val="num" w:pos="360"/>
        </w:tabs>
      </w:pPr>
      <w:rPr>
        <w:rFonts w:cs="Times New Roman"/>
      </w:rPr>
    </w:lvl>
  </w:abstractNum>
  <w:abstractNum w:abstractNumId="60" w15:restartNumberingAfterBreak="0">
    <w:nsid w:val="67527B3E"/>
    <w:multiLevelType w:val="hybridMultilevel"/>
    <w:tmpl w:val="4E021518"/>
    <w:styleLink w:val="1ai1"/>
    <w:lvl w:ilvl="0" w:tplc="CF7EA2F8">
      <w:numFmt w:val="bullet"/>
      <w:lvlText w:val=""/>
      <w:lvlJc w:val="left"/>
      <w:pPr>
        <w:ind w:left="1069" w:hanging="360"/>
      </w:pPr>
      <w:rPr>
        <w:rFonts w:ascii="Symbol" w:eastAsiaTheme="minorHAnsi" w:hAnsi="Symbol" w:cs="Times New Roman" w:hint="default"/>
      </w:rPr>
    </w:lvl>
    <w:lvl w:ilvl="1" w:tplc="8AB27634" w:tentative="1">
      <w:start w:val="1"/>
      <w:numFmt w:val="bullet"/>
      <w:lvlText w:val="o"/>
      <w:lvlJc w:val="left"/>
      <w:pPr>
        <w:ind w:left="1789" w:hanging="360"/>
      </w:pPr>
      <w:rPr>
        <w:rFonts w:ascii="Courier New" w:hAnsi="Courier New" w:cs="Courier New" w:hint="default"/>
      </w:rPr>
    </w:lvl>
    <w:lvl w:ilvl="2" w:tplc="2E062932" w:tentative="1">
      <w:start w:val="1"/>
      <w:numFmt w:val="bullet"/>
      <w:lvlText w:val=""/>
      <w:lvlJc w:val="left"/>
      <w:pPr>
        <w:ind w:left="2509" w:hanging="360"/>
      </w:pPr>
      <w:rPr>
        <w:rFonts w:ascii="Wingdings" w:hAnsi="Wingdings" w:hint="default"/>
      </w:rPr>
    </w:lvl>
    <w:lvl w:ilvl="3" w:tplc="DB8C06D6" w:tentative="1">
      <w:start w:val="1"/>
      <w:numFmt w:val="bullet"/>
      <w:lvlText w:val=""/>
      <w:lvlJc w:val="left"/>
      <w:pPr>
        <w:ind w:left="3229" w:hanging="360"/>
      </w:pPr>
      <w:rPr>
        <w:rFonts w:ascii="Symbol" w:hAnsi="Symbol" w:hint="default"/>
      </w:rPr>
    </w:lvl>
    <w:lvl w:ilvl="4" w:tplc="B3264F26" w:tentative="1">
      <w:start w:val="1"/>
      <w:numFmt w:val="bullet"/>
      <w:lvlText w:val="o"/>
      <w:lvlJc w:val="left"/>
      <w:pPr>
        <w:ind w:left="3949" w:hanging="360"/>
      </w:pPr>
      <w:rPr>
        <w:rFonts w:ascii="Courier New" w:hAnsi="Courier New" w:cs="Courier New" w:hint="default"/>
      </w:rPr>
    </w:lvl>
    <w:lvl w:ilvl="5" w:tplc="B2E2042E" w:tentative="1">
      <w:start w:val="1"/>
      <w:numFmt w:val="bullet"/>
      <w:lvlText w:val=""/>
      <w:lvlJc w:val="left"/>
      <w:pPr>
        <w:ind w:left="4669" w:hanging="360"/>
      </w:pPr>
      <w:rPr>
        <w:rFonts w:ascii="Wingdings" w:hAnsi="Wingdings" w:hint="default"/>
      </w:rPr>
    </w:lvl>
    <w:lvl w:ilvl="6" w:tplc="B20622C6" w:tentative="1">
      <w:start w:val="1"/>
      <w:numFmt w:val="bullet"/>
      <w:lvlText w:val=""/>
      <w:lvlJc w:val="left"/>
      <w:pPr>
        <w:ind w:left="5389" w:hanging="360"/>
      </w:pPr>
      <w:rPr>
        <w:rFonts w:ascii="Symbol" w:hAnsi="Symbol" w:hint="default"/>
      </w:rPr>
    </w:lvl>
    <w:lvl w:ilvl="7" w:tplc="735C284C" w:tentative="1">
      <w:start w:val="1"/>
      <w:numFmt w:val="bullet"/>
      <w:lvlText w:val="o"/>
      <w:lvlJc w:val="left"/>
      <w:pPr>
        <w:ind w:left="6109" w:hanging="360"/>
      </w:pPr>
      <w:rPr>
        <w:rFonts w:ascii="Courier New" w:hAnsi="Courier New" w:cs="Courier New" w:hint="default"/>
      </w:rPr>
    </w:lvl>
    <w:lvl w:ilvl="8" w:tplc="4B1A889A" w:tentative="1">
      <w:start w:val="1"/>
      <w:numFmt w:val="bullet"/>
      <w:lvlText w:val=""/>
      <w:lvlJc w:val="left"/>
      <w:pPr>
        <w:ind w:left="6829" w:hanging="360"/>
      </w:pPr>
      <w:rPr>
        <w:rFonts w:ascii="Wingdings" w:hAnsi="Wingdings" w:hint="default"/>
      </w:rPr>
    </w:lvl>
  </w:abstractNum>
  <w:abstractNum w:abstractNumId="61"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2" w15:restartNumberingAfterBreak="0">
    <w:nsid w:val="6B5F60FF"/>
    <w:multiLevelType w:val="multilevel"/>
    <w:tmpl w:val="A148DB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D176C4B"/>
    <w:multiLevelType w:val="hybridMultilevel"/>
    <w:tmpl w:val="CAACA5F8"/>
    <w:styleLink w:val="110"/>
    <w:lvl w:ilvl="0" w:tplc="176AA4BE">
      <w:start w:val="1"/>
      <w:numFmt w:val="decimal"/>
      <w:lvlText w:val="%1)"/>
      <w:lvlJc w:val="left"/>
      <w:pPr>
        <w:ind w:left="1835" w:hanging="1410"/>
      </w:pPr>
      <w:rPr>
        <w:rFonts w:hint="default"/>
        <w:b w:val="0"/>
      </w:rPr>
    </w:lvl>
    <w:lvl w:ilvl="1" w:tplc="7480E600" w:tentative="1">
      <w:start w:val="1"/>
      <w:numFmt w:val="lowerLetter"/>
      <w:lvlText w:val="%2."/>
      <w:lvlJc w:val="left"/>
      <w:pPr>
        <w:ind w:left="2149" w:hanging="360"/>
      </w:pPr>
    </w:lvl>
    <w:lvl w:ilvl="2" w:tplc="2B64E5C6" w:tentative="1">
      <w:start w:val="1"/>
      <w:numFmt w:val="lowerRoman"/>
      <w:lvlText w:val="%3."/>
      <w:lvlJc w:val="right"/>
      <w:pPr>
        <w:ind w:left="2869" w:hanging="180"/>
      </w:pPr>
    </w:lvl>
    <w:lvl w:ilvl="3" w:tplc="914EF5A8" w:tentative="1">
      <w:start w:val="1"/>
      <w:numFmt w:val="decimal"/>
      <w:lvlText w:val="%4."/>
      <w:lvlJc w:val="left"/>
      <w:pPr>
        <w:ind w:left="3589" w:hanging="360"/>
      </w:pPr>
    </w:lvl>
    <w:lvl w:ilvl="4" w:tplc="EBA6036C" w:tentative="1">
      <w:start w:val="1"/>
      <w:numFmt w:val="lowerLetter"/>
      <w:lvlText w:val="%5."/>
      <w:lvlJc w:val="left"/>
      <w:pPr>
        <w:ind w:left="4309" w:hanging="360"/>
      </w:pPr>
    </w:lvl>
    <w:lvl w:ilvl="5" w:tplc="9D3EC1A0" w:tentative="1">
      <w:start w:val="1"/>
      <w:numFmt w:val="lowerRoman"/>
      <w:lvlText w:val="%6."/>
      <w:lvlJc w:val="right"/>
      <w:pPr>
        <w:ind w:left="5029" w:hanging="180"/>
      </w:pPr>
    </w:lvl>
    <w:lvl w:ilvl="6" w:tplc="96EEBD52" w:tentative="1">
      <w:start w:val="1"/>
      <w:numFmt w:val="decimal"/>
      <w:lvlText w:val="%7."/>
      <w:lvlJc w:val="left"/>
      <w:pPr>
        <w:ind w:left="5749" w:hanging="360"/>
      </w:pPr>
    </w:lvl>
    <w:lvl w:ilvl="7" w:tplc="8DE0398C" w:tentative="1">
      <w:start w:val="1"/>
      <w:numFmt w:val="lowerLetter"/>
      <w:lvlText w:val="%8."/>
      <w:lvlJc w:val="left"/>
      <w:pPr>
        <w:ind w:left="6469" w:hanging="360"/>
      </w:pPr>
    </w:lvl>
    <w:lvl w:ilvl="8" w:tplc="1E9EFE9E" w:tentative="1">
      <w:start w:val="1"/>
      <w:numFmt w:val="lowerRoman"/>
      <w:lvlText w:val="%9."/>
      <w:lvlJc w:val="right"/>
      <w:pPr>
        <w:ind w:left="7189" w:hanging="180"/>
      </w:pPr>
    </w:lvl>
  </w:abstractNum>
  <w:abstractNum w:abstractNumId="65"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8"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755E5911"/>
    <w:multiLevelType w:val="multilevel"/>
    <w:tmpl w:val="41D2764C"/>
    <w:lvl w:ilvl="0">
      <w:start w:val="4"/>
      <w:numFmt w:val="decimal"/>
      <w:lvlText w:val="%1."/>
      <w:lvlJc w:val="left"/>
      <w:pPr>
        <w:ind w:left="360" w:hanging="360"/>
      </w:pPr>
      <w:rPr>
        <w:rFonts w:eastAsia="Times New Roman" w:hint="default"/>
        <w:color w:val="auto"/>
      </w:rPr>
    </w:lvl>
    <w:lvl w:ilvl="1">
      <w:start w:val="3"/>
      <w:numFmt w:val="decimal"/>
      <w:lvlText w:val="%1.%2."/>
      <w:lvlJc w:val="left"/>
      <w:pPr>
        <w:ind w:left="360" w:hanging="360"/>
      </w:pPr>
      <w:rPr>
        <w:rFonts w:eastAsia="Times New Roman" w:hint="default"/>
        <w:color w:val="auto"/>
      </w:rPr>
    </w:lvl>
    <w:lvl w:ilvl="2">
      <w:start w:val="1"/>
      <w:numFmt w:val="decimal"/>
      <w:lvlText w:val="%1.%2.%3."/>
      <w:lvlJc w:val="left"/>
      <w:pPr>
        <w:ind w:left="946" w:hanging="720"/>
      </w:pPr>
      <w:rPr>
        <w:rFonts w:eastAsia="Times New Roman" w:hint="default"/>
        <w:color w:val="auto"/>
      </w:rPr>
    </w:lvl>
    <w:lvl w:ilvl="3">
      <w:start w:val="1"/>
      <w:numFmt w:val="decimal"/>
      <w:lvlText w:val="%1.%2.%3.%4."/>
      <w:lvlJc w:val="left"/>
      <w:pPr>
        <w:ind w:left="1059" w:hanging="720"/>
      </w:pPr>
      <w:rPr>
        <w:rFonts w:eastAsia="Times New Roman" w:hint="default"/>
        <w:color w:val="auto"/>
      </w:rPr>
    </w:lvl>
    <w:lvl w:ilvl="4">
      <w:start w:val="1"/>
      <w:numFmt w:val="decimal"/>
      <w:lvlText w:val="%1.%2.%3.%4.%5."/>
      <w:lvlJc w:val="left"/>
      <w:pPr>
        <w:ind w:left="1532" w:hanging="1080"/>
      </w:pPr>
      <w:rPr>
        <w:rFonts w:eastAsia="Times New Roman" w:hint="default"/>
        <w:color w:val="auto"/>
      </w:rPr>
    </w:lvl>
    <w:lvl w:ilvl="5">
      <w:start w:val="1"/>
      <w:numFmt w:val="decimal"/>
      <w:lvlText w:val="%1.%2.%3.%4.%5.%6."/>
      <w:lvlJc w:val="left"/>
      <w:pPr>
        <w:ind w:left="1645" w:hanging="1080"/>
      </w:pPr>
      <w:rPr>
        <w:rFonts w:eastAsia="Times New Roman" w:hint="default"/>
        <w:color w:val="auto"/>
      </w:rPr>
    </w:lvl>
    <w:lvl w:ilvl="6">
      <w:start w:val="1"/>
      <w:numFmt w:val="decimal"/>
      <w:lvlText w:val="%1.%2.%3.%4.%5.%6.%7."/>
      <w:lvlJc w:val="left"/>
      <w:pPr>
        <w:ind w:left="2118" w:hanging="1440"/>
      </w:pPr>
      <w:rPr>
        <w:rFonts w:eastAsia="Times New Roman" w:hint="default"/>
        <w:color w:val="auto"/>
      </w:rPr>
    </w:lvl>
    <w:lvl w:ilvl="7">
      <w:start w:val="1"/>
      <w:numFmt w:val="decimal"/>
      <w:lvlText w:val="%1.%2.%3.%4.%5.%6.%7.%8."/>
      <w:lvlJc w:val="left"/>
      <w:pPr>
        <w:ind w:left="2231" w:hanging="1440"/>
      </w:pPr>
      <w:rPr>
        <w:rFonts w:eastAsia="Times New Roman" w:hint="default"/>
        <w:color w:val="auto"/>
      </w:rPr>
    </w:lvl>
    <w:lvl w:ilvl="8">
      <w:start w:val="1"/>
      <w:numFmt w:val="decimal"/>
      <w:lvlText w:val="%1.%2.%3.%4.%5.%6.%7.%8.%9."/>
      <w:lvlJc w:val="left"/>
      <w:pPr>
        <w:ind w:left="2704" w:hanging="1800"/>
      </w:pPr>
      <w:rPr>
        <w:rFonts w:eastAsia="Times New Roman" w:hint="default"/>
        <w:color w:val="auto"/>
      </w:rPr>
    </w:lvl>
  </w:abstractNum>
  <w:abstractNum w:abstractNumId="71" w15:restartNumberingAfterBreak="0">
    <w:nsid w:val="77BA647F"/>
    <w:multiLevelType w:val="hybridMultilevel"/>
    <w:tmpl w:val="21F8A2C2"/>
    <w:styleLink w:val="210"/>
    <w:lvl w:ilvl="0" w:tplc="44166F02">
      <w:start w:val="1"/>
      <w:numFmt w:val="bullet"/>
      <w:lvlText w:val=""/>
      <w:lvlJc w:val="left"/>
      <w:pPr>
        <w:ind w:left="1069" w:hanging="360"/>
      </w:pPr>
      <w:rPr>
        <w:rFonts w:ascii="Symbol" w:eastAsia="Times New Roman" w:hAnsi="Symbol" w:cs="Times New Roman" w:hint="default"/>
      </w:rPr>
    </w:lvl>
    <w:lvl w:ilvl="1" w:tplc="08E492D2" w:tentative="1">
      <w:start w:val="1"/>
      <w:numFmt w:val="bullet"/>
      <w:lvlText w:val="o"/>
      <w:lvlJc w:val="left"/>
      <w:pPr>
        <w:ind w:left="1789" w:hanging="360"/>
      </w:pPr>
      <w:rPr>
        <w:rFonts w:ascii="Courier New" w:hAnsi="Courier New" w:cs="Courier New" w:hint="default"/>
      </w:rPr>
    </w:lvl>
    <w:lvl w:ilvl="2" w:tplc="1F963CAE" w:tentative="1">
      <w:start w:val="1"/>
      <w:numFmt w:val="bullet"/>
      <w:lvlText w:val=""/>
      <w:lvlJc w:val="left"/>
      <w:pPr>
        <w:ind w:left="2509" w:hanging="360"/>
      </w:pPr>
      <w:rPr>
        <w:rFonts w:ascii="Wingdings" w:hAnsi="Wingdings" w:hint="default"/>
      </w:rPr>
    </w:lvl>
    <w:lvl w:ilvl="3" w:tplc="3F3EA57A" w:tentative="1">
      <w:start w:val="1"/>
      <w:numFmt w:val="bullet"/>
      <w:lvlText w:val=""/>
      <w:lvlJc w:val="left"/>
      <w:pPr>
        <w:ind w:left="3229" w:hanging="360"/>
      </w:pPr>
      <w:rPr>
        <w:rFonts w:ascii="Symbol" w:hAnsi="Symbol" w:hint="default"/>
      </w:rPr>
    </w:lvl>
    <w:lvl w:ilvl="4" w:tplc="A63CFBE4" w:tentative="1">
      <w:start w:val="1"/>
      <w:numFmt w:val="bullet"/>
      <w:lvlText w:val="o"/>
      <w:lvlJc w:val="left"/>
      <w:pPr>
        <w:ind w:left="3949" w:hanging="360"/>
      </w:pPr>
      <w:rPr>
        <w:rFonts w:ascii="Courier New" w:hAnsi="Courier New" w:cs="Courier New" w:hint="default"/>
      </w:rPr>
    </w:lvl>
    <w:lvl w:ilvl="5" w:tplc="DF5A3EAE" w:tentative="1">
      <w:start w:val="1"/>
      <w:numFmt w:val="bullet"/>
      <w:lvlText w:val=""/>
      <w:lvlJc w:val="left"/>
      <w:pPr>
        <w:ind w:left="4669" w:hanging="360"/>
      </w:pPr>
      <w:rPr>
        <w:rFonts w:ascii="Wingdings" w:hAnsi="Wingdings" w:hint="default"/>
      </w:rPr>
    </w:lvl>
    <w:lvl w:ilvl="6" w:tplc="FAB0D910" w:tentative="1">
      <w:start w:val="1"/>
      <w:numFmt w:val="bullet"/>
      <w:lvlText w:val=""/>
      <w:lvlJc w:val="left"/>
      <w:pPr>
        <w:ind w:left="5389" w:hanging="360"/>
      </w:pPr>
      <w:rPr>
        <w:rFonts w:ascii="Symbol" w:hAnsi="Symbol" w:hint="default"/>
      </w:rPr>
    </w:lvl>
    <w:lvl w:ilvl="7" w:tplc="FE64F1C0" w:tentative="1">
      <w:start w:val="1"/>
      <w:numFmt w:val="bullet"/>
      <w:lvlText w:val="o"/>
      <w:lvlJc w:val="left"/>
      <w:pPr>
        <w:ind w:left="6109" w:hanging="360"/>
      </w:pPr>
      <w:rPr>
        <w:rFonts w:ascii="Courier New" w:hAnsi="Courier New" w:cs="Courier New" w:hint="default"/>
      </w:rPr>
    </w:lvl>
    <w:lvl w:ilvl="8" w:tplc="159A3520" w:tentative="1">
      <w:start w:val="1"/>
      <w:numFmt w:val="bullet"/>
      <w:lvlText w:val=""/>
      <w:lvlJc w:val="left"/>
      <w:pPr>
        <w:ind w:left="6829" w:hanging="360"/>
      </w:pPr>
      <w:rPr>
        <w:rFonts w:ascii="Wingdings" w:hAnsi="Wingdings" w:hint="default"/>
      </w:rPr>
    </w:lvl>
  </w:abstractNum>
  <w:abstractNum w:abstractNumId="7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3" w15:restartNumberingAfterBreak="0">
    <w:nsid w:val="786A3F49"/>
    <w:multiLevelType w:val="multilevel"/>
    <w:tmpl w:val="C71C3B40"/>
    <w:lvl w:ilvl="0">
      <w:start w:val="1"/>
      <w:numFmt w:val="upperRoman"/>
      <w:pStyle w:val="a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4" w15:restartNumberingAfterBreak="0">
    <w:nsid w:val="7F3D0C90"/>
    <w:multiLevelType w:val="hybridMultilevel"/>
    <w:tmpl w:val="D32E37AE"/>
    <w:styleLink w:val="1111111"/>
    <w:lvl w:ilvl="0" w:tplc="7F9E51D6">
      <w:start w:val="1"/>
      <w:numFmt w:val="decimal"/>
      <w:lvlText w:val="%1)"/>
      <w:lvlJc w:val="left"/>
      <w:pPr>
        <w:ind w:left="1179" w:hanging="360"/>
      </w:pPr>
    </w:lvl>
    <w:lvl w:ilvl="1" w:tplc="0414DDBA" w:tentative="1">
      <w:start w:val="1"/>
      <w:numFmt w:val="lowerLetter"/>
      <w:lvlText w:val="%2."/>
      <w:lvlJc w:val="left"/>
      <w:pPr>
        <w:ind w:left="1899" w:hanging="360"/>
      </w:pPr>
    </w:lvl>
    <w:lvl w:ilvl="2" w:tplc="B628BDF8" w:tentative="1">
      <w:start w:val="1"/>
      <w:numFmt w:val="lowerRoman"/>
      <w:lvlText w:val="%3."/>
      <w:lvlJc w:val="right"/>
      <w:pPr>
        <w:ind w:left="2619" w:hanging="180"/>
      </w:pPr>
    </w:lvl>
    <w:lvl w:ilvl="3" w:tplc="5D029AAC" w:tentative="1">
      <w:start w:val="1"/>
      <w:numFmt w:val="decimal"/>
      <w:lvlText w:val="%4."/>
      <w:lvlJc w:val="left"/>
      <w:pPr>
        <w:ind w:left="3339" w:hanging="360"/>
      </w:pPr>
    </w:lvl>
    <w:lvl w:ilvl="4" w:tplc="2714B48A" w:tentative="1">
      <w:start w:val="1"/>
      <w:numFmt w:val="lowerLetter"/>
      <w:lvlText w:val="%5."/>
      <w:lvlJc w:val="left"/>
      <w:pPr>
        <w:ind w:left="4059" w:hanging="360"/>
      </w:pPr>
    </w:lvl>
    <w:lvl w:ilvl="5" w:tplc="A22858C6" w:tentative="1">
      <w:start w:val="1"/>
      <w:numFmt w:val="lowerRoman"/>
      <w:lvlText w:val="%6."/>
      <w:lvlJc w:val="right"/>
      <w:pPr>
        <w:ind w:left="4779" w:hanging="180"/>
      </w:pPr>
    </w:lvl>
    <w:lvl w:ilvl="6" w:tplc="09208888" w:tentative="1">
      <w:start w:val="1"/>
      <w:numFmt w:val="decimal"/>
      <w:lvlText w:val="%7."/>
      <w:lvlJc w:val="left"/>
      <w:pPr>
        <w:ind w:left="5499" w:hanging="360"/>
      </w:pPr>
    </w:lvl>
    <w:lvl w:ilvl="7" w:tplc="6F56A8D8" w:tentative="1">
      <w:start w:val="1"/>
      <w:numFmt w:val="lowerLetter"/>
      <w:lvlText w:val="%8."/>
      <w:lvlJc w:val="left"/>
      <w:pPr>
        <w:ind w:left="6219" w:hanging="360"/>
      </w:pPr>
    </w:lvl>
    <w:lvl w:ilvl="8" w:tplc="D48E079C" w:tentative="1">
      <w:start w:val="1"/>
      <w:numFmt w:val="lowerRoman"/>
      <w:lvlText w:val="%9."/>
      <w:lvlJc w:val="right"/>
      <w:pPr>
        <w:ind w:left="6939" w:hanging="180"/>
      </w:pPr>
    </w:lvl>
  </w:abstractNum>
  <w:num w:numId="1">
    <w:abstractNumId w:val="60"/>
  </w:num>
  <w:num w:numId="2">
    <w:abstractNumId w:val="36"/>
  </w:num>
  <w:num w:numId="3">
    <w:abstractNumId w:val="64"/>
  </w:num>
  <w:num w:numId="4">
    <w:abstractNumId w:val="71"/>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6"/>
  </w:num>
  <w:num w:numId="15">
    <w:abstractNumId w:val="69"/>
  </w:num>
  <w:num w:numId="16">
    <w:abstractNumId w:val="27"/>
  </w:num>
  <w:num w:numId="17">
    <w:abstractNumId w:val="26"/>
  </w:num>
  <w:num w:numId="18">
    <w:abstractNumId w:val="13"/>
  </w:num>
  <w:num w:numId="19">
    <w:abstractNumId w:val="65"/>
  </w:num>
  <w:num w:numId="20">
    <w:abstractNumId w:val="48"/>
  </w:num>
  <w:num w:numId="21">
    <w:abstractNumId w:val="20"/>
  </w:num>
  <w:num w:numId="22">
    <w:abstractNumId w:val="53"/>
  </w:num>
  <w:num w:numId="23">
    <w:abstractNumId w:val="57"/>
  </w:num>
  <w:num w:numId="24">
    <w:abstractNumId w:val="74"/>
  </w:num>
  <w:num w:numId="25">
    <w:abstractNumId w:val="12"/>
  </w:num>
  <w:num w:numId="26">
    <w:abstractNumId w:val="9"/>
  </w:num>
  <w:num w:numId="27">
    <w:abstractNumId w:val="21"/>
  </w:num>
  <w:num w:numId="28">
    <w:abstractNumId w:val="35"/>
  </w:num>
  <w:num w:numId="29">
    <w:abstractNumId w:val="41"/>
  </w:num>
  <w:num w:numId="30">
    <w:abstractNumId w:val="44"/>
  </w:num>
  <w:num w:numId="31">
    <w:abstractNumId w:val="59"/>
  </w:num>
  <w:num w:numId="32">
    <w:abstractNumId w:val="52"/>
  </w:num>
  <w:num w:numId="33">
    <w:abstractNumId w:val="61"/>
  </w:num>
  <w:num w:numId="34">
    <w:abstractNumId w:val="50"/>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num>
  <w:num w:numId="44">
    <w:abstractNumId w:val="42"/>
  </w:num>
  <w:num w:numId="45">
    <w:abstractNumId w:val="63"/>
  </w:num>
  <w:num w:numId="46">
    <w:abstractNumId w:val="43"/>
  </w:num>
  <w:num w:numId="47">
    <w:abstractNumId w:val="73"/>
  </w:num>
  <w:num w:numId="48">
    <w:abstractNumId w:val="68"/>
  </w:num>
  <w:num w:numId="49">
    <w:abstractNumId w:val="39"/>
  </w:num>
  <w:num w:numId="50">
    <w:abstractNumId w:val="11"/>
  </w:num>
  <w:num w:numId="51">
    <w:abstractNumId w:val="14"/>
  </w:num>
  <w:num w:numId="52">
    <w:abstractNumId w:val="18"/>
  </w:num>
  <w:num w:numId="53">
    <w:abstractNumId w:val="37"/>
  </w:num>
  <w:num w:numId="54">
    <w:abstractNumId w:val="62"/>
  </w:num>
  <w:num w:numId="55">
    <w:abstractNumId w:val="2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num>
  <w:num w:numId="57">
    <w:abstractNumId w:val="40"/>
  </w:num>
  <w:num w:numId="58">
    <w:abstractNumId w:val="25"/>
  </w:num>
  <w:num w:numId="59">
    <w:abstractNumId w:val="58"/>
  </w:num>
  <w:num w:numId="60">
    <w:abstractNumId w:val="22"/>
  </w:num>
  <w:num w:numId="61">
    <w:abstractNumId w:val="54"/>
  </w:num>
  <w:num w:numId="62">
    <w:abstractNumId w:val="47"/>
  </w:num>
  <w:num w:numId="63">
    <w:abstractNumId w:val="67"/>
  </w:num>
  <w:num w:numId="64">
    <w:abstractNumId w:val="30"/>
  </w:num>
  <w:num w:numId="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70"/>
  </w:num>
  <w:num w:numId="69">
    <w:abstractNumId w:val="15"/>
  </w:num>
  <w:num w:numId="70">
    <w:abstractNumId w:val="51"/>
  </w:num>
  <w:num w:numId="71">
    <w:abstractNumId w:val="38"/>
  </w:num>
  <w:num w:numId="72">
    <w:abstractNumId w:val="17"/>
  </w:num>
  <w:num w:numId="73">
    <w:abstractNumId w:val="33"/>
  </w:num>
  <w:num w:numId="74">
    <w:abstractNumId w:val="56"/>
  </w:num>
  <w:num w:numId="75">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27"/>
    <w:rsid w:val="00000DE3"/>
    <w:rsid w:val="00003369"/>
    <w:rsid w:val="00004ABD"/>
    <w:rsid w:val="00012362"/>
    <w:rsid w:val="0001621B"/>
    <w:rsid w:val="00022179"/>
    <w:rsid w:val="00024BFF"/>
    <w:rsid w:val="000508D8"/>
    <w:rsid w:val="00067F4C"/>
    <w:rsid w:val="0007134F"/>
    <w:rsid w:val="000801CA"/>
    <w:rsid w:val="000A41F8"/>
    <w:rsid w:val="000F5D45"/>
    <w:rsid w:val="001138B4"/>
    <w:rsid w:val="00113D8A"/>
    <w:rsid w:val="00142D2F"/>
    <w:rsid w:val="001502DB"/>
    <w:rsid w:val="0016721D"/>
    <w:rsid w:val="0017214D"/>
    <w:rsid w:val="00182C96"/>
    <w:rsid w:val="00191154"/>
    <w:rsid w:val="001C484F"/>
    <w:rsid w:val="001C5598"/>
    <w:rsid w:val="001C79DB"/>
    <w:rsid w:val="001D76C3"/>
    <w:rsid w:val="001F36FE"/>
    <w:rsid w:val="00215242"/>
    <w:rsid w:val="002159A0"/>
    <w:rsid w:val="00224B41"/>
    <w:rsid w:val="0022720E"/>
    <w:rsid w:val="00237442"/>
    <w:rsid w:val="002430DF"/>
    <w:rsid w:val="0026543F"/>
    <w:rsid w:val="00282E2E"/>
    <w:rsid w:val="00286A3E"/>
    <w:rsid w:val="0029169A"/>
    <w:rsid w:val="002A0EA3"/>
    <w:rsid w:val="002C4AC1"/>
    <w:rsid w:val="002C5E2C"/>
    <w:rsid w:val="002D681C"/>
    <w:rsid w:val="002E29D4"/>
    <w:rsid w:val="002F1BC4"/>
    <w:rsid w:val="002F620E"/>
    <w:rsid w:val="003048A7"/>
    <w:rsid w:val="00334227"/>
    <w:rsid w:val="00346A81"/>
    <w:rsid w:val="00346ACC"/>
    <w:rsid w:val="00364404"/>
    <w:rsid w:val="003B1379"/>
    <w:rsid w:val="003C0708"/>
    <w:rsid w:val="003C39D9"/>
    <w:rsid w:val="003D10ED"/>
    <w:rsid w:val="003D189B"/>
    <w:rsid w:val="003E4891"/>
    <w:rsid w:val="003E49E9"/>
    <w:rsid w:val="00403FD5"/>
    <w:rsid w:val="004123EE"/>
    <w:rsid w:val="00414DBC"/>
    <w:rsid w:val="0042029E"/>
    <w:rsid w:val="00425AA3"/>
    <w:rsid w:val="00432C60"/>
    <w:rsid w:val="00435DC7"/>
    <w:rsid w:val="00451CF0"/>
    <w:rsid w:val="00455273"/>
    <w:rsid w:val="004630A4"/>
    <w:rsid w:val="00476AF5"/>
    <w:rsid w:val="004809D4"/>
    <w:rsid w:val="0048224E"/>
    <w:rsid w:val="00493F59"/>
    <w:rsid w:val="004A3B29"/>
    <w:rsid w:val="004C510C"/>
    <w:rsid w:val="004D36FD"/>
    <w:rsid w:val="004E148B"/>
    <w:rsid w:val="004E1797"/>
    <w:rsid w:val="004E44FB"/>
    <w:rsid w:val="004F3AEE"/>
    <w:rsid w:val="00505595"/>
    <w:rsid w:val="00506315"/>
    <w:rsid w:val="0051156F"/>
    <w:rsid w:val="00512C91"/>
    <w:rsid w:val="00533929"/>
    <w:rsid w:val="00540D51"/>
    <w:rsid w:val="00586072"/>
    <w:rsid w:val="00591672"/>
    <w:rsid w:val="0059593C"/>
    <w:rsid w:val="005A2DAA"/>
    <w:rsid w:val="005A6276"/>
    <w:rsid w:val="005B1A8E"/>
    <w:rsid w:val="005B48ED"/>
    <w:rsid w:val="005D4B46"/>
    <w:rsid w:val="005E313B"/>
    <w:rsid w:val="005E5CB4"/>
    <w:rsid w:val="00614948"/>
    <w:rsid w:val="00641DE4"/>
    <w:rsid w:val="006532A8"/>
    <w:rsid w:val="00680602"/>
    <w:rsid w:val="00681B75"/>
    <w:rsid w:val="006C0218"/>
    <w:rsid w:val="006E07EC"/>
    <w:rsid w:val="006F6816"/>
    <w:rsid w:val="00735EA7"/>
    <w:rsid w:val="007504EB"/>
    <w:rsid w:val="00780D75"/>
    <w:rsid w:val="0078784D"/>
    <w:rsid w:val="00787AC2"/>
    <w:rsid w:val="00796DE7"/>
    <w:rsid w:val="007A05B5"/>
    <w:rsid w:val="007A361B"/>
    <w:rsid w:val="007C5B07"/>
    <w:rsid w:val="007D5D30"/>
    <w:rsid w:val="007F1F88"/>
    <w:rsid w:val="00815FA0"/>
    <w:rsid w:val="00831BC4"/>
    <w:rsid w:val="0083534B"/>
    <w:rsid w:val="008463C7"/>
    <w:rsid w:val="00863462"/>
    <w:rsid w:val="00872942"/>
    <w:rsid w:val="0087569C"/>
    <w:rsid w:val="00887C9B"/>
    <w:rsid w:val="008A1B26"/>
    <w:rsid w:val="008A247C"/>
    <w:rsid w:val="008A59A5"/>
    <w:rsid w:val="008C506F"/>
    <w:rsid w:val="008D0BEF"/>
    <w:rsid w:val="008E290F"/>
    <w:rsid w:val="009058B7"/>
    <w:rsid w:val="009114FB"/>
    <w:rsid w:val="0093018E"/>
    <w:rsid w:val="009462F5"/>
    <w:rsid w:val="00946E65"/>
    <w:rsid w:val="00947E6D"/>
    <w:rsid w:val="009721DF"/>
    <w:rsid w:val="009C756A"/>
    <w:rsid w:val="009E6793"/>
    <w:rsid w:val="009F7ABB"/>
    <w:rsid w:val="00A463B8"/>
    <w:rsid w:val="00A53793"/>
    <w:rsid w:val="00A5743B"/>
    <w:rsid w:val="00A64F07"/>
    <w:rsid w:val="00A720E7"/>
    <w:rsid w:val="00AC0794"/>
    <w:rsid w:val="00AE07CC"/>
    <w:rsid w:val="00B06EE7"/>
    <w:rsid w:val="00B07360"/>
    <w:rsid w:val="00B12754"/>
    <w:rsid w:val="00B17770"/>
    <w:rsid w:val="00B22001"/>
    <w:rsid w:val="00B32D52"/>
    <w:rsid w:val="00B352CB"/>
    <w:rsid w:val="00B5124D"/>
    <w:rsid w:val="00B601E1"/>
    <w:rsid w:val="00B60D74"/>
    <w:rsid w:val="00B83B26"/>
    <w:rsid w:val="00B85904"/>
    <w:rsid w:val="00B93EB3"/>
    <w:rsid w:val="00BB2D25"/>
    <w:rsid w:val="00BC33E2"/>
    <w:rsid w:val="00BD1D19"/>
    <w:rsid w:val="00BD254B"/>
    <w:rsid w:val="00BF23AB"/>
    <w:rsid w:val="00BF3A34"/>
    <w:rsid w:val="00BF494F"/>
    <w:rsid w:val="00BF5855"/>
    <w:rsid w:val="00C011A1"/>
    <w:rsid w:val="00C12BE3"/>
    <w:rsid w:val="00C41475"/>
    <w:rsid w:val="00C464EA"/>
    <w:rsid w:val="00C51FC3"/>
    <w:rsid w:val="00C5635A"/>
    <w:rsid w:val="00C81A54"/>
    <w:rsid w:val="00CA06C8"/>
    <w:rsid w:val="00CA453F"/>
    <w:rsid w:val="00CA5C74"/>
    <w:rsid w:val="00CB6422"/>
    <w:rsid w:val="00CC000A"/>
    <w:rsid w:val="00CE6579"/>
    <w:rsid w:val="00D0395C"/>
    <w:rsid w:val="00D04D9B"/>
    <w:rsid w:val="00D27776"/>
    <w:rsid w:val="00D27BD7"/>
    <w:rsid w:val="00D32CC6"/>
    <w:rsid w:val="00D5126F"/>
    <w:rsid w:val="00D523DC"/>
    <w:rsid w:val="00D5462A"/>
    <w:rsid w:val="00D70D8B"/>
    <w:rsid w:val="00D76513"/>
    <w:rsid w:val="00D7740F"/>
    <w:rsid w:val="00D9258E"/>
    <w:rsid w:val="00DC4C07"/>
    <w:rsid w:val="00DE4109"/>
    <w:rsid w:val="00DE6EA7"/>
    <w:rsid w:val="00E06772"/>
    <w:rsid w:val="00E225D6"/>
    <w:rsid w:val="00E27F33"/>
    <w:rsid w:val="00E35CD8"/>
    <w:rsid w:val="00E614B0"/>
    <w:rsid w:val="00E63C92"/>
    <w:rsid w:val="00E87FBB"/>
    <w:rsid w:val="00E9113A"/>
    <w:rsid w:val="00E97828"/>
    <w:rsid w:val="00EB6626"/>
    <w:rsid w:val="00EC0BA2"/>
    <w:rsid w:val="00EC547D"/>
    <w:rsid w:val="00ED010A"/>
    <w:rsid w:val="00ED1B08"/>
    <w:rsid w:val="00F053EF"/>
    <w:rsid w:val="00F0654B"/>
    <w:rsid w:val="00F12438"/>
    <w:rsid w:val="00F163C6"/>
    <w:rsid w:val="00F323D5"/>
    <w:rsid w:val="00F6049C"/>
    <w:rsid w:val="00F61F2D"/>
    <w:rsid w:val="00F6317D"/>
    <w:rsid w:val="00F638A2"/>
    <w:rsid w:val="00F83936"/>
    <w:rsid w:val="00F95878"/>
    <w:rsid w:val="00FA1022"/>
    <w:rsid w:val="00FC5F28"/>
    <w:rsid w:val="00FE10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790B"/>
  <w15:docId w15:val="{9C1AC734-BADF-4AE7-AD3B-87EDE4F6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F21ACC"/>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b"/>
    <w:next w:val="ab"/>
    <w:link w:val="16"/>
    <w:uiPriority w:val="9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b"/>
    <w:next w:val="ab"/>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b"/>
    <w:next w:val="ab"/>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b"/>
    <w:next w:val="ab"/>
    <w:link w:val="44"/>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b"/>
    <w:next w:val="ab"/>
    <w:link w:val="54"/>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b"/>
    <w:next w:val="ab"/>
    <w:link w:val="61"/>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b"/>
    <w:next w:val="ab"/>
    <w:link w:val="70"/>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b"/>
    <w:next w:val="ab"/>
    <w:link w:val="80"/>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b"/>
    <w:next w:val="ab"/>
    <w:link w:val="90"/>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basedOn w:val="ad"/>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b"/>
    <w:link w:val="af1"/>
    <w:uiPriority w:val="34"/>
    <w:qFormat/>
    <w:rsid w:val="0030520C"/>
    <w:pPr>
      <w:ind w:left="720"/>
      <w:contextualSpacing/>
    </w:pPr>
  </w:style>
  <w:style w:type="character" w:styleId="af2">
    <w:name w:val="Hyperlink"/>
    <w:basedOn w:val="ac"/>
    <w:uiPriority w:val="99"/>
    <w:unhideWhenUsed/>
    <w:rsid w:val="00120621"/>
    <w:rPr>
      <w:color w:val="0000FF" w:themeColor="hyperlink"/>
      <w:u w:val="single"/>
    </w:rPr>
  </w:style>
  <w:style w:type="character" w:styleId="af3">
    <w:name w:val="FollowedHyperlink"/>
    <w:basedOn w:val="ac"/>
    <w:unhideWhenUsed/>
    <w:rsid w:val="00455028"/>
    <w:rPr>
      <w:color w:val="800080" w:themeColor="followedHyperlink"/>
      <w:u w:val="single"/>
    </w:rPr>
  </w:style>
  <w:style w:type="paragraph" w:styleId="af4">
    <w:name w:val="Balloon Text"/>
    <w:basedOn w:val="ab"/>
    <w:link w:val="af5"/>
    <w:unhideWhenUsed/>
    <w:rsid w:val="006D5784"/>
    <w:pPr>
      <w:spacing w:after="0" w:line="240" w:lineRule="auto"/>
    </w:pPr>
    <w:rPr>
      <w:rFonts w:ascii="Tahoma" w:hAnsi="Tahoma" w:cs="Tahoma"/>
      <w:sz w:val="16"/>
      <w:szCs w:val="16"/>
    </w:rPr>
  </w:style>
  <w:style w:type="character" w:customStyle="1" w:styleId="af5">
    <w:name w:val="Текст выноски Знак"/>
    <w:basedOn w:val="ac"/>
    <w:link w:val="af4"/>
    <w:rsid w:val="006D5784"/>
    <w:rPr>
      <w:rFonts w:ascii="Tahoma" w:hAnsi="Tahoma" w:cs="Tahoma"/>
      <w:sz w:val="16"/>
      <w:szCs w:val="16"/>
    </w:rPr>
  </w:style>
  <w:style w:type="paragraph" w:styleId="af6">
    <w:name w:val="footnote text"/>
    <w:aliases w:val="Footnote Text Char Знак Знак,Footnote Text Char Знак,Footnote Text Char Знак Знак Знак Знак, Знак6,Знак4 Знак,Знак21,Знак6,Текст сноски Знак Знак,Текст сноски Знак Знак Знак Знак Знак Знак Знак Знак, Знак15,Знак15, Знак7, Знак7 Знак Знак"/>
    <w:basedOn w:val="ab"/>
    <w:link w:val="af7"/>
    <w:uiPriority w:val="99"/>
    <w:unhideWhenUsed/>
    <w:qFormat/>
    <w:rsid w:val="00C35667"/>
    <w:pPr>
      <w:spacing w:after="0" w:line="240" w:lineRule="auto"/>
    </w:pPr>
    <w:rPr>
      <w:sz w:val="20"/>
      <w:szCs w:val="20"/>
    </w:rPr>
  </w:style>
  <w:style w:type="character" w:customStyle="1" w:styleId="af7">
    <w:name w:val="Текст сноски Знак"/>
    <w:aliases w:val="Footnote Text Char Знак Знак Знак,Footnote Text Char Знак Знак1,Footnote Text Char Знак Знак Знак Знак Знак, Знак6 Знак,Знак4 Знак Знак,Знак21 Знак,Знак6 Знак,Текст сноски Знак Знак Знак, Знак15 Знак,Знак15 Знак, Знак7 Знак"/>
    <w:basedOn w:val="ac"/>
    <w:link w:val="af6"/>
    <w:uiPriority w:val="99"/>
    <w:rsid w:val="00C35667"/>
    <w:rPr>
      <w:sz w:val="20"/>
      <w:szCs w:val="20"/>
    </w:rPr>
  </w:style>
  <w:style w:type="character" w:styleId="af8">
    <w:name w:val="footnote reference"/>
    <w:aliases w:val="Знак сноски 1,Ciae niinee 1,Знак сноски-FN,Ciae niinee-FN,Ссылка на сноску 45,fr,Used by Word for Help footnote symbols,Referencia nota al pie,SUPERS,Footnote Reference_LVL6,Footnote Reference Number,C26 Footnote Number,ТЗ.Сноска.Знак"/>
    <w:basedOn w:val="ac"/>
    <w:unhideWhenUsed/>
    <w:qFormat/>
    <w:rsid w:val="00C35667"/>
    <w:rPr>
      <w:vertAlign w:val="superscript"/>
    </w:rPr>
  </w:style>
  <w:style w:type="paragraph" w:styleId="af9">
    <w:name w:val="header"/>
    <w:basedOn w:val="ab"/>
    <w:link w:val="afa"/>
    <w:unhideWhenUsed/>
    <w:rsid w:val="00BD37F3"/>
    <w:pPr>
      <w:tabs>
        <w:tab w:val="center" w:pos="4677"/>
        <w:tab w:val="right" w:pos="9355"/>
      </w:tabs>
      <w:spacing w:after="0" w:line="240" w:lineRule="auto"/>
    </w:pPr>
  </w:style>
  <w:style w:type="character" w:customStyle="1" w:styleId="afa">
    <w:name w:val="Верхний колонтитул Знак"/>
    <w:basedOn w:val="ac"/>
    <w:link w:val="af9"/>
    <w:uiPriority w:val="99"/>
    <w:rsid w:val="00BD37F3"/>
  </w:style>
  <w:style w:type="paragraph" w:styleId="afb">
    <w:name w:val="footer"/>
    <w:basedOn w:val="ab"/>
    <w:link w:val="afc"/>
    <w:unhideWhenUsed/>
    <w:rsid w:val="00BD37F3"/>
    <w:pPr>
      <w:tabs>
        <w:tab w:val="center" w:pos="4677"/>
        <w:tab w:val="right" w:pos="9355"/>
      </w:tabs>
      <w:spacing w:after="0" w:line="240" w:lineRule="auto"/>
    </w:pPr>
  </w:style>
  <w:style w:type="character" w:customStyle="1" w:styleId="afc">
    <w:name w:val="Нижний колонтитул Знак"/>
    <w:basedOn w:val="ac"/>
    <w:link w:val="afb"/>
    <w:rsid w:val="00BD37F3"/>
  </w:style>
  <w:style w:type="paragraph" w:styleId="afd">
    <w:name w:val="endnote text"/>
    <w:aliases w:val=" Знак Знак Char Char Знак Знак,Знак Знак Char Char Знак Знак"/>
    <w:basedOn w:val="ab"/>
    <w:link w:val="afe"/>
    <w:unhideWhenUsed/>
    <w:rsid w:val="00591BA8"/>
    <w:pPr>
      <w:spacing w:after="0" w:line="240" w:lineRule="auto"/>
    </w:pPr>
    <w:rPr>
      <w:sz w:val="20"/>
      <w:szCs w:val="20"/>
    </w:rPr>
  </w:style>
  <w:style w:type="character" w:customStyle="1" w:styleId="afe">
    <w:name w:val="Текст концевой сноски Знак"/>
    <w:aliases w:val=" Знак Знак Char Char Знак Знак Знак,Знак Знак Char Char Знак Знак Знак"/>
    <w:basedOn w:val="ac"/>
    <w:link w:val="afd"/>
    <w:rsid w:val="00591BA8"/>
    <w:rPr>
      <w:sz w:val="20"/>
      <w:szCs w:val="20"/>
    </w:rPr>
  </w:style>
  <w:style w:type="character" w:styleId="aff">
    <w:name w:val="endnote reference"/>
    <w:basedOn w:val="ac"/>
    <w:uiPriority w:val="99"/>
    <w:semiHidden/>
    <w:unhideWhenUsed/>
    <w:rsid w:val="00591BA8"/>
    <w:rPr>
      <w:vertAlign w:val="superscript"/>
    </w:rPr>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c"/>
    <w:link w:val="15"/>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0">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c"/>
    <w:link w:val="24"/>
    <w:uiPriority w:val="9"/>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c"/>
    <w:link w:val="35"/>
    <w:rsid w:val="009F4FF3"/>
    <w:rPr>
      <w:rFonts w:ascii="Arial" w:eastAsia="Times New Roman" w:hAnsi="Arial" w:cs="Times New Roman"/>
      <w:b/>
      <w:sz w:val="24"/>
      <w:szCs w:val="20"/>
      <w:lang w:eastAsia="ru-RU"/>
    </w:rPr>
  </w:style>
  <w:style w:type="character" w:customStyle="1" w:styleId="44">
    <w:name w:val="Заголовок 4 Знак"/>
    <w:basedOn w:val="ac"/>
    <w:link w:val="42"/>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c"/>
    <w:link w:val="52"/>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c"/>
    <w:link w:val="60"/>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c"/>
    <w:link w:val="7"/>
    <w:rsid w:val="009F4FF3"/>
    <w:rPr>
      <w:rFonts w:ascii="Arial" w:eastAsia="Times New Roman" w:hAnsi="Arial" w:cs="Times New Roman"/>
      <w:sz w:val="20"/>
      <w:szCs w:val="20"/>
      <w:lang w:eastAsia="ru-RU"/>
    </w:rPr>
  </w:style>
  <w:style w:type="character" w:customStyle="1" w:styleId="80">
    <w:name w:val="Заголовок 8 Знак"/>
    <w:basedOn w:val="ac"/>
    <w:link w:val="8"/>
    <w:rsid w:val="009F4FF3"/>
    <w:rPr>
      <w:rFonts w:ascii="Arial" w:eastAsia="Times New Roman" w:hAnsi="Arial" w:cs="Times New Roman"/>
      <w:i/>
      <w:sz w:val="20"/>
      <w:szCs w:val="20"/>
      <w:lang w:eastAsia="ru-RU"/>
    </w:rPr>
  </w:style>
  <w:style w:type="character" w:customStyle="1" w:styleId="90">
    <w:name w:val="Заголовок 9 Знак"/>
    <w:basedOn w:val="ac"/>
    <w:link w:val="9"/>
    <w:rsid w:val="009F4FF3"/>
    <w:rPr>
      <w:rFonts w:ascii="Arial" w:eastAsia="Times New Roman" w:hAnsi="Arial" w:cs="Times New Roman"/>
      <w:b/>
      <w:i/>
      <w:sz w:val="18"/>
      <w:szCs w:val="20"/>
      <w:lang w:eastAsia="ru-RU"/>
    </w:rPr>
  </w:style>
  <w:style w:type="numbering" w:customStyle="1" w:styleId="17">
    <w:name w:val="Нет списка1"/>
    <w:next w:val="ae"/>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aff1">
    <w:name w:val="Знак Знак Знак Знак"/>
    <w:basedOn w:val="ab"/>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8">
    <w:name w:val="Сетка таблицы1"/>
    <w:basedOn w:val="ad"/>
    <w:next w:val="af"/>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aliases w:val="текст"/>
    <w:basedOn w:val="ab"/>
    <w:link w:val="aff3"/>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3">
    <w:name w:val="Основной текст с отступом Знак"/>
    <w:aliases w:val="текст Знак"/>
    <w:basedOn w:val="ac"/>
    <w:link w:val="aff2"/>
    <w:rsid w:val="009F4FF3"/>
    <w:rPr>
      <w:rFonts w:ascii="Times New Roman" w:eastAsia="Times New Roman" w:hAnsi="Times New Roman" w:cs="Times New Roman"/>
      <w:sz w:val="24"/>
      <w:szCs w:val="20"/>
      <w:lang w:eastAsia="ru-RU"/>
    </w:rPr>
  </w:style>
  <w:style w:type="paragraph" w:styleId="21">
    <w:name w:val="Body Text 2"/>
    <w:basedOn w:val="ab"/>
    <w:link w:val="26"/>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c"/>
    <w:link w:val="21"/>
    <w:rsid w:val="009F4FF3"/>
    <w:rPr>
      <w:rFonts w:ascii="Times New Roman" w:eastAsia="Times New Roman" w:hAnsi="Times New Roman" w:cs="Times New Roman"/>
      <w:sz w:val="24"/>
      <w:szCs w:val="20"/>
      <w:lang w:eastAsia="ru-RU"/>
    </w:rPr>
  </w:style>
  <w:style w:type="paragraph" w:styleId="aff4">
    <w:name w:val="List Bullet"/>
    <w:basedOn w:val="ab"/>
    <w:autoRedefine/>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b"/>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b"/>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b"/>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b"/>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b"/>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b"/>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b"/>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b"/>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b"/>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9">
    <w:name w:val="Раздел"/>
    <w:basedOn w:val="ab"/>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5">
    <w:name w:val="Часть"/>
    <w:basedOn w:val="ab"/>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b"/>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5">
    <w:name w:val="Условия контракта"/>
    <w:basedOn w:val="ab"/>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6">
    <w:name w:val="Title"/>
    <w:basedOn w:val="ab"/>
    <w:link w:val="aff7"/>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7">
    <w:name w:val="Заголовок Знак"/>
    <w:basedOn w:val="ac"/>
    <w:link w:val="aff6"/>
    <w:rsid w:val="009F4FF3"/>
    <w:rPr>
      <w:rFonts w:ascii="Arial" w:eastAsia="Times New Roman" w:hAnsi="Arial" w:cs="Times New Roman"/>
      <w:b/>
      <w:kern w:val="28"/>
      <w:sz w:val="32"/>
      <w:szCs w:val="20"/>
      <w:lang w:eastAsia="ru-RU"/>
    </w:rPr>
  </w:style>
  <w:style w:type="paragraph" w:styleId="aff8">
    <w:name w:val="Subtitle"/>
    <w:basedOn w:val="ab"/>
    <w:link w:val="aff9"/>
    <w:uiPriority w:val="9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9">
    <w:name w:val="Подзаголовок Знак"/>
    <w:basedOn w:val="ac"/>
    <w:link w:val="aff8"/>
    <w:uiPriority w:val="99"/>
    <w:rsid w:val="009F4FF3"/>
    <w:rPr>
      <w:rFonts w:ascii="Arial" w:eastAsia="Times New Roman" w:hAnsi="Arial" w:cs="Times New Roman"/>
      <w:sz w:val="24"/>
      <w:szCs w:val="20"/>
      <w:lang w:eastAsia="ru-RU"/>
    </w:rPr>
  </w:style>
  <w:style w:type="paragraph" w:customStyle="1" w:styleId="affa">
    <w:name w:val="Тендерные данные"/>
    <w:basedOn w:val="ab"/>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b"/>
    <w:next w:val="ab"/>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9">
    <w:name w:val="toc 1"/>
    <w:basedOn w:val="ab"/>
    <w:next w:val="ab"/>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b"/>
    <w:next w:val="ab"/>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b">
    <w:name w:val="Date"/>
    <w:basedOn w:val="ab"/>
    <w:next w:val="ab"/>
    <w:link w:val="affc"/>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c">
    <w:name w:val="Дата Знак"/>
    <w:basedOn w:val="ac"/>
    <w:link w:val="affb"/>
    <w:semiHidden/>
    <w:rsid w:val="009F4FF3"/>
    <w:rPr>
      <w:rFonts w:ascii="Times New Roman" w:eastAsia="Times New Roman" w:hAnsi="Times New Roman" w:cs="Times New Roman"/>
      <w:sz w:val="24"/>
      <w:szCs w:val="20"/>
      <w:lang w:eastAsia="ru-RU"/>
    </w:rPr>
  </w:style>
  <w:style w:type="paragraph" w:customStyle="1" w:styleId="affd">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e">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f">
    <w:name w:val="Body Text"/>
    <w:aliases w:val="Основной текст таблиц,Письмо в Интернет,в таблицах,в таблице,таблицы"/>
    <w:basedOn w:val="ab"/>
    <w:link w:val="afff0"/>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0">
    <w:name w:val="Основной текст Знак"/>
    <w:aliases w:val="Основной текст таблиц Знак1,Письмо в Интернет Знак,в таблицах Знак1,в таблице Знак1,таблицы Знак1"/>
    <w:basedOn w:val="ac"/>
    <w:link w:val="afff"/>
    <w:rsid w:val="009F4FF3"/>
    <w:rPr>
      <w:rFonts w:ascii="Times New Roman" w:eastAsia="Times New Roman" w:hAnsi="Times New Roman" w:cs="Times New Roman"/>
      <w:sz w:val="24"/>
      <w:szCs w:val="20"/>
      <w:lang w:eastAsia="ru-RU"/>
    </w:rPr>
  </w:style>
  <w:style w:type="paragraph" w:customStyle="1" w:styleId="afff1">
    <w:name w:val="Подраздел"/>
    <w:basedOn w:val="ab"/>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b"/>
    <w:link w:val="2a"/>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c"/>
    <w:link w:val="29"/>
    <w:rsid w:val="009F4FF3"/>
    <w:rPr>
      <w:rFonts w:ascii="Arial" w:eastAsia="Times New Roman" w:hAnsi="Arial" w:cs="Times New Roman"/>
      <w:sz w:val="24"/>
      <w:szCs w:val="24"/>
      <w:lang w:eastAsia="ru-RU"/>
    </w:rPr>
  </w:style>
  <w:style w:type="paragraph" w:styleId="39">
    <w:name w:val="Body Text Indent 3"/>
    <w:basedOn w:val="ab"/>
    <w:link w:val="3a"/>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c"/>
    <w:link w:val="39"/>
    <w:rsid w:val="009F4FF3"/>
    <w:rPr>
      <w:rFonts w:ascii="Times New Roman" w:eastAsia="Times New Roman" w:hAnsi="Times New Roman" w:cs="Times New Roman"/>
      <w:sz w:val="16"/>
      <w:szCs w:val="20"/>
      <w:lang w:eastAsia="ru-RU"/>
    </w:rPr>
  </w:style>
  <w:style w:type="paragraph" w:styleId="afff2">
    <w:name w:val="Block Text"/>
    <w:basedOn w:val="ab"/>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3">
    <w:name w:val="page number"/>
    <w:rsid w:val="009F4FF3"/>
    <w:rPr>
      <w:rFonts w:ascii="Times New Roman" w:hAnsi="Times New Roman"/>
    </w:rPr>
  </w:style>
  <w:style w:type="paragraph" w:styleId="3b">
    <w:name w:val="Body Text 3"/>
    <w:basedOn w:val="ab"/>
    <w:link w:val="3c"/>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c"/>
    <w:link w:val="3b"/>
    <w:rsid w:val="009F4FF3"/>
    <w:rPr>
      <w:rFonts w:ascii="Times New Roman" w:eastAsia="Times New Roman" w:hAnsi="Times New Roman" w:cs="Times New Roman"/>
      <w:b/>
      <w:i/>
      <w:szCs w:val="24"/>
      <w:lang w:eastAsia="ru-RU"/>
    </w:rPr>
  </w:style>
  <w:style w:type="paragraph" w:styleId="afff4">
    <w:name w:val="Plain Text"/>
    <w:basedOn w:val="ab"/>
    <w:link w:val="afff5"/>
    <w:rsid w:val="009F4FF3"/>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c"/>
    <w:link w:val="afff4"/>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6">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Plain Text,Знак2 Знак"/>
    <w:basedOn w:val="ab"/>
    <w:link w:val="1a"/>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e"/>
    <w:semiHidden/>
    <w:rsid w:val="009F4FF3"/>
    <w:pPr>
      <w:numPr>
        <w:numId w:val="18"/>
      </w:numPr>
    </w:pPr>
  </w:style>
  <w:style w:type="numbering" w:styleId="1ai">
    <w:name w:val="Outline List 1"/>
    <w:basedOn w:val="ae"/>
    <w:semiHidden/>
    <w:rsid w:val="009F4FF3"/>
    <w:pPr>
      <w:numPr>
        <w:numId w:val="19"/>
      </w:numPr>
    </w:pPr>
  </w:style>
  <w:style w:type="paragraph" w:styleId="HTML">
    <w:name w:val="HTML Address"/>
    <w:basedOn w:val="ab"/>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c"/>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b"/>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c"/>
    <w:semiHidden/>
    <w:rsid w:val="009F4FF3"/>
  </w:style>
  <w:style w:type="table" w:styleId="-1">
    <w:name w:val="Table Web 1"/>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b">
    <w:name w:val="Заголовок записки1"/>
    <w:basedOn w:val="ab"/>
    <w:next w:val="ab"/>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c"/>
    <w:link w:val="1b"/>
    <w:semiHidden/>
    <w:rsid w:val="009F4FF3"/>
    <w:rPr>
      <w:rFonts w:ascii="Times New Roman" w:eastAsia="Times New Roman" w:hAnsi="Times New Roman" w:cs="Times New Roman"/>
      <w:sz w:val="24"/>
      <w:szCs w:val="24"/>
      <w:lang w:eastAsia="ru-RU"/>
    </w:rPr>
  </w:style>
  <w:style w:type="table" w:styleId="afffb">
    <w:name w:val="Table Elegant"/>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d">
    <w:name w:val="Table Classic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f"/>
    <w:link w:val="afffd"/>
    <w:semiHidden/>
    <w:rsid w:val="009F4FF3"/>
    <w:pPr>
      <w:ind w:firstLine="210"/>
    </w:pPr>
    <w:rPr>
      <w:szCs w:val="24"/>
    </w:rPr>
  </w:style>
  <w:style w:type="character" w:customStyle="1" w:styleId="afffd">
    <w:name w:val="Красная строка Знак"/>
    <w:basedOn w:val="afff0"/>
    <w:link w:val="afffc"/>
    <w:semiHidden/>
    <w:rsid w:val="009F4FF3"/>
    <w:rPr>
      <w:rFonts w:ascii="Times New Roman" w:eastAsia="Times New Roman" w:hAnsi="Times New Roman" w:cs="Times New Roman"/>
      <w:sz w:val="24"/>
      <w:szCs w:val="24"/>
      <w:lang w:eastAsia="ru-RU"/>
    </w:rPr>
  </w:style>
  <w:style w:type="paragraph" w:styleId="2d">
    <w:name w:val="Body Text First Indent 2"/>
    <w:basedOn w:val="aff2"/>
    <w:link w:val="2e"/>
    <w:uiPriority w:val="99"/>
    <w:rsid w:val="009F4FF3"/>
    <w:pPr>
      <w:spacing w:before="0" w:after="120"/>
      <w:ind w:left="283" w:firstLine="210"/>
    </w:pPr>
    <w:rPr>
      <w:szCs w:val="24"/>
    </w:rPr>
  </w:style>
  <w:style w:type="character" w:customStyle="1" w:styleId="2e">
    <w:name w:val="Красная строка 2 Знак"/>
    <w:basedOn w:val="aff3"/>
    <w:link w:val="2d"/>
    <w:uiPriority w:val="99"/>
    <w:rsid w:val="009F4FF3"/>
    <w:rPr>
      <w:rFonts w:ascii="Times New Roman" w:eastAsia="Times New Roman" w:hAnsi="Times New Roman" w:cs="Times New Roman"/>
      <w:sz w:val="24"/>
      <w:szCs w:val="24"/>
      <w:lang w:eastAsia="ru-RU"/>
    </w:rPr>
  </w:style>
  <w:style w:type="character" w:styleId="afffe">
    <w:name w:val="line number"/>
    <w:basedOn w:val="ac"/>
    <w:semiHidden/>
    <w:rsid w:val="009F4FF3"/>
  </w:style>
  <w:style w:type="character" w:styleId="HTML4">
    <w:name w:val="HTML Sample"/>
    <w:semiHidden/>
    <w:rsid w:val="009F4FF3"/>
    <w:rPr>
      <w:rFonts w:ascii="Courier New" w:hAnsi="Courier New" w:cs="Courier New"/>
    </w:rPr>
  </w:style>
  <w:style w:type="paragraph" w:styleId="2f">
    <w:name w:val="envelope return"/>
    <w:basedOn w:val="ab"/>
    <w:semiHidden/>
    <w:rsid w:val="009F4FF3"/>
    <w:pPr>
      <w:spacing w:after="60" w:line="240" w:lineRule="auto"/>
      <w:jc w:val="both"/>
    </w:pPr>
    <w:rPr>
      <w:rFonts w:ascii="Arial" w:eastAsia="Times New Roman" w:hAnsi="Arial" w:cs="Arial"/>
      <w:sz w:val="20"/>
      <w:szCs w:val="20"/>
      <w:lang w:eastAsia="ru-RU"/>
    </w:rPr>
  </w:style>
  <w:style w:type="table" w:styleId="1e">
    <w:name w:val="Table 3D effects 1"/>
    <w:basedOn w:val="ad"/>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b"/>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b"/>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c"/>
    <w:link w:val="affff0"/>
    <w:semiHidden/>
    <w:rsid w:val="009F4FF3"/>
    <w:rPr>
      <w:rFonts w:ascii="Times New Roman" w:eastAsia="Times New Roman" w:hAnsi="Times New Roman" w:cs="Times New Roman"/>
      <w:sz w:val="24"/>
      <w:szCs w:val="24"/>
      <w:lang w:eastAsia="ru-RU"/>
    </w:rPr>
  </w:style>
  <w:style w:type="paragraph" w:styleId="affff2">
    <w:name w:val="Salutation"/>
    <w:basedOn w:val="ab"/>
    <w:next w:val="ab"/>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c"/>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b"/>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b"/>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b"/>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b"/>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b"/>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f">
    <w:name w:val="Table Simple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b"/>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c"/>
    <w:link w:val="affff5"/>
    <w:semiHidden/>
    <w:rsid w:val="009F4FF3"/>
    <w:rPr>
      <w:rFonts w:ascii="Times New Roman" w:eastAsia="Times New Roman" w:hAnsi="Times New Roman" w:cs="Times New Roman"/>
      <w:sz w:val="24"/>
      <w:szCs w:val="24"/>
      <w:lang w:eastAsia="ru-RU"/>
    </w:rPr>
  </w:style>
  <w:style w:type="table" w:styleId="1f0">
    <w:name w:val="Table Grid 1"/>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b"/>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b"/>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b"/>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b"/>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b"/>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b"/>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c"/>
    <w:link w:val="HTML8"/>
    <w:rsid w:val="009F4FF3"/>
    <w:rPr>
      <w:rFonts w:ascii="Courier New" w:eastAsia="Times New Roman" w:hAnsi="Courier New" w:cs="Courier New"/>
      <w:sz w:val="20"/>
      <w:szCs w:val="20"/>
      <w:lang w:eastAsia="ru-RU"/>
    </w:rPr>
  </w:style>
  <w:style w:type="numbering" w:styleId="a7">
    <w:name w:val="Outline List 3"/>
    <w:basedOn w:val="ae"/>
    <w:semiHidden/>
    <w:rsid w:val="009F4FF3"/>
    <w:pPr>
      <w:numPr>
        <w:numId w:val="20"/>
      </w:numPr>
    </w:pPr>
  </w:style>
  <w:style w:type="table" w:styleId="1f1">
    <w:name w:val="Table Columns 1"/>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d"/>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d"/>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22"/>
    <w:qFormat/>
    <w:rsid w:val="009F4FF3"/>
    <w:rPr>
      <w:b/>
      <w:bCs/>
    </w:rPr>
  </w:style>
  <w:style w:type="table" w:styleId="-10">
    <w:name w:val="Table List 1"/>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d"/>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d"/>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b"/>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c"/>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b"/>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c"/>
    <w:link w:val="affffe"/>
    <w:semiHidden/>
    <w:rsid w:val="009F4FF3"/>
    <w:rPr>
      <w:rFonts w:ascii="Times New Roman" w:eastAsia="Times New Roman" w:hAnsi="Times New Roman" w:cs="Times New Roman"/>
      <w:sz w:val="24"/>
      <w:szCs w:val="24"/>
      <w:lang w:eastAsia="ru-RU"/>
    </w:rPr>
  </w:style>
  <w:style w:type="paragraph" w:styleId="4a">
    <w:name w:val="toc 4"/>
    <w:basedOn w:val="ab"/>
    <w:next w:val="ab"/>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b"/>
    <w:next w:val="ab"/>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b"/>
    <w:next w:val="ab"/>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b"/>
    <w:next w:val="ab"/>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b"/>
    <w:next w:val="ab"/>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b"/>
    <w:next w:val="ab"/>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3">
    <w:name w:val="Стиль1"/>
    <w:basedOn w:val="ab"/>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b"/>
    <w:rsid w:val="009F4FF3"/>
  </w:style>
  <w:style w:type="numbering" w:customStyle="1" w:styleId="12">
    <w:name w:val="Текущий список1"/>
    <w:rsid w:val="009F4FF3"/>
    <w:pPr>
      <w:numPr>
        <w:numId w:val="21"/>
      </w:numPr>
    </w:pPr>
  </w:style>
  <w:style w:type="paragraph" w:customStyle="1" w:styleId="211">
    <w:name w:val="Заголовок 2.1"/>
    <w:basedOn w:val="15"/>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b"/>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b"/>
    <w:rsid w:val="009F4FF3"/>
    <w:pPr>
      <w:keepLines/>
      <w:widowControl w:val="0"/>
      <w:suppressLineNumbers/>
      <w:suppressAutoHyphens/>
      <w:ind w:firstLine="567"/>
    </w:pPr>
  </w:style>
  <w:style w:type="paragraph" w:customStyle="1" w:styleId="afffff0">
    <w:name w:val="Таблица заголовок"/>
    <w:basedOn w:val="ab"/>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b"/>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b"/>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4">
    <w:name w:val="Таблица1"/>
    <w:basedOn w:val="ad"/>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b"/>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b"/>
    <w:next w:val="ab"/>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b"/>
    <w:next w:val="ab"/>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b"/>
    <w:next w:val="ab"/>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b"/>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b"/>
    <w:link w:val="afffffa"/>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c"/>
    <w:link w:val="afffff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rsid w:val="009F4FF3"/>
    <w:rPr>
      <w:b/>
      <w:bCs/>
    </w:rPr>
  </w:style>
  <w:style w:type="character" w:customStyle="1" w:styleId="afffffc">
    <w:name w:val="Тема примечания Знак"/>
    <w:basedOn w:val="afffffa"/>
    <w:link w:val="afffffb"/>
    <w:rsid w:val="009F4FF3"/>
    <w:rPr>
      <w:rFonts w:ascii="Times New Roman" w:eastAsia="Times New Roman" w:hAnsi="Times New Roman" w:cs="Times New Roman"/>
      <w:b/>
      <w:bCs/>
      <w:sz w:val="20"/>
      <w:szCs w:val="20"/>
      <w:lang w:eastAsia="ru-RU"/>
    </w:rPr>
  </w:style>
  <w:style w:type="paragraph" w:customStyle="1" w:styleId="BodyText21">
    <w:name w:val="Body Text 21"/>
    <w:basedOn w:val="ab"/>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b"/>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b"/>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b"/>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b"/>
    <w:rsid w:val="009F4FF3"/>
    <w:pPr>
      <w:spacing w:after="160" w:line="240" w:lineRule="exact"/>
    </w:pPr>
    <w:rPr>
      <w:rFonts w:ascii="Times New Roman" w:eastAsia="Times New Roman" w:hAnsi="Times New Roman" w:cs="Times New Roman"/>
      <w:sz w:val="20"/>
      <w:szCs w:val="20"/>
      <w:lang w:eastAsia="ru-RU"/>
    </w:rPr>
  </w:style>
  <w:style w:type="paragraph" w:customStyle="1" w:styleId="1f5">
    <w:name w:val="Знак1 Знак Знак Знак Знак Знак Знак"/>
    <w:basedOn w:val="ab"/>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6">
    <w:name w:val="Знак1 Знак Знак Знак"/>
    <w:basedOn w:val="ab"/>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b"/>
    <w:next w:val="ab"/>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b"/>
    <w:rsid w:val="009F4FF3"/>
    <w:pPr>
      <w:spacing w:after="160"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6"/>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c"/>
    <w:rsid w:val="009F4FF3"/>
  </w:style>
  <w:style w:type="paragraph" w:customStyle="1" w:styleId="s1">
    <w:name w:val="s_1"/>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b"/>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7">
    <w:name w:val="Абзац списка1"/>
    <w:basedOn w:val="ab"/>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b"/>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b"/>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b"/>
    <w:next w:val="ab"/>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c"/>
    <w:link w:val="2f8"/>
    <w:uiPriority w:val="29"/>
    <w:rsid w:val="009F4FF3"/>
    <w:rPr>
      <w:rFonts w:ascii="Calibri" w:eastAsia="Times New Roman" w:hAnsi="Calibri" w:cs="Times New Roman"/>
      <w:i/>
      <w:sz w:val="24"/>
      <w:szCs w:val="24"/>
      <w:lang w:eastAsia="ru-RU"/>
    </w:rPr>
  </w:style>
  <w:style w:type="paragraph" w:styleId="affffff1">
    <w:name w:val="Intense Quote"/>
    <w:basedOn w:val="ab"/>
    <w:next w:val="ab"/>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c"/>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5"/>
    <w:next w:val="ab"/>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2">
    <w:name w:val="Нет списка11"/>
    <w:next w:val="ae"/>
    <w:semiHidden/>
    <w:unhideWhenUsed/>
    <w:rsid w:val="009F4FF3"/>
  </w:style>
  <w:style w:type="numbering" w:customStyle="1" w:styleId="2fa">
    <w:name w:val="Нет списка2"/>
    <w:next w:val="ae"/>
    <w:uiPriority w:val="99"/>
    <w:semiHidden/>
    <w:unhideWhenUsed/>
    <w:rsid w:val="009F4FF3"/>
  </w:style>
  <w:style w:type="paragraph" w:customStyle="1" w:styleId="a8">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b"/>
    <w:link w:val="2fb"/>
    <w:rsid w:val="009F4FF3"/>
    <w:pPr>
      <w:shd w:val="clear" w:color="auto" w:fill="FFFFFF"/>
      <w:spacing w:after="300" w:line="0" w:lineRule="atLeast"/>
    </w:pPr>
    <w:rPr>
      <w:sz w:val="27"/>
      <w:szCs w:val="27"/>
    </w:rPr>
  </w:style>
  <w:style w:type="numbering" w:customStyle="1" w:styleId="3f9">
    <w:name w:val="Нет списка3"/>
    <w:next w:val="ae"/>
    <w:uiPriority w:val="99"/>
    <w:semiHidden/>
    <w:unhideWhenUsed/>
    <w:rsid w:val="002A0009"/>
  </w:style>
  <w:style w:type="table" w:customStyle="1" w:styleId="2fd">
    <w:name w:val="Сетка таблицы2"/>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e"/>
    <w:next w:val="111111"/>
    <w:semiHidden/>
    <w:rsid w:val="002A0009"/>
    <w:pPr>
      <w:numPr>
        <w:numId w:val="24"/>
      </w:numPr>
    </w:pPr>
  </w:style>
  <w:style w:type="numbering" w:customStyle="1" w:styleId="1ai1">
    <w:name w:val="1 / a / i1"/>
    <w:basedOn w:val="ae"/>
    <w:next w:val="1ai"/>
    <w:semiHidden/>
    <w:rsid w:val="002A0009"/>
    <w:pPr>
      <w:numPr>
        <w:numId w:val="1"/>
      </w:numPr>
    </w:pPr>
  </w:style>
  <w:style w:type="table" w:customStyle="1" w:styleId="-11">
    <w:name w:val="Веб-таблица 11"/>
    <w:basedOn w:val="ad"/>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d"/>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d"/>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d"/>
    <w:next w:val="1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d"/>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d"/>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d"/>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d"/>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d"/>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d"/>
    <w:next w:val="1e"/>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d"/>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d"/>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d"/>
    <w:next w:val="1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d"/>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d"/>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d"/>
    <w:next w:val="1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d"/>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d"/>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d"/>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d"/>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d"/>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d"/>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9">
    <w:name w:val="Современная таблица1"/>
    <w:basedOn w:val="ad"/>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a">
    <w:name w:val="Стандартная таблица1"/>
    <w:basedOn w:val="ad"/>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e"/>
    <w:next w:val="a7"/>
    <w:semiHidden/>
    <w:rsid w:val="002A0009"/>
    <w:pPr>
      <w:numPr>
        <w:numId w:val="2"/>
      </w:numPr>
    </w:pPr>
  </w:style>
  <w:style w:type="table" w:customStyle="1" w:styleId="118">
    <w:name w:val="Столбцы таблицы 11"/>
    <w:basedOn w:val="ad"/>
    <w:next w:val="1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d"/>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d"/>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d"/>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d"/>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d"/>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d"/>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d"/>
    <w:next w:val="1f2"/>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d"/>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d"/>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a">
    <w:name w:val="Таблица11"/>
    <w:basedOn w:val="ad"/>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d"/>
    <w:next w:val="af"/>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e"/>
    <w:uiPriority w:val="99"/>
    <w:semiHidden/>
    <w:unhideWhenUsed/>
    <w:rsid w:val="002A0009"/>
  </w:style>
  <w:style w:type="numbering" w:customStyle="1" w:styleId="219">
    <w:name w:val="Нет списка21"/>
    <w:next w:val="ae"/>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c"/>
    <w:link w:val="a2"/>
    <w:uiPriority w:val="99"/>
    <w:rsid w:val="0081597E"/>
    <w:rPr>
      <w:rFonts w:ascii="Proxima Nova ExCn Rg" w:eastAsia="Times New Roman" w:hAnsi="Proxima Nova ExCn Rg" w:cs="Times New Roman"/>
      <w:sz w:val="28"/>
      <w:szCs w:val="28"/>
      <w:lang w:eastAsia="ru-RU"/>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0"/>
    <w:uiPriority w:val="34"/>
    <w:qFormat/>
    <w:locked/>
    <w:rsid w:val="00D97664"/>
  </w:style>
  <w:style w:type="numbering" w:customStyle="1" w:styleId="4c">
    <w:name w:val="Нет списка4"/>
    <w:next w:val="ae"/>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b"/>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b"/>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4"/>
    <w:next w:val="ab"/>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4">
    <w:name w:val="Структура"/>
    <w:basedOn w:val="ab"/>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b"/>
    <w:link w:val="1fc"/>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c">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b"/>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uiPriority w:val="99"/>
    <w:locked/>
    <w:rsid w:val="00EC6ADC"/>
    <w:rPr>
      <w:rFonts w:ascii="Arial" w:eastAsia="Times New Roman" w:hAnsi="Arial" w:cs="Arial"/>
      <w:sz w:val="20"/>
      <w:szCs w:val="20"/>
      <w:lang w:eastAsia="ru-RU"/>
    </w:rPr>
  </w:style>
  <w:style w:type="paragraph" w:customStyle="1" w:styleId="xl29">
    <w:name w:val="xl29"/>
    <w:basedOn w:val="ab"/>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d">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b"/>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b"/>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b"/>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e">
    <w:name w:val="заголовок 1"/>
    <w:basedOn w:val="ab"/>
    <w:next w:val="ab"/>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b"/>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b"/>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b"/>
    <w:uiPriority w:val="99"/>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b"/>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b"/>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b"/>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b"/>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b"/>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b"/>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b"/>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b"/>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b"/>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b"/>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b"/>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b"/>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b"/>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b"/>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b"/>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b"/>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b"/>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b"/>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b"/>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b"/>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b"/>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b"/>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b"/>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d"/>
    <w:next w:val="af"/>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b"/>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b"/>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b"/>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b"/>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b"/>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b"/>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b"/>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b"/>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b"/>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b"/>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b"/>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b"/>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b"/>
    <w:uiPriority w:val="99"/>
    <w:rsid w:val="00EC6ADC"/>
    <w:pPr>
      <w:spacing w:after="160" w:line="240" w:lineRule="exact"/>
    </w:pPr>
    <w:rPr>
      <w:rFonts w:ascii="Verdana" w:eastAsia="Times New Roman" w:hAnsi="Verdana" w:cs="Verdana"/>
      <w:sz w:val="20"/>
      <w:szCs w:val="20"/>
      <w:lang w:val="en-US"/>
    </w:rPr>
  </w:style>
  <w:style w:type="paragraph" w:customStyle="1" w:styleId="1ff">
    <w:name w:val="Знак Знак Знак1"/>
    <w:basedOn w:val="ab"/>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0">
    <w:name w:val="Стиль Заголовок 1 + 11 пт"/>
    <w:basedOn w:val="15"/>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6">
    <w:name w:val="статьи договора"/>
    <w:basedOn w:val="1110"/>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6"/>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b"/>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b"/>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b"/>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b"/>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b"/>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b"/>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c"/>
    <w:link w:val="afffffff8"/>
    <w:uiPriority w:val="99"/>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b"/>
    <w:link w:val="afffffff7"/>
    <w:uiPriority w:val="99"/>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f0">
    <w:name w:val="Схема документа Знак1"/>
    <w:basedOn w:val="ac"/>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b"/>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b"/>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e"/>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1">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2">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b"/>
    <w:link w:val="1ff3"/>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3">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4">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b"/>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5">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b"/>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b"/>
    <w:next w:val="ab"/>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c"/>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b"/>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b"/>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f"/>
    <w:rsid w:val="00EC6ADC"/>
    <w:pPr>
      <w:numPr>
        <w:ilvl w:val="1"/>
        <w:numId w:val="37"/>
      </w:numPr>
      <w:spacing w:after="0"/>
    </w:pPr>
    <w:rPr>
      <w:color w:val="000000"/>
      <w:szCs w:val="24"/>
    </w:rPr>
  </w:style>
  <w:style w:type="paragraph" w:customStyle="1" w:styleId="-0">
    <w:name w:val="Контракт-пункт"/>
    <w:basedOn w:val="ab"/>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b"/>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b"/>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b"/>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b"/>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b"/>
    <w:next w:val="ab"/>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b"/>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b"/>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b"/>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b"/>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b"/>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b"/>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b"/>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b"/>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b"/>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b"/>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b"/>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b"/>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b"/>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b"/>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b"/>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6">
    <w:name w:val="Основной текст с отступом Знак1"/>
    <w:aliases w:val="текст Знак1"/>
    <w:rsid w:val="00EC6ADC"/>
    <w:rPr>
      <w:rFonts w:ascii="Arial" w:hAnsi="Arial" w:cs="Arial"/>
    </w:rPr>
  </w:style>
  <w:style w:type="character" w:customStyle="1" w:styleId="1ff7">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1">
    <w:name w:val="Нет списка111"/>
    <w:next w:val="ae"/>
    <w:semiHidden/>
    <w:unhideWhenUsed/>
    <w:rsid w:val="00EC6ADC"/>
  </w:style>
  <w:style w:type="character" w:customStyle="1" w:styleId="1ff8">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b"/>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9">
    <w:name w:val="Знак1"/>
    <w:basedOn w:val="ab"/>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b"/>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b"/>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b"/>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b"/>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e"/>
    <w:uiPriority w:val="99"/>
    <w:semiHidden/>
    <w:unhideWhenUsed/>
    <w:rsid w:val="00EC6ADC"/>
  </w:style>
  <w:style w:type="table" w:customStyle="1" w:styleId="21d">
    <w:name w:val="Сетка таблицы21"/>
    <w:basedOn w:val="ad"/>
    <w:next w:val="af"/>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e"/>
    <w:uiPriority w:val="99"/>
    <w:semiHidden/>
    <w:unhideWhenUsed/>
    <w:rsid w:val="00EC6ADC"/>
  </w:style>
  <w:style w:type="table" w:customStyle="1" w:styleId="31b">
    <w:name w:val="Сетка таблицы3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c"/>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d"/>
    <w:next w:val="af"/>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d"/>
    <w:next w:val="af"/>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c"/>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b"/>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b"/>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b"/>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b"/>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b"/>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b"/>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b"/>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b"/>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b"/>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b"/>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b"/>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b"/>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b"/>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b"/>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b"/>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b"/>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a">
    <w:name w:val="Текст концевой сноски Знак1"/>
    <w:aliases w:val="Знак Знак Char Char Знак Знак Знак1"/>
    <w:basedOn w:val="ac"/>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c"/>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b"/>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b">
    <w:name w:val="Текст1"/>
    <w:basedOn w:val="ab"/>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e"/>
    <w:semiHidden/>
    <w:rsid w:val="00EC6ADC"/>
  </w:style>
  <w:style w:type="table" w:customStyle="1" w:styleId="2112">
    <w:name w:val="Сетка таблицы2112"/>
    <w:basedOn w:val="ad"/>
    <w:next w:val="af"/>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b"/>
    <w:uiPriority w:val="99"/>
    <w:rsid w:val="00EC6ADC"/>
    <w:pPr>
      <w:spacing w:after="120"/>
      <w:ind w:left="113"/>
      <w:jc w:val="both"/>
    </w:pPr>
    <w:rPr>
      <w:rFonts w:eastAsiaTheme="minorEastAsia"/>
      <w:lang w:eastAsia="ru-RU"/>
    </w:rPr>
  </w:style>
  <w:style w:type="paragraph" w:customStyle="1" w:styleId="affffffff8">
    <w:name w:val="Маркированный"/>
    <w:basedOn w:val="aff4"/>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0">
    <w:name w:val="affffffff8"/>
    <w:basedOn w:val="ab"/>
    <w:next w:val="aff6"/>
    <w:link w:val="affffffff9"/>
    <w:uiPriority w:val="99"/>
    <w:qFormat/>
    <w:rsid w:val="00A26D3E"/>
    <w:pPr>
      <w:spacing w:after="0" w:line="240" w:lineRule="auto"/>
      <w:jc w:val="center"/>
    </w:pPr>
    <w:rPr>
      <w:b/>
      <w:bCs/>
      <w:sz w:val="24"/>
      <w:szCs w:val="24"/>
    </w:rPr>
  </w:style>
  <w:style w:type="character" w:customStyle="1" w:styleId="affffffff9">
    <w:name w:val="Название Знак"/>
    <w:link w:val="affffffff80"/>
    <w:uiPriority w:val="99"/>
    <w:rsid w:val="00A26D3E"/>
    <w:rPr>
      <w:b/>
      <w:bCs/>
      <w:sz w:val="24"/>
      <w:szCs w:val="24"/>
    </w:rPr>
  </w:style>
  <w:style w:type="paragraph" w:customStyle="1" w:styleId="21e">
    <w:name w:val="Основной текст 21"/>
    <w:basedOn w:val="ab"/>
    <w:rsid w:val="00346ACC"/>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aa">
    <w:name w:val="РАЗДЕЛ"/>
    <w:basedOn w:val="afff"/>
    <w:link w:val="affffffffa"/>
    <w:qFormat/>
    <w:rsid w:val="00346ACC"/>
    <w:pPr>
      <w:numPr>
        <w:numId w:val="47"/>
      </w:numPr>
      <w:tabs>
        <w:tab w:val="num" w:pos="360"/>
      </w:tabs>
      <w:spacing w:before="240"/>
      <w:jc w:val="center"/>
      <w:outlineLvl w:val="0"/>
    </w:pPr>
    <w:rPr>
      <w:b/>
      <w:bCs/>
      <w:sz w:val="22"/>
      <w:szCs w:val="22"/>
    </w:rPr>
  </w:style>
  <w:style w:type="paragraph" w:customStyle="1" w:styleId="RUS1">
    <w:name w:val="RUS 1."/>
    <w:basedOn w:val="afff"/>
    <w:link w:val="RUS12"/>
    <w:qFormat/>
    <w:rsid w:val="00346ACC"/>
    <w:pPr>
      <w:numPr>
        <w:ilvl w:val="1"/>
        <w:numId w:val="47"/>
      </w:numPr>
      <w:tabs>
        <w:tab w:val="num" w:pos="360"/>
      </w:tabs>
      <w:spacing w:before="240"/>
      <w:ind w:firstLine="0"/>
      <w:jc w:val="center"/>
      <w:outlineLvl w:val="0"/>
    </w:pPr>
    <w:rPr>
      <w:b/>
      <w:sz w:val="22"/>
      <w:szCs w:val="22"/>
    </w:rPr>
  </w:style>
  <w:style w:type="paragraph" w:customStyle="1" w:styleId="RUS111">
    <w:name w:val="RUS 1.1.1."/>
    <w:basedOn w:val="afff"/>
    <w:link w:val="RUS1110"/>
    <w:qFormat/>
    <w:rsid w:val="00346ACC"/>
    <w:pPr>
      <w:numPr>
        <w:ilvl w:val="3"/>
        <w:numId w:val="47"/>
      </w:numPr>
      <w:tabs>
        <w:tab w:val="clear" w:pos="2836"/>
        <w:tab w:val="num" w:pos="360"/>
        <w:tab w:val="left" w:pos="1418"/>
      </w:tabs>
      <w:spacing w:before="120"/>
      <w:ind w:left="0" w:firstLine="0"/>
    </w:pPr>
    <w:rPr>
      <w:bCs/>
      <w:sz w:val="22"/>
      <w:szCs w:val="22"/>
    </w:rPr>
  </w:style>
  <w:style w:type="paragraph" w:customStyle="1" w:styleId="RUS11">
    <w:name w:val="RUS 1.1."/>
    <w:basedOn w:val="afff"/>
    <w:link w:val="RUS110"/>
    <w:qFormat/>
    <w:rsid w:val="00346ACC"/>
    <w:pPr>
      <w:numPr>
        <w:ilvl w:val="2"/>
        <w:numId w:val="47"/>
      </w:numPr>
    </w:pPr>
    <w:rPr>
      <w:rFonts w:eastAsia="Calibri"/>
      <w:sz w:val="22"/>
      <w:szCs w:val="22"/>
    </w:rPr>
  </w:style>
  <w:style w:type="paragraph" w:customStyle="1" w:styleId="RUS10">
    <w:name w:val="RUS (1)"/>
    <w:basedOn w:val="RUS111"/>
    <w:link w:val="RUS13"/>
    <w:qFormat/>
    <w:rsid w:val="00346ACC"/>
    <w:pPr>
      <w:numPr>
        <w:ilvl w:val="4"/>
      </w:numPr>
      <w:tabs>
        <w:tab w:val="num" w:pos="360"/>
      </w:tabs>
    </w:pPr>
    <w:rPr>
      <w:bCs w:val="0"/>
    </w:rPr>
  </w:style>
  <w:style w:type="character" w:customStyle="1" w:styleId="RUS110">
    <w:name w:val="RUS 1.1. Знак"/>
    <w:link w:val="RUS11"/>
    <w:rsid w:val="00346ACC"/>
    <w:rPr>
      <w:rFonts w:ascii="Times New Roman" w:eastAsia="Calibri" w:hAnsi="Times New Roman" w:cs="Times New Roman"/>
      <w:lang w:eastAsia="ru-RU"/>
    </w:rPr>
  </w:style>
  <w:style w:type="paragraph" w:customStyle="1" w:styleId="RUSa">
    <w:name w:val="RUS (a)"/>
    <w:basedOn w:val="RUS10"/>
    <w:link w:val="RUSa0"/>
    <w:qFormat/>
    <w:rsid w:val="00346ACC"/>
    <w:pPr>
      <w:numPr>
        <w:ilvl w:val="5"/>
      </w:numPr>
      <w:tabs>
        <w:tab w:val="num" w:pos="360"/>
        <w:tab w:val="left" w:pos="1701"/>
      </w:tabs>
      <w:ind w:left="1701" w:hanging="567"/>
    </w:pPr>
    <w:rPr>
      <w:rFonts w:eastAsia="Calibri"/>
    </w:rPr>
  </w:style>
  <w:style w:type="paragraph" w:customStyle="1" w:styleId="Standard">
    <w:name w:val="Standard"/>
    <w:rsid w:val="00346ACC"/>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346ACC"/>
    <w:pPr>
      <w:keepNext w:val="0"/>
      <w:keepLines w:val="0"/>
      <w:widowControl w:val="0"/>
      <w:numPr>
        <w:numId w:val="48"/>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b"/>
    <w:link w:val="3fe"/>
    <w:qFormat/>
    <w:rsid w:val="00346ACC"/>
    <w:pPr>
      <w:widowControl w:val="0"/>
      <w:numPr>
        <w:ilvl w:val="2"/>
        <w:numId w:val="48"/>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c"/>
    <w:link w:val="34"/>
    <w:rsid w:val="00346ACC"/>
    <w:rPr>
      <w:rFonts w:ascii="Times New Roman" w:eastAsia="Times New Roman" w:hAnsi="Times New Roman" w:cs="Times New Roman"/>
      <w:bCs/>
      <w:iCs/>
      <w:sz w:val="28"/>
      <w:szCs w:val="28"/>
      <w:lang w:eastAsia="ru-RU"/>
    </w:rPr>
  </w:style>
  <w:style w:type="paragraph" w:customStyle="1" w:styleId="23">
    <w:name w:val="Абзац [2] (нормальный)"/>
    <w:basedOn w:val="ab"/>
    <w:qFormat/>
    <w:rsid w:val="00346ACC"/>
    <w:pPr>
      <w:widowControl w:val="0"/>
      <w:numPr>
        <w:ilvl w:val="1"/>
        <w:numId w:val="48"/>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346ACC"/>
    <w:pPr>
      <w:numPr>
        <w:ilvl w:val="3"/>
      </w:numPr>
      <w:tabs>
        <w:tab w:val="num" w:pos="360"/>
        <w:tab w:val="num" w:pos="720"/>
      </w:tabs>
      <w:ind w:left="0" w:firstLine="709"/>
      <w:outlineLvl w:val="3"/>
    </w:pPr>
  </w:style>
  <w:style w:type="paragraph" w:customStyle="1" w:styleId="53">
    <w:name w:val="Абзац [5]"/>
    <w:basedOn w:val="43"/>
    <w:qFormat/>
    <w:rsid w:val="00346ACC"/>
    <w:pPr>
      <w:numPr>
        <w:ilvl w:val="4"/>
      </w:numPr>
      <w:tabs>
        <w:tab w:val="num" w:pos="360"/>
        <w:tab w:val="num" w:pos="720"/>
        <w:tab w:val="num" w:pos="1080"/>
      </w:tabs>
      <w:ind w:left="0" w:firstLine="709"/>
      <w:outlineLvl w:val="4"/>
    </w:pPr>
  </w:style>
  <w:style w:type="table" w:customStyle="1" w:styleId="21f">
    <w:name w:val="Таблица простая 21"/>
    <w:basedOn w:val="ad"/>
    <w:uiPriority w:val="42"/>
    <w:rsid w:val="00346AC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b">
    <w:name w:val="affff"/>
    <w:basedOn w:val="ab"/>
    <w:next w:val="aff6"/>
    <w:uiPriority w:val="99"/>
    <w:qFormat/>
    <w:rsid w:val="00346ACC"/>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b"/>
    <w:link w:val="SCH0"/>
    <w:qFormat/>
    <w:rsid w:val="00346ACC"/>
    <w:pPr>
      <w:numPr>
        <w:numId w:val="51"/>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346ACC"/>
    <w:rPr>
      <w:rFonts w:ascii="Times New Roman" w:eastAsia="Times New Roman" w:hAnsi="Times New Roman" w:cs="Times New Roman"/>
      <w:b/>
      <w:i/>
      <w:sz w:val="24"/>
      <w:szCs w:val="24"/>
      <w:lang w:eastAsia="ar-SA"/>
    </w:rPr>
  </w:style>
  <w:style w:type="paragraph" w:customStyle="1" w:styleId="lvl1">
    <w:name w:val="lvl_1"/>
    <w:basedOn w:val="afff"/>
    <w:link w:val="lvl10"/>
    <w:rsid w:val="00346ACC"/>
    <w:pPr>
      <w:numPr>
        <w:numId w:val="49"/>
      </w:numPr>
      <w:spacing w:line="276" w:lineRule="auto"/>
      <w:jc w:val="center"/>
    </w:pPr>
    <w:rPr>
      <w:b/>
      <w:szCs w:val="24"/>
    </w:rPr>
  </w:style>
  <w:style w:type="character" w:customStyle="1" w:styleId="lvl10">
    <w:name w:val="lvl_1 Знак"/>
    <w:link w:val="lvl1"/>
    <w:rsid w:val="00346ACC"/>
    <w:rPr>
      <w:rFonts w:ascii="Times New Roman" w:eastAsia="Times New Roman" w:hAnsi="Times New Roman" w:cs="Times New Roman"/>
      <w:b/>
      <w:sz w:val="24"/>
      <w:szCs w:val="24"/>
      <w:lang w:eastAsia="ru-RU"/>
    </w:rPr>
  </w:style>
  <w:style w:type="character" w:styleId="affffffffc">
    <w:name w:val="Placeholder Text"/>
    <w:uiPriority w:val="99"/>
    <w:semiHidden/>
    <w:rsid w:val="00346ACC"/>
    <w:rPr>
      <w:color w:val="808080"/>
    </w:rPr>
  </w:style>
  <w:style w:type="character" w:customStyle="1" w:styleId="affffffffa">
    <w:name w:val="РАЗДЕЛ Знак"/>
    <w:link w:val="aa"/>
    <w:rsid w:val="00346ACC"/>
    <w:rPr>
      <w:rFonts w:ascii="Times New Roman" w:eastAsia="Times New Roman" w:hAnsi="Times New Roman" w:cs="Times New Roman"/>
      <w:b/>
      <w:bCs/>
      <w:lang w:eastAsia="ru-RU"/>
    </w:rPr>
  </w:style>
  <w:style w:type="character" w:customStyle="1" w:styleId="RUS12">
    <w:name w:val="RUS 1. Знак"/>
    <w:link w:val="RUS1"/>
    <w:rsid w:val="00346ACC"/>
    <w:rPr>
      <w:rFonts w:ascii="Times New Roman" w:eastAsia="Times New Roman" w:hAnsi="Times New Roman" w:cs="Times New Roman"/>
      <w:b/>
      <w:lang w:eastAsia="ru-RU"/>
    </w:rPr>
  </w:style>
  <w:style w:type="character" w:customStyle="1" w:styleId="RUS1110">
    <w:name w:val="RUS 1.1.1. Знак"/>
    <w:link w:val="RUS111"/>
    <w:rsid w:val="00346ACC"/>
    <w:rPr>
      <w:rFonts w:ascii="Times New Roman" w:eastAsia="Times New Roman" w:hAnsi="Times New Roman" w:cs="Times New Roman"/>
      <w:bCs/>
      <w:lang w:eastAsia="ru-RU"/>
    </w:rPr>
  </w:style>
  <w:style w:type="character" w:customStyle="1" w:styleId="RUS13">
    <w:name w:val="RUS (1) Знак"/>
    <w:link w:val="RUS10"/>
    <w:rsid w:val="00346ACC"/>
    <w:rPr>
      <w:rFonts w:ascii="Times New Roman" w:eastAsia="Times New Roman" w:hAnsi="Times New Roman" w:cs="Times New Roman"/>
      <w:lang w:eastAsia="ru-RU"/>
    </w:rPr>
  </w:style>
  <w:style w:type="paragraph" w:customStyle="1" w:styleId="RUS">
    <w:name w:val="RUS Абзац списка"/>
    <w:basedOn w:val="ab"/>
    <w:link w:val="RUS0"/>
    <w:qFormat/>
    <w:rsid w:val="00346ACC"/>
    <w:pPr>
      <w:numPr>
        <w:numId w:val="50"/>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346ACC"/>
    <w:rPr>
      <w:rFonts w:ascii="Times New Roman" w:eastAsia="Calibri" w:hAnsi="Times New Roman" w:cs="Times New Roman"/>
      <w:lang w:eastAsia="ru-RU"/>
    </w:rPr>
  </w:style>
  <w:style w:type="character" w:customStyle="1" w:styleId="RUS0">
    <w:name w:val="RUS Абзац списка Знак"/>
    <w:link w:val="RUS"/>
    <w:rsid w:val="00346ACC"/>
    <w:rPr>
      <w:rFonts w:ascii="Times New Roman" w:eastAsia="Times New Roman" w:hAnsi="Times New Roman" w:cs="Times New Roman"/>
      <w:iCs/>
      <w:lang w:eastAsia="ru-RU"/>
    </w:rPr>
  </w:style>
  <w:style w:type="paragraph" w:customStyle="1" w:styleId="3CBD5A742C28424DA5172AD252E32316">
    <w:name w:val="3CBD5A742C28424DA5172AD252E32316"/>
    <w:rsid w:val="00346ACC"/>
    <w:rPr>
      <w:rFonts w:eastAsiaTheme="minorEastAsia"/>
      <w:lang w:eastAsia="ru-RU"/>
    </w:rPr>
  </w:style>
  <w:style w:type="character" w:customStyle="1" w:styleId="copytarget">
    <w:name w:val="copy_target"/>
    <w:basedOn w:val="ac"/>
    <w:rsid w:val="00346ACC"/>
  </w:style>
  <w:style w:type="paragraph" w:customStyle="1" w:styleId="2ff1">
    <w:name w:val="Знак Знак Знак2 Знак"/>
    <w:basedOn w:val="ab"/>
    <w:rsid w:val="00346A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b"/>
    <w:next w:val="aff6"/>
    <w:uiPriority w:val="99"/>
    <w:qFormat/>
    <w:rsid w:val="00346ACC"/>
    <w:pPr>
      <w:spacing w:after="0" w:line="240" w:lineRule="auto"/>
      <w:jc w:val="center"/>
    </w:pPr>
    <w:rPr>
      <w:rFonts w:ascii="Times New Roman" w:eastAsia="Times New Roman" w:hAnsi="Times New Roman" w:cs="Times New Roman"/>
      <w:b/>
      <w:bCs/>
      <w:sz w:val="24"/>
      <w:szCs w:val="24"/>
      <w:lang w:eastAsia="ru-RU"/>
    </w:rPr>
  </w:style>
  <w:style w:type="paragraph" w:customStyle="1" w:styleId="1">
    <w:name w:val="1."/>
    <w:qFormat/>
    <w:rsid w:val="00113D8A"/>
    <w:pPr>
      <w:numPr>
        <w:numId w:val="52"/>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113D8A"/>
    <w:pPr>
      <w:numPr>
        <w:ilvl w:val="1"/>
      </w:numPr>
      <w:spacing w:before="120" w:after="60"/>
      <w:outlineLvl w:val="1"/>
    </w:pPr>
    <w:rPr>
      <w:b w:val="0"/>
      <w:sz w:val="20"/>
    </w:rPr>
  </w:style>
  <w:style w:type="paragraph" w:customStyle="1" w:styleId="111">
    <w:name w:val="1.1.1."/>
    <w:basedOn w:val="11"/>
    <w:link w:val="1113"/>
    <w:qFormat/>
    <w:rsid w:val="00113D8A"/>
    <w:pPr>
      <w:numPr>
        <w:ilvl w:val="2"/>
      </w:numPr>
      <w:spacing w:before="0"/>
      <w:outlineLvl w:val="9"/>
    </w:pPr>
  </w:style>
  <w:style w:type="character" w:customStyle="1" w:styleId="1113">
    <w:name w:val="1.1.1. Знак"/>
    <w:basedOn w:val="ac"/>
    <w:link w:val="111"/>
    <w:rsid w:val="00113D8A"/>
    <w:rPr>
      <w:rFonts w:eastAsia="Times New Roman" w:cs="Arial"/>
      <w:color w:val="000000" w:themeColor="text1"/>
      <w:sz w:val="20"/>
      <w:szCs w:val="20"/>
      <w:lang w:eastAsia="ru-RU"/>
    </w:rPr>
  </w:style>
  <w:style w:type="paragraph" w:customStyle="1" w:styleId="a3">
    <w:name w:val="а)"/>
    <w:basedOn w:val="111"/>
    <w:qFormat/>
    <w:rsid w:val="00113D8A"/>
    <w:pPr>
      <w:numPr>
        <w:ilvl w:val="3"/>
      </w:numPr>
      <w:tabs>
        <w:tab w:val="num" w:pos="360"/>
      </w:tabs>
      <w:ind w:left="360" w:hanging="360"/>
    </w:pPr>
  </w:style>
  <w:style w:type="paragraph" w:customStyle="1" w:styleId="10">
    <w:name w:val="1)"/>
    <w:basedOn w:val="a3"/>
    <w:qFormat/>
    <w:rsid w:val="00113D8A"/>
    <w:pPr>
      <w:numPr>
        <w:ilvl w:val="4"/>
      </w:numPr>
      <w:tabs>
        <w:tab w:val="num" w:pos="360"/>
      </w:tabs>
      <w:ind w:left="360" w:hanging="360"/>
    </w:pPr>
  </w:style>
  <w:style w:type="numbering" w:customStyle="1" w:styleId="5c">
    <w:name w:val="Нет списка5"/>
    <w:next w:val="ae"/>
    <w:uiPriority w:val="99"/>
    <w:semiHidden/>
    <w:unhideWhenUsed/>
    <w:rsid w:val="00BF23AB"/>
  </w:style>
  <w:style w:type="table" w:customStyle="1" w:styleId="65">
    <w:name w:val="Сетка таблицы6"/>
    <w:basedOn w:val="ad"/>
    <w:next w:val="af"/>
    <w:uiPriority w:val="59"/>
    <w:rsid w:val="00BF2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e"/>
    <w:uiPriority w:val="99"/>
    <w:semiHidden/>
    <w:unhideWhenUsed/>
    <w:rsid w:val="00BF23AB"/>
  </w:style>
  <w:style w:type="table" w:customStyle="1" w:styleId="150">
    <w:name w:val="Сетка таблицы15"/>
    <w:basedOn w:val="ad"/>
    <w:next w:val="af"/>
    <w:uiPriority w:val="3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Веб-таблица 12"/>
    <w:basedOn w:val="ad"/>
    <w:next w:val="-1"/>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d"/>
    <w:next w:val="-2"/>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d"/>
    <w:next w:val="-3"/>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2">
    <w:name w:val="Изысканная таблица2"/>
    <w:basedOn w:val="ad"/>
    <w:next w:val="afffb"/>
    <w:semiHidden/>
    <w:rsid w:val="00BF23AB"/>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d"/>
    <w:next w:val="1c"/>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d"/>
    <w:next w:val="2b"/>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d"/>
    <w:next w:val="1d"/>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d"/>
    <w:next w:val="2c"/>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
    <w:name w:val="Классическая таблица 32"/>
    <w:basedOn w:val="ad"/>
    <w:next w:val="3d"/>
    <w:semiHidden/>
    <w:rsid w:val="00BF23AB"/>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d"/>
    <w:next w:val="4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d"/>
    <w:next w:val="1e"/>
    <w:semiHidden/>
    <w:rsid w:val="00BF23AB"/>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d"/>
    <w:next w:val="2f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d"/>
    <w:next w:val="3e"/>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d"/>
    <w:next w:val="1f"/>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d"/>
    <w:next w:val="2f2"/>
    <w:semiHidden/>
    <w:rsid w:val="00BF23AB"/>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
    <w:name w:val="Простая таблица 32"/>
    <w:basedOn w:val="ad"/>
    <w:next w:val="3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d"/>
    <w:next w:val="1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d"/>
    <w:next w:val="2f3"/>
    <w:semiHidden/>
    <w:rsid w:val="00BF23AB"/>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4">
    <w:name w:val="Сетка таблицы 32"/>
    <w:basedOn w:val="ad"/>
    <w:next w:val="3f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d"/>
    <w:next w:val="47"/>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d"/>
    <w:next w:val="56"/>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d"/>
    <w:next w:val="62"/>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d"/>
    <w:next w:val="71"/>
    <w:semiHidden/>
    <w:rsid w:val="00BF23AB"/>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d"/>
    <w:next w:val="8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3">
    <w:name w:val="Современная таблица2"/>
    <w:basedOn w:val="ad"/>
    <w:next w:val="affff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4">
    <w:name w:val="Стандартная таблица2"/>
    <w:basedOn w:val="ad"/>
    <w:next w:val="affff9"/>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
    <w:name w:val="Столбцы таблицы 12"/>
    <w:basedOn w:val="ad"/>
    <w:next w:val="1f1"/>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d"/>
    <w:next w:val="2f5"/>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d"/>
    <w:next w:val="3f3"/>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d"/>
    <w:next w:val="49"/>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d"/>
    <w:next w:val="58"/>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d"/>
    <w:next w:val="-1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d"/>
    <w:next w:val="-20"/>
    <w:semiHidden/>
    <w:rsid w:val="00BF23AB"/>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Таблица-список 32"/>
    <w:basedOn w:val="ad"/>
    <w:next w:val="-3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0">
    <w:name w:val="Таблица-список 42"/>
    <w:basedOn w:val="ad"/>
    <w:next w:val="-4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d"/>
    <w:next w:val="-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0">
    <w:name w:val="Таблица-список 62"/>
    <w:basedOn w:val="ad"/>
    <w:next w:val="-6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d"/>
    <w:next w:val="-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d"/>
    <w:next w:val="-8"/>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5">
    <w:name w:val="Тема таблицы2"/>
    <w:basedOn w:val="ad"/>
    <w:next w:val="affffb"/>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Цветная таблица 12"/>
    <w:basedOn w:val="ad"/>
    <w:next w:val="1f2"/>
    <w:semiHidden/>
    <w:rsid w:val="00BF23AB"/>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d"/>
    <w:next w:val="2f6"/>
    <w:semiHidden/>
    <w:rsid w:val="00BF23AB"/>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6">
    <w:name w:val="Цветная таблица 32"/>
    <w:basedOn w:val="ad"/>
    <w:next w:val="3f4"/>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a">
    <w:name w:val="Таблица12"/>
    <w:basedOn w:val="ad"/>
    <w:rsid w:val="00BF23AB"/>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20">
    <w:name w:val="Нет списка112"/>
    <w:next w:val="ae"/>
    <w:uiPriority w:val="99"/>
    <w:semiHidden/>
    <w:unhideWhenUsed/>
    <w:rsid w:val="00BF23AB"/>
  </w:style>
  <w:style w:type="numbering" w:customStyle="1" w:styleId="230">
    <w:name w:val="Нет списка23"/>
    <w:next w:val="ae"/>
    <w:uiPriority w:val="99"/>
    <w:semiHidden/>
    <w:unhideWhenUsed/>
    <w:rsid w:val="00BF23AB"/>
  </w:style>
  <w:style w:type="numbering" w:customStyle="1" w:styleId="327">
    <w:name w:val="Нет списка32"/>
    <w:next w:val="ae"/>
    <w:uiPriority w:val="99"/>
    <w:semiHidden/>
    <w:unhideWhenUsed/>
    <w:rsid w:val="00BF23AB"/>
  </w:style>
  <w:style w:type="table" w:customStyle="1" w:styleId="231">
    <w:name w:val="Сетка таблицы23"/>
    <w:basedOn w:val="ad"/>
    <w:next w:val="af"/>
    <w:uiPriority w:val="3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d"/>
    <w:next w:val="-1"/>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d"/>
    <w:next w:val="-2"/>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d"/>
    <w:next w:val="-3"/>
    <w:semiHidden/>
    <w:rsid w:val="00BF23AB"/>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d"/>
    <w:next w:val="afffb"/>
    <w:semiHidden/>
    <w:rsid w:val="00BF23AB"/>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4">
    <w:name w:val="Изящная таблица 111"/>
    <w:basedOn w:val="ad"/>
    <w:next w:val="1c"/>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Изящная таблица 211"/>
    <w:basedOn w:val="ad"/>
    <w:next w:val="2b"/>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Классическая таблица 111"/>
    <w:basedOn w:val="ad"/>
    <w:next w:val="1d"/>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d"/>
    <w:next w:val="2c"/>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d"/>
    <w:next w:val="3d"/>
    <w:semiHidden/>
    <w:rsid w:val="00BF23AB"/>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d"/>
    <w:next w:val="4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6">
    <w:name w:val="Объемная таблица 111"/>
    <w:basedOn w:val="ad"/>
    <w:next w:val="1e"/>
    <w:semiHidden/>
    <w:rsid w:val="00BF23AB"/>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d"/>
    <w:next w:val="2f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d"/>
    <w:next w:val="3e"/>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Простая таблица 111"/>
    <w:basedOn w:val="ad"/>
    <w:next w:val="1f"/>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d"/>
    <w:next w:val="2f2"/>
    <w:semiHidden/>
    <w:rsid w:val="00BF23AB"/>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d"/>
    <w:next w:val="3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d"/>
    <w:next w:val="1f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7">
    <w:name w:val="Сетка таблицы 211"/>
    <w:basedOn w:val="ad"/>
    <w:next w:val="2f3"/>
    <w:semiHidden/>
    <w:rsid w:val="00BF23AB"/>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d"/>
    <w:next w:val="3f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d"/>
    <w:next w:val="47"/>
    <w:semiHidden/>
    <w:rsid w:val="00BF23AB"/>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d"/>
    <w:next w:val="56"/>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d"/>
    <w:next w:val="62"/>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d"/>
    <w:next w:val="71"/>
    <w:semiHidden/>
    <w:rsid w:val="00BF23AB"/>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d"/>
    <w:next w:val="81"/>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d"/>
    <w:next w:val="affff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d"/>
    <w:next w:val="affff9"/>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d"/>
    <w:next w:val="1f1"/>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d"/>
    <w:next w:val="2f5"/>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d"/>
    <w:next w:val="3f3"/>
    <w:semiHidden/>
    <w:rsid w:val="00BF23AB"/>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d"/>
    <w:next w:val="49"/>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d"/>
    <w:next w:val="58"/>
    <w:semiHidden/>
    <w:rsid w:val="00BF23AB"/>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d"/>
    <w:next w:val="-1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d"/>
    <w:next w:val="-20"/>
    <w:semiHidden/>
    <w:rsid w:val="00BF23AB"/>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d"/>
    <w:next w:val="-3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d"/>
    <w:next w:val="-40"/>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d"/>
    <w:next w:val="-5"/>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d"/>
    <w:next w:val="-60"/>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d"/>
    <w:next w:val="-7"/>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d"/>
    <w:next w:val="-8"/>
    <w:semiHidden/>
    <w:rsid w:val="00BF23AB"/>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
    <w:name w:val="Тема таблицы11"/>
    <w:basedOn w:val="ad"/>
    <w:next w:val="affffb"/>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d"/>
    <w:next w:val="1f2"/>
    <w:semiHidden/>
    <w:rsid w:val="00BF23AB"/>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9">
    <w:name w:val="Цветная таблица 211"/>
    <w:basedOn w:val="ad"/>
    <w:next w:val="2f6"/>
    <w:semiHidden/>
    <w:rsid w:val="00BF23AB"/>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d"/>
    <w:next w:val="3f4"/>
    <w:semiHidden/>
    <w:rsid w:val="00BF23AB"/>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b">
    <w:name w:val="Таблица111"/>
    <w:basedOn w:val="ad"/>
    <w:rsid w:val="00BF23AB"/>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21">
    <w:name w:val="Сетка таблицы112"/>
    <w:basedOn w:val="ad"/>
    <w:next w:val="af"/>
    <w:uiPriority w:val="3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e"/>
    <w:uiPriority w:val="99"/>
    <w:semiHidden/>
    <w:unhideWhenUsed/>
    <w:rsid w:val="00BF23AB"/>
  </w:style>
  <w:style w:type="numbering" w:customStyle="1" w:styleId="211a">
    <w:name w:val="Нет списка211"/>
    <w:next w:val="ae"/>
    <w:uiPriority w:val="99"/>
    <w:semiHidden/>
    <w:unhideWhenUsed/>
    <w:rsid w:val="00BF23AB"/>
  </w:style>
  <w:style w:type="numbering" w:customStyle="1" w:styleId="423">
    <w:name w:val="Нет списка42"/>
    <w:next w:val="ae"/>
    <w:uiPriority w:val="99"/>
    <w:semiHidden/>
    <w:unhideWhenUsed/>
    <w:rsid w:val="00BF23AB"/>
  </w:style>
  <w:style w:type="table" w:customStyle="1" w:styleId="328">
    <w:name w:val="Сетка таблицы32"/>
    <w:basedOn w:val="ad"/>
    <w:next w:val="af"/>
    <w:uiPriority w:val="5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d"/>
    <w:next w:val="af"/>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e"/>
    <w:uiPriority w:val="99"/>
    <w:semiHidden/>
    <w:unhideWhenUsed/>
    <w:rsid w:val="00BF23AB"/>
  </w:style>
  <w:style w:type="numbering" w:customStyle="1" w:styleId="11111">
    <w:name w:val="Нет списка1111"/>
    <w:next w:val="ae"/>
    <w:semiHidden/>
    <w:unhideWhenUsed/>
    <w:rsid w:val="00BF23AB"/>
  </w:style>
  <w:style w:type="numbering" w:customStyle="1" w:styleId="2210">
    <w:name w:val="Нет списка221"/>
    <w:next w:val="ae"/>
    <w:uiPriority w:val="99"/>
    <w:semiHidden/>
    <w:unhideWhenUsed/>
    <w:rsid w:val="00BF23AB"/>
  </w:style>
  <w:style w:type="table" w:customStyle="1" w:styleId="2120">
    <w:name w:val="Сетка таблицы212"/>
    <w:basedOn w:val="ad"/>
    <w:next w:val="af"/>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7">
    <w:name w:val="Нет списка311"/>
    <w:next w:val="ae"/>
    <w:uiPriority w:val="99"/>
    <w:semiHidden/>
    <w:unhideWhenUsed/>
    <w:rsid w:val="00BF23AB"/>
  </w:style>
  <w:style w:type="table" w:customStyle="1" w:styleId="3120">
    <w:name w:val="Сетка таблицы312"/>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d"/>
    <w:next w:val="af"/>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d"/>
    <w:next w:val="af"/>
    <w:uiPriority w:val="5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d"/>
    <w:next w:val="af"/>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
    <w:next w:val="ae"/>
    <w:semiHidden/>
    <w:rsid w:val="00BF23AB"/>
  </w:style>
  <w:style w:type="table" w:customStyle="1" w:styleId="21121">
    <w:name w:val="Сетка таблицы21121"/>
    <w:basedOn w:val="ad"/>
    <w:next w:val="af"/>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d"/>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d"/>
    <w:uiPriority w:val="59"/>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d"/>
    <w:uiPriority w:val="59"/>
    <w:rsid w:val="00BF23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d"/>
    <w:rsid w:val="00BF23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b"/>
    <w:rsid w:val="00BF2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NewRomanCYR13121">
    <w:name w:val="Стиль Times New Roman CYR 13 пт полужирный По центру Перед:  12...1"/>
    <w:basedOn w:val="ab"/>
    <w:uiPriority w:val="99"/>
    <w:rsid w:val="00BF23AB"/>
    <w:pPr>
      <w:keepNext/>
      <w:spacing w:before="240" w:after="0" w:line="240" w:lineRule="auto"/>
      <w:jc w:val="center"/>
    </w:pPr>
    <w:rPr>
      <w:rFonts w:ascii="Times New Roman CYR" w:eastAsia="Times New Roman" w:hAnsi="Times New Roman CYR" w:cs="Times New Roman"/>
      <w:b/>
      <w:bCs/>
      <w:sz w:val="26"/>
      <w:szCs w:val="20"/>
      <w:lang w:eastAsia="ru-RU"/>
    </w:rPr>
  </w:style>
  <w:style w:type="paragraph" w:customStyle="1" w:styleId="Style2">
    <w:name w:val="Style2"/>
    <w:basedOn w:val="ab"/>
    <w:rsid w:val="00BF23AB"/>
    <w:pPr>
      <w:spacing w:after="0" w:line="240" w:lineRule="auto"/>
      <w:jc w:val="both"/>
    </w:pPr>
    <w:rPr>
      <w:rFonts w:ascii="TimesDL" w:eastAsia="Times New Roman" w:hAnsi="TimesDL" w:cs="Times New Roman"/>
      <w:sz w:val="24"/>
      <w:szCs w:val="20"/>
      <w:lang w:val="en-GB" w:eastAsia="ru-RU"/>
    </w:rPr>
  </w:style>
  <w:style w:type="character" w:customStyle="1" w:styleId="PlainText">
    <w:name w:val="Plain Text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Текст Знак1 Знак1"/>
    <w:uiPriority w:val="99"/>
    <w:locked/>
    <w:rsid w:val="00BF23AB"/>
    <w:rPr>
      <w:sz w:val="24"/>
      <w:szCs w:val="24"/>
      <w:lang w:eastAsia="ar-SA"/>
    </w:rPr>
  </w:style>
  <w:style w:type="character" w:customStyle="1" w:styleId="WW8Num4z1">
    <w:name w:val="WW8Num4z1"/>
    <w:rsid w:val="00BF23AB"/>
    <w:rPr>
      <w:b w:val="0"/>
    </w:rPr>
  </w:style>
  <w:style w:type="table" w:customStyle="1" w:styleId="74">
    <w:name w:val="Сетка таблицы7"/>
    <w:basedOn w:val="ad"/>
    <w:next w:val="af"/>
    <w:uiPriority w:val="59"/>
    <w:rsid w:val="00414D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d"/>
    <w:next w:val="af"/>
    <w:uiPriority w:val="59"/>
    <w:rsid w:val="00796D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489">
      <w:bodyDiv w:val="1"/>
      <w:marLeft w:val="0"/>
      <w:marRight w:val="0"/>
      <w:marTop w:val="0"/>
      <w:marBottom w:val="0"/>
      <w:divBdr>
        <w:top w:val="none" w:sz="0" w:space="0" w:color="auto"/>
        <w:left w:val="none" w:sz="0" w:space="0" w:color="auto"/>
        <w:bottom w:val="none" w:sz="0" w:space="0" w:color="auto"/>
        <w:right w:val="none" w:sz="0" w:space="0" w:color="auto"/>
      </w:divBdr>
    </w:div>
    <w:div w:id="608315336">
      <w:bodyDiv w:val="1"/>
      <w:marLeft w:val="0"/>
      <w:marRight w:val="0"/>
      <w:marTop w:val="0"/>
      <w:marBottom w:val="0"/>
      <w:divBdr>
        <w:top w:val="none" w:sz="0" w:space="0" w:color="auto"/>
        <w:left w:val="none" w:sz="0" w:space="0" w:color="auto"/>
        <w:bottom w:val="none" w:sz="0" w:space="0" w:color="auto"/>
        <w:right w:val="none" w:sz="0" w:space="0" w:color="auto"/>
      </w:divBdr>
    </w:div>
    <w:div w:id="797844166">
      <w:bodyDiv w:val="1"/>
      <w:marLeft w:val="0"/>
      <w:marRight w:val="0"/>
      <w:marTop w:val="0"/>
      <w:marBottom w:val="0"/>
      <w:divBdr>
        <w:top w:val="none" w:sz="0" w:space="0" w:color="auto"/>
        <w:left w:val="none" w:sz="0" w:space="0" w:color="auto"/>
        <w:bottom w:val="none" w:sz="0" w:space="0" w:color="auto"/>
        <w:right w:val="none" w:sz="0" w:space="0" w:color="auto"/>
      </w:divBdr>
      <w:divsChild>
        <w:div w:id="119568062">
          <w:marLeft w:val="0"/>
          <w:marRight w:val="0"/>
          <w:marTop w:val="0"/>
          <w:marBottom w:val="0"/>
          <w:divBdr>
            <w:top w:val="none" w:sz="0" w:space="0" w:color="auto"/>
            <w:left w:val="none" w:sz="0" w:space="0" w:color="auto"/>
            <w:bottom w:val="none" w:sz="0" w:space="0" w:color="auto"/>
            <w:right w:val="none" w:sz="0" w:space="0" w:color="auto"/>
          </w:divBdr>
        </w:div>
        <w:div w:id="2117365866">
          <w:marLeft w:val="0"/>
          <w:marRight w:val="0"/>
          <w:marTop w:val="0"/>
          <w:marBottom w:val="0"/>
          <w:divBdr>
            <w:top w:val="none" w:sz="0" w:space="0" w:color="auto"/>
            <w:left w:val="none" w:sz="0" w:space="0" w:color="auto"/>
            <w:bottom w:val="none" w:sz="0" w:space="0" w:color="auto"/>
            <w:right w:val="none" w:sz="0" w:space="0" w:color="auto"/>
          </w:divBdr>
          <w:divsChild>
            <w:div w:id="2101220093">
              <w:marLeft w:val="0"/>
              <w:marRight w:val="0"/>
              <w:marTop w:val="0"/>
              <w:marBottom w:val="0"/>
              <w:divBdr>
                <w:top w:val="none" w:sz="0" w:space="0" w:color="auto"/>
                <w:left w:val="none" w:sz="0" w:space="0" w:color="auto"/>
                <w:bottom w:val="none" w:sz="0" w:space="0" w:color="auto"/>
                <w:right w:val="none" w:sz="0" w:space="0" w:color="auto"/>
              </w:divBdr>
              <w:divsChild>
                <w:div w:id="1047025956">
                  <w:marLeft w:val="0"/>
                  <w:marRight w:val="0"/>
                  <w:marTop w:val="0"/>
                  <w:marBottom w:val="0"/>
                  <w:divBdr>
                    <w:top w:val="none" w:sz="0" w:space="0" w:color="auto"/>
                    <w:left w:val="none" w:sz="0" w:space="0" w:color="auto"/>
                    <w:bottom w:val="none" w:sz="0" w:space="0" w:color="auto"/>
                    <w:right w:val="none" w:sz="0" w:space="0" w:color="auto"/>
                  </w:divBdr>
                  <w:divsChild>
                    <w:div w:id="1924684234">
                      <w:marLeft w:val="0"/>
                      <w:marRight w:val="0"/>
                      <w:marTop w:val="0"/>
                      <w:marBottom w:val="300"/>
                      <w:divBdr>
                        <w:top w:val="none" w:sz="0" w:space="20" w:color="auto"/>
                        <w:left w:val="none" w:sz="0" w:space="3" w:color="auto"/>
                        <w:bottom w:val="single" w:sz="6" w:space="6" w:color="D2D2D2"/>
                        <w:right w:val="single" w:sz="48" w:space="3"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bakov@zes.irkutskenergo.ru" TargetMode="External"/><Relationship Id="rId18" Type="http://schemas.openxmlformats.org/officeDocument/2006/relationships/hyperlink" Target="consultantplus://offline/ref=7D36FE36C03D962BFE14FFA409758AF0F41F1BC011E47D41C7B16BD6EC703D0384865F3D585B05E8A7FD4DEB5E12A4EDEA209D3226EF45CFFDp6H"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rmakova_mn@zes.irkutskenergo.ru" TargetMode="External"/><Relationship Id="rId17" Type="http://schemas.openxmlformats.org/officeDocument/2006/relationships/hyperlink" Target="https://eurosib-td.ru" TargetMode="External"/><Relationship Id="rId25"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s://www.irkutskenergo.ru/qa/6458.html"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s://www.irkutskenergo.ru/qa/6458.html"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footer" Target="footer3.xml"/><Relationship Id="rId27" Type="http://schemas.openxmlformats.org/officeDocument/2006/relationships/hyperlink" Target="mailto:zakupki@eurosib-td.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979FD-1F81-42BB-8589-A8A170C9F19E}">
  <ds:schemaRefs/>
</ds:datastoreItem>
</file>

<file path=customXml/itemProps2.xml><?xml version="1.0" encoding="utf-8"?>
<ds:datastoreItem xmlns:ds="http://schemas.openxmlformats.org/officeDocument/2006/customXml" ds:itemID="{21369ED0-D38E-48B5-B942-39BC6151D022}">
  <ds:schemaRefs/>
</ds:datastoreItem>
</file>

<file path=customXml/itemProps3.xml><?xml version="1.0" encoding="utf-8"?>
<ds:datastoreItem xmlns:ds="http://schemas.openxmlformats.org/officeDocument/2006/customXml" ds:itemID="{224AEF19-35F2-4CAA-AD18-D752EFF31E07}">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DDD6067-C73B-488B-BDE9-F988A85C1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1243</TotalTime>
  <Pages>63</Pages>
  <Words>26169</Words>
  <Characters>149168</Characters>
  <Application>Microsoft Office Word</Application>
  <DocSecurity>0</DocSecurity>
  <Lines>1243</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174988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Sveshnikova Evgeniya</dc:creator>
  <cp:lastModifiedBy>Ermakova Mariya</cp:lastModifiedBy>
  <cp:revision>97</cp:revision>
  <cp:lastPrinted>2023-07-25T03:37:00Z</cp:lastPrinted>
  <dcterms:created xsi:type="dcterms:W3CDTF">2021-06-15T06:33:00Z</dcterms:created>
  <dcterms:modified xsi:type="dcterms:W3CDTF">2023-07-25T03:42:00Z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